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3ec47" w14:textId="6f3ec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 арнайы мемлекеттік мұрағатының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2014 жылғы 26 ақпандағы № 109 бұйрығы. Қазақстан Республикасының Әділет министрлігінде 2014 жылы 15 наурызда № 9223 тіркелді. Күші жойылды - Қазақстан Республикасы Ішкі істер министрінің 2015 жылғы 8 мамырдағы № 440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08.05.2015 </w:t>
      </w:r>
      <w:r>
        <w:rPr>
          <w:rFonts w:ascii="Times New Roman"/>
          <w:b w:val="false"/>
          <w:i w:val="false"/>
          <w:color w:val="ff0000"/>
          <w:sz w:val="28"/>
        </w:rPr>
        <w:t>№ 440</w:t>
      </w:r>
      <w:r>
        <w:rPr>
          <w:rFonts w:ascii="Times New Roman"/>
          <w:b w:val="false"/>
          <w:i w:val="false"/>
          <w:color w:val="ff0000"/>
          <w:sz w:val="28"/>
        </w:rPr>
        <w:t xml:space="preserve"> (алғашқы ресми жарияланған күннен кейiн күнтiзбелiк он күн өткен соң қолданысқа енгiзiледi) бұйрығымен.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2-тармақшасына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министрлігінің арнайы мемлекеттік мұрағаты мен оның аумақтық бөліністерінің шегінде мұрағаттық анықтамаларды және/немесе мұрағаттық құжаттардың көшірмелерін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арнайы мемлекеттік мұрағаты мен оның аумақтық бөліністерінен шығатын мұрағаттық анықтамаларға және мұрағаттық құжаттардың көшірмелеріне апостиль қою» мемлекеттік көрсетілетін қызмет </w:t>
      </w:r>
      <w:r>
        <w:rPr>
          <w:rFonts w:ascii="Times New Roman"/>
          <w:b w:val="false"/>
          <w:i w:val="false"/>
          <w:color w:val="000000"/>
          <w:sz w:val="28"/>
        </w:rPr>
        <w:t>регламентi</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мемлекеттік қызметтер регламенттерін бекіту туралы» Қазақстан Республикасы Ішкі істер министрінің 2012 жылғы 23 шілдедегі № 413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(Қазақстан Республикасы Әділет министрлігінде 2012 жылғы 21 тамыздағы № 7869 болып мемлекеттік тіркелген, 2012 жылғы 26 қыркүйекте «Егемен Қазақстан» газетінде №№ 622-630 (27701) болып ресми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Ақпараттық-аналитикалық орталығы:</w:t>
      </w:r>
      <w:r>
        <w:br/>
      </w:r>
      <w:r>
        <w:rPr>
          <w:rFonts w:ascii="Times New Roman"/>
          <w:b w:val="false"/>
          <w:i w:val="false"/>
          <w:color w:val="000000"/>
          <w:sz w:val="28"/>
        </w:rPr>
        <w:t>
</w:t>
      </w:r>
      <w:r>
        <w:rPr>
          <w:rFonts w:ascii="Times New Roman"/>
          <w:b w:val="false"/>
          <w:i w:val="false"/>
          <w:color w:val="000000"/>
          <w:sz w:val="28"/>
        </w:rPr>
        <w:t>
      1) осы бұйрықты заңнамада белгіленген тәртіппен Қазақстан Республикасы Әділет министрлігінде мемлекеттік тіркеуді және «Әділет» ақпараттық-құқықтық жүйесінде ресми жариялауды;</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Ішкі істер министрінің бірінші орынбасары полиция генерал-майоры М.Ғ. Демеуовке және Қазақстан Республикасы ІІМ Ақпараттық-аналитикалық орталығына (Р.Н. Закаргаева) жүктелсiн.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күннен кейiн күнтiзбелiк он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w:t>
      </w:r>
      <w:r>
        <w:br/>
      </w:r>
      <w:r>
        <w:rPr>
          <w:rFonts w:ascii="Times New Roman"/>
          <w:b w:val="false"/>
          <w:i w:val="false"/>
          <w:color w:val="000000"/>
          <w:sz w:val="28"/>
        </w:rPr>
        <w:t>
</w:t>
      </w:r>
      <w:r>
        <w:rPr>
          <w:rFonts w:ascii="Times New Roman"/>
          <w:b w:val="false"/>
          <w:i/>
          <w:color w:val="000000"/>
          <w:sz w:val="28"/>
        </w:rPr>
        <w:t>      полиция генерал-лейтенанты                  Қ. Қасымов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2014 жылғы 26 ақпандағы</w:t>
      </w:r>
      <w:r>
        <w:br/>
      </w:r>
      <w:r>
        <w:rPr>
          <w:rFonts w:ascii="Times New Roman"/>
          <w:b w:val="false"/>
          <w:i w:val="false"/>
          <w:color w:val="000000"/>
          <w:sz w:val="28"/>
        </w:rPr>
        <w:t xml:space="preserve">
№ 109 бұйрығымен   </w:t>
      </w:r>
      <w:r>
        <w:br/>
      </w:r>
      <w:r>
        <w:rPr>
          <w:rFonts w:ascii="Times New Roman"/>
          <w:b w:val="false"/>
          <w:i w:val="false"/>
          <w:color w:val="000000"/>
          <w:sz w:val="28"/>
        </w:rPr>
        <w:t xml:space="preserve">
бекiтiлген      </w:t>
      </w:r>
    </w:p>
    <w:bookmarkEnd w:id="1"/>
    <w:bookmarkStart w:name="z12" w:id="2"/>
    <w:p>
      <w:pPr>
        <w:spacing w:after="0"/>
        <w:ind w:left="0"/>
        <w:jc w:val="left"/>
      </w:pPr>
      <w:r>
        <w:rPr>
          <w:rFonts w:ascii="Times New Roman"/>
          <w:b/>
          <w:i w:val="false"/>
          <w:color w:val="000000"/>
        </w:rPr>
        <w:t xml:space="preserve"> 
«Қазақстан Республикасы Ішкі істер министрлігі арнайы</w:t>
      </w:r>
      <w:r>
        <w:br/>
      </w:r>
      <w:r>
        <w:rPr>
          <w:rFonts w:ascii="Times New Roman"/>
          <w:b/>
          <w:i w:val="false"/>
          <w:color w:val="000000"/>
        </w:rPr>
        <w:t>
мемлекеттік мұрағаты мен оның аумақтық бөліністерінің шегінде</w:t>
      </w:r>
      <w:r>
        <w:br/>
      </w:r>
      <w:r>
        <w:rPr>
          <w:rFonts w:ascii="Times New Roman"/>
          <w:b/>
          <w:i w:val="false"/>
          <w:color w:val="000000"/>
        </w:rPr>
        <w:t>
мұрағаттық анықтамаларды және/немесе мұрағаттық құжаттардың</w:t>
      </w:r>
      <w:r>
        <w:br/>
      </w:r>
      <w:r>
        <w:rPr>
          <w:rFonts w:ascii="Times New Roman"/>
          <w:b/>
          <w:i w:val="false"/>
          <w:color w:val="000000"/>
        </w:rPr>
        <w:t>
көшірмелерін беру» мемлекеттiк көрсетілетін қызмет регламентi</w:t>
      </w:r>
    </w:p>
    <w:bookmarkEnd w:id="2"/>
    <w:bookmarkStart w:name="z13" w:id="3"/>
    <w:p>
      <w:pPr>
        <w:spacing w:after="0"/>
        <w:ind w:left="0"/>
        <w:jc w:val="left"/>
      </w:pPr>
      <w:r>
        <w:rPr>
          <w:rFonts w:ascii="Times New Roman"/>
          <w:b/>
          <w:i w:val="false"/>
          <w:color w:val="000000"/>
        </w:rPr>
        <w:t xml:space="preserve"> 
1. Жалпы ережелер</w:t>
      </w:r>
    </w:p>
    <w:bookmarkEnd w:id="3"/>
    <w:bookmarkStart w:name="z14" w:id="4"/>
    <w:p>
      <w:pPr>
        <w:spacing w:after="0"/>
        <w:ind w:left="0"/>
        <w:jc w:val="both"/>
      </w:pPr>
      <w:r>
        <w:rPr>
          <w:rFonts w:ascii="Times New Roman"/>
          <w:b w:val="false"/>
          <w:i w:val="false"/>
          <w:color w:val="000000"/>
          <w:sz w:val="28"/>
        </w:rPr>
        <w:t>
      1. Мемлекеттік қызметті Қазақстан Республикасы Ішкі істер министрлігі, оның аумақтық бөліністері, Қазақстан Республикасы Ішкі істер министрлігінің оқу орындары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жеке және заңды тұлғаларға (бұдан әрі – көрсетілетін қызметті алушы) мөрмен бекітілген мұрағаттық анықтамаларды және/немесе мұрағаттық құжаттардың көшірмелерін қағаз тасымалдағыштарда беру болып табылады.</w:t>
      </w:r>
    </w:p>
    <w:bookmarkEnd w:id="4"/>
    <w:bookmarkStart w:name="z17" w:id="5"/>
    <w:p>
      <w:pPr>
        <w:spacing w:after="0"/>
        <w:ind w:left="0"/>
        <w:jc w:val="left"/>
      </w:pPr>
      <w:r>
        <w:rPr>
          <w:rFonts w:ascii="Times New Roman"/>
          <w:b/>
          <w:i w:val="false"/>
          <w:color w:val="000000"/>
        </w:rPr>
        <w:t xml:space="preserve"> 
2. Мемлекеттiк қызмет көрсету</w:t>
      </w:r>
      <w:r>
        <w:br/>
      </w:r>
      <w:r>
        <w:rPr>
          <w:rFonts w:ascii="Times New Roman"/>
          <w:b/>
          <w:i w:val="false"/>
          <w:color w:val="000000"/>
        </w:rPr>
        <w:t>
процесінде іс-қимыл тәртібін сипаттау</w:t>
      </w:r>
    </w:p>
    <w:bookmarkEnd w:id="5"/>
    <w:bookmarkStart w:name="z18" w:id="6"/>
    <w:p>
      <w:pPr>
        <w:spacing w:after="0"/>
        <w:ind w:left="0"/>
        <w:jc w:val="both"/>
      </w:pPr>
      <w:r>
        <w:rPr>
          <w:rFonts w:ascii="Times New Roman"/>
          <w:b w:val="false"/>
          <w:i w:val="false"/>
          <w:color w:val="000000"/>
          <w:sz w:val="28"/>
        </w:rPr>
        <w:t>
      4. Мұрағаттық анықтаманы және/немесе құжаттардың мұрағаттық көшірмелерін алу үшін көрсетілетін қызметті алушы (не оның сенімхат бойынша өкілі) «Қазақстан Республикасы Ішкі істер министрлігі арнайы мемлекеттік мұрағатының мемлекеттік көрсетілетін қызметтер стандарттарын бекіту туралы» Қазақстан Республикасы Үкіметінің 2014 жылғы 21 ақпандағы № 122 қаулысымен бекітілген (бұдан әрі – Стандарт)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ерікті нысанда жазбаша өтініш ұсынады.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сағат 13.00-ден 14.30-ға дейін түскі үзіліспен аптасына бес жұмыс күні сағат 9.00-ден 18.30-ға дейін ұсынылады.</w:t>
      </w:r>
      <w:r>
        <w:br/>
      </w:r>
      <w:r>
        <w:rPr>
          <w:rFonts w:ascii="Times New Roman"/>
          <w:b w:val="false"/>
          <w:i w:val="false"/>
          <w:color w:val="000000"/>
          <w:sz w:val="28"/>
        </w:rPr>
        <w:t>
      Қабылдау Стандарттың </w:t>
      </w:r>
      <w:r>
        <w:rPr>
          <w:rFonts w:ascii="Times New Roman"/>
          <w:b w:val="false"/>
          <w:i w:val="false"/>
          <w:color w:val="000000"/>
          <w:sz w:val="28"/>
        </w:rPr>
        <w:t>8-тармағына</w:t>
      </w:r>
      <w:r>
        <w:rPr>
          <w:rFonts w:ascii="Times New Roman"/>
          <w:b w:val="false"/>
          <w:i w:val="false"/>
          <w:color w:val="000000"/>
          <w:sz w:val="28"/>
        </w:rPr>
        <w:t xml:space="preserve"> сәйкес алдын ала жазылусыз және жеделдетіп қызмет көрсетусіз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Мемлекеттiк қызмет көрсету тәртiбi туралы толық ақпарат Қазақстан Республикасы Ішкі істер министрлігінің (бұдан әрі – ІІМ) www.mvd.kz. интернет-ресурсының «Ішкі істер органдарының қызметі туралы» бөлімінде орналастырылған.</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Стандарттың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алушы көрсетілетін қызметті берушіге жазбаша өтінішін берген сәттен бастап – күнтізбелік 10 (он) күн.</w:t>
      </w:r>
    </w:p>
    <w:bookmarkEnd w:id="6"/>
    <w:bookmarkStart w:name="z23" w:id="7"/>
    <w:p>
      <w:pPr>
        <w:spacing w:after="0"/>
        <w:ind w:left="0"/>
        <w:jc w:val="left"/>
      </w:pPr>
      <w:r>
        <w:rPr>
          <w:rFonts w:ascii="Times New Roman"/>
          <w:b/>
          <w:i w:val="false"/>
          <w:color w:val="000000"/>
        </w:rPr>
        <w:t xml:space="preserve"> 
3. Мемлекеттiк қызмет көрсету процесіндегі</w:t>
      </w:r>
      <w:r>
        <w:br/>
      </w:r>
      <w:r>
        <w:rPr>
          <w:rFonts w:ascii="Times New Roman"/>
          <w:b/>
          <w:i w:val="false"/>
          <w:color w:val="000000"/>
        </w:rPr>
        <w:t>
(өзара іс-қимыл) іс-әрекеттерді сипаттау</w:t>
      </w:r>
    </w:p>
    <w:bookmarkEnd w:id="7"/>
    <w:bookmarkStart w:name="z24" w:id="8"/>
    <w:p>
      <w:pPr>
        <w:spacing w:after="0"/>
        <w:ind w:left="0"/>
        <w:jc w:val="both"/>
      </w:pPr>
      <w:r>
        <w:rPr>
          <w:rFonts w:ascii="Times New Roman"/>
          <w:b w:val="false"/>
          <w:i w:val="false"/>
          <w:color w:val="000000"/>
          <w:sz w:val="28"/>
        </w:rPr>
        <w:t>
      9. Құжаттарды қабылдау Қазақстан Республикасы ІІМ-нің Құжаттамалық қамтамасыз ету басқармасы немесе оның аумақтық бөліністері және оқу орындарының хатшылықтары (бұдан әрі – құжаттамалық қызмет) арқылы жүзеге асырылады.</w:t>
      </w:r>
      <w:r>
        <w:br/>
      </w:r>
      <w:r>
        <w:rPr>
          <w:rFonts w:ascii="Times New Roman"/>
          <w:b w:val="false"/>
          <w:i w:val="false"/>
          <w:color w:val="000000"/>
          <w:sz w:val="28"/>
        </w:rPr>
        <w:t>
</w:t>
      </w:r>
      <w:r>
        <w:rPr>
          <w:rFonts w:ascii="Times New Roman"/>
          <w:b w:val="false"/>
          <w:i w:val="false"/>
          <w:color w:val="000000"/>
          <w:sz w:val="28"/>
        </w:rPr>
        <w:t>
      10. Мемлекеттiк қызмет көрсету процесiнде мынадай құрылымдық-функционалдық бірліктер (бұдан әрі – ҚФБ) жұмылдырылған:</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құжаттамалық қызметінің қызметкерлері;</w:t>
      </w:r>
      <w:r>
        <w:br/>
      </w:r>
      <w:r>
        <w:rPr>
          <w:rFonts w:ascii="Times New Roman"/>
          <w:b w:val="false"/>
          <w:i w:val="false"/>
          <w:color w:val="000000"/>
          <w:sz w:val="28"/>
        </w:rPr>
        <w:t>
</w:t>
      </w:r>
      <w:r>
        <w:rPr>
          <w:rFonts w:ascii="Times New Roman"/>
          <w:b w:val="false"/>
          <w:i w:val="false"/>
          <w:color w:val="000000"/>
          <w:sz w:val="28"/>
        </w:rPr>
        <w:t>
      2) ІІМ-нің арнайы мемлекеттік мұрағатының қызметкерлері;</w:t>
      </w:r>
      <w:r>
        <w:br/>
      </w:r>
      <w:r>
        <w:rPr>
          <w:rFonts w:ascii="Times New Roman"/>
          <w:b w:val="false"/>
          <w:i w:val="false"/>
          <w:color w:val="000000"/>
          <w:sz w:val="28"/>
        </w:rPr>
        <w:t>
</w:t>
      </w:r>
      <w:r>
        <w:rPr>
          <w:rFonts w:ascii="Times New Roman"/>
          <w:b w:val="false"/>
          <w:i w:val="false"/>
          <w:color w:val="000000"/>
          <w:sz w:val="28"/>
        </w:rPr>
        <w:t>
      3) Ішкі істер департаментінің арнайы мемлекеттік мұрағатының қызметкерлері.</w:t>
      </w:r>
      <w:r>
        <w:br/>
      </w:r>
      <w:r>
        <w:rPr>
          <w:rFonts w:ascii="Times New Roman"/>
          <w:b w:val="false"/>
          <w:i w:val="false"/>
          <w:color w:val="000000"/>
          <w:sz w:val="28"/>
        </w:rPr>
        <w:t>
</w:t>
      </w:r>
      <w:r>
        <w:rPr>
          <w:rFonts w:ascii="Times New Roman"/>
          <w:b w:val="false"/>
          <w:i w:val="false"/>
          <w:color w:val="000000"/>
          <w:sz w:val="28"/>
        </w:rPr>
        <w:t>
      10-1. Мемлекеттік қызмет көрсету процесінде көрсетілетін қызметті берушінің құрылымдық бөліністерінің (қызметкерлерінің) рәсімдерінің (іс-қимылдарының), өзара іс-қимыл жасасуы дәйектілігінің нақты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көрсетудің бизнес-процестерінің анықтамалығы «электрондық үкімет» веб-порталында және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Ескерту. Регламент 10-1-тармақпен толықтырылды - ҚР Ішкі істер министрінің 16.06.2014 </w:t>
      </w:r>
      <w:r>
        <w:rPr>
          <w:rFonts w:ascii="Times New Roman"/>
          <w:b w:val="false"/>
          <w:i w:val="false"/>
          <w:color w:val="000000"/>
          <w:sz w:val="28"/>
        </w:rPr>
        <w:t>№ 349</w:t>
      </w:r>
      <w:r>
        <w:rPr>
          <w:rFonts w:ascii="Times New Roman"/>
          <w:b w:val="false"/>
          <w:i w:val="false"/>
          <w:color w:val="ff0000"/>
          <w:sz w:val="28"/>
        </w:rPr>
        <w:t xml:space="preserve"> бұйрығымен (алғаш ресми жарияланған күннен кейін күнтiзбелiк он күн өткен соң қолданысқа енгiзiледi).</w:t>
      </w:r>
    </w:p>
    <w:bookmarkEnd w:id="8"/>
    <w:bookmarkStart w:name="z29" w:id="9"/>
    <w:p>
      <w:pPr>
        <w:spacing w:after="0"/>
        <w:ind w:left="0"/>
        <w:jc w:val="both"/>
      </w:pP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министрлігі арнайы мемлекеттік    </w:t>
      </w:r>
      <w:r>
        <w:br/>
      </w:r>
      <w:r>
        <w:rPr>
          <w:rFonts w:ascii="Times New Roman"/>
          <w:b w:val="false"/>
          <w:i w:val="false"/>
          <w:color w:val="000000"/>
          <w:sz w:val="28"/>
        </w:rPr>
        <w:t xml:space="preserve">
мұрағаты мен оның аумақтық бөліністерінің </w:t>
      </w:r>
      <w:r>
        <w:br/>
      </w:r>
      <w:r>
        <w:rPr>
          <w:rFonts w:ascii="Times New Roman"/>
          <w:b w:val="false"/>
          <w:i w:val="false"/>
          <w:color w:val="000000"/>
          <w:sz w:val="28"/>
        </w:rPr>
        <w:t xml:space="preserve">
шегінде мұрағаттық анықтамаларды   </w:t>
      </w:r>
      <w:r>
        <w:br/>
      </w:r>
      <w:r>
        <w:rPr>
          <w:rFonts w:ascii="Times New Roman"/>
          <w:b w:val="false"/>
          <w:i w:val="false"/>
          <w:color w:val="000000"/>
          <w:sz w:val="28"/>
        </w:rPr>
        <w:t xml:space="preserve">
және/немесе мұрағаттық құжаттардың  </w:t>
      </w:r>
      <w:r>
        <w:br/>
      </w:r>
      <w:r>
        <w:rPr>
          <w:rFonts w:ascii="Times New Roman"/>
          <w:b w:val="false"/>
          <w:i w:val="false"/>
          <w:color w:val="000000"/>
          <w:sz w:val="28"/>
        </w:rPr>
        <w:t xml:space="preserve">
көшірмелерін беру» мемлекеттік  </w:t>
      </w:r>
      <w:r>
        <w:br/>
      </w:r>
      <w:r>
        <w:rPr>
          <w:rFonts w:ascii="Times New Roman"/>
          <w:b w:val="false"/>
          <w:i w:val="false"/>
          <w:color w:val="000000"/>
          <w:sz w:val="28"/>
        </w:rPr>
        <w:t xml:space="preserve">
көрсетілетін қызмет регламентiне  </w:t>
      </w:r>
      <w:r>
        <w:br/>
      </w:r>
      <w:r>
        <w:rPr>
          <w:rFonts w:ascii="Times New Roman"/>
          <w:b w:val="false"/>
          <w:i w:val="false"/>
          <w:color w:val="000000"/>
          <w:sz w:val="28"/>
        </w:rPr>
        <w:t xml:space="preserve">
қосымша               </w:t>
      </w:r>
    </w:p>
    <w:bookmarkEnd w:id="9"/>
    <w:bookmarkStart w:name="z30" w:id="10"/>
    <w:p>
      <w:pPr>
        <w:spacing w:after="0"/>
        <w:ind w:left="0"/>
        <w:jc w:val="left"/>
      </w:pPr>
      <w:r>
        <w:rPr>
          <w:rFonts w:ascii="Times New Roman"/>
          <w:b/>
          <w:i w:val="false"/>
          <w:color w:val="000000"/>
        </w:rPr>
        <w:t xml:space="preserve"> 
 «Қазақстан Республикасы Ішкі істер министрлігі арнайы</w:t>
      </w:r>
      <w:r>
        <w:br/>
      </w:r>
      <w:r>
        <w:rPr>
          <w:rFonts w:ascii="Times New Roman"/>
          <w:b/>
          <w:i w:val="false"/>
          <w:color w:val="000000"/>
        </w:rPr>
        <w:t>
мемлекеттік мұрағаты мен оның аумақтық бөліністерінің шегінде</w:t>
      </w:r>
      <w:r>
        <w:br/>
      </w:r>
      <w:r>
        <w:rPr>
          <w:rFonts w:ascii="Times New Roman"/>
          <w:b/>
          <w:i w:val="false"/>
          <w:color w:val="000000"/>
        </w:rPr>
        <w:t>
мұрағаттық анықтамаларды және/немесе мұрағаттық құжаттардың</w:t>
      </w:r>
      <w:r>
        <w:br/>
      </w:r>
      <w:r>
        <w:rPr>
          <w:rFonts w:ascii="Times New Roman"/>
          <w:b/>
          <w:i w:val="false"/>
          <w:color w:val="000000"/>
        </w:rPr>
        <w:t>
көшірмелерін беру» мемлекеттік қызмет көрсетудің</w:t>
      </w:r>
      <w:r>
        <w:br/>
      </w:r>
      <w:r>
        <w:rPr>
          <w:rFonts w:ascii="Times New Roman"/>
          <w:b/>
          <w:i w:val="false"/>
          <w:color w:val="000000"/>
        </w:rPr>
        <w:t>
бизнес-процестерінің анықтамалығы</w:t>
      </w:r>
    </w:p>
    <w:bookmarkEnd w:id="10"/>
    <w:p>
      <w:pPr>
        <w:spacing w:after="0"/>
        <w:ind w:left="0"/>
        <w:jc w:val="both"/>
      </w:pPr>
      <w:r>
        <w:rPr>
          <w:rFonts w:ascii="Times New Roman"/>
          <w:b w:val="false"/>
          <w:i w:val="false"/>
          <w:color w:val="ff0000"/>
          <w:sz w:val="28"/>
        </w:rPr>
        <w:t xml:space="preserve">      Ескерту. Қосымша жаңа редакцияда - ҚР Ішкі істер министрінің 16.06.2014 </w:t>
      </w:r>
      <w:r>
        <w:rPr>
          <w:rFonts w:ascii="Times New Roman"/>
          <w:b w:val="false"/>
          <w:i w:val="false"/>
          <w:color w:val="ff0000"/>
          <w:sz w:val="28"/>
        </w:rPr>
        <w:t>№ 349</w:t>
      </w:r>
      <w:r>
        <w:rPr>
          <w:rFonts w:ascii="Times New Roman"/>
          <w:b w:val="false"/>
          <w:i w:val="false"/>
          <w:color w:val="ff0000"/>
          <w:sz w:val="28"/>
        </w:rPr>
        <w:t xml:space="preserve"> бұйрығымен (алғаш ресми жарияланған күннен кейін күнтiзбелiк он күн өткен соң қолданысқа енгiзiледi).</w:t>
      </w:r>
    </w:p>
    <w:p>
      <w:pPr>
        <w:spacing w:after="0"/>
        <w:ind w:left="0"/>
        <w:jc w:val="both"/>
      </w:pPr>
      <w:r>
        <w:drawing>
          <wp:inline distT="0" distB="0" distL="0" distR="0">
            <wp:extent cx="8813800" cy="834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13800" cy="83439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8890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9000" cy="850900"/>
                    </a:xfrm>
                    <a:prstGeom prst="rect">
                      <a:avLst/>
                    </a:prstGeom>
                  </pic:spPr>
                </pic:pic>
              </a:graphicData>
            </a:graphic>
          </wp:inline>
        </w:drawing>
      </w:r>
      <w:r>
        <w:rPr>
          <w:rFonts w:ascii="Times New Roman"/>
          <w:b w:val="false"/>
          <w:i w:val="false"/>
          <w:color w:val="000000"/>
          <w:sz w:val="28"/>
        </w:rPr>
        <w:t xml:space="preserve"> - мемлекеттік қызмет көрсетудің басталуы немесе</w:t>
      </w:r>
      <w:r>
        <w:br/>
      </w:r>
      <w:r>
        <w:rPr>
          <w:rFonts w:ascii="Times New Roman"/>
          <w:b w:val="false"/>
          <w:i w:val="false"/>
          <w:color w:val="000000"/>
          <w:sz w:val="28"/>
        </w:rPr>
        <w:t>
                аяқталуы;</w:t>
      </w:r>
      <w:r>
        <w:br/>
      </w:r>
      <w:r>
        <w:rPr>
          <w:rFonts w:ascii="Times New Roman"/>
          <w:b w:val="false"/>
          <w:i w:val="false"/>
          <w:color w:val="000000"/>
          <w:sz w:val="28"/>
        </w:rPr>
        <w:t>
      </w:t>
      </w:r>
      <w:r>
        <w:drawing>
          <wp:inline distT="0" distB="0" distL="0" distR="0">
            <wp:extent cx="774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4700" cy="622300"/>
                    </a:xfrm>
                    <a:prstGeom prst="rect">
                      <a:avLst/>
                    </a:prstGeom>
                  </pic:spPr>
                </pic:pic>
              </a:graphicData>
            </a:graphic>
          </wp:inline>
        </w:drawing>
      </w:r>
      <w:r>
        <w:rPr>
          <w:rFonts w:ascii="Times New Roman"/>
          <w:b w:val="false"/>
          <w:i w:val="false"/>
          <w:color w:val="000000"/>
          <w:sz w:val="28"/>
        </w:rPr>
        <w:t xml:space="preserve"> - көрсетілетін қызметті алушы рәсімінің</w:t>
      </w:r>
      <w:r>
        <w:br/>
      </w:r>
      <w:r>
        <w:rPr>
          <w:rFonts w:ascii="Times New Roman"/>
          <w:b w:val="false"/>
          <w:i w:val="false"/>
          <w:color w:val="000000"/>
          <w:sz w:val="28"/>
        </w:rPr>
        <w:t>
               (іс-қимылының) және (немесе) ҚФБ атауы;</w:t>
      </w:r>
      <w:r>
        <w:br/>
      </w:r>
      <w:r>
        <w:rPr>
          <w:rFonts w:ascii="Times New Roman"/>
          <w:b w:val="false"/>
          <w:i w:val="false"/>
          <w:color w:val="000000"/>
          <w:sz w:val="28"/>
        </w:rPr>
        <w:t>
      </w:t>
      </w:r>
      <w:r>
        <w:drawing>
          <wp:inline distT="0" distB="0" distL="0" distR="0">
            <wp:extent cx="609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9600" cy="660400"/>
                    </a:xfrm>
                    <a:prstGeom prst="rect">
                      <a:avLst/>
                    </a:prstGeom>
                  </pic:spPr>
                </pic:pic>
              </a:graphicData>
            </a:graphic>
          </wp:inline>
        </w:drawing>
      </w:r>
      <w:r>
        <w:rPr>
          <w:rFonts w:ascii="Times New Roman"/>
          <w:b w:val="false"/>
          <w:i w:val="false"/>
          <w:color w:val="000000"/>
          <w:sz w:val="28"/>
        </w:rPr>
        <w:t xml:space="preserve"> - таңдау нұсқасы;</w:t>
      </w:r>
      <w:r>
        <w:br/>
      </w:r>
      <w:r>
        <w:rPr>
          <w:rFonts w:ascii="Times New Roman"/>
          <w:b w:val="false"/>
          <w:i w:val="false"/>
          <w:color w:val="000000"/>
          <w:sz w:val="28"/>
        </w:rPr>
        <w:t>
      </w:t>
      </w: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381000"/>
                    </a:xfrm>
                    <a:prstGeom prst="rect">
                      <a:avLst/>
                    </a:prstGeom>
                  </pic:spPr>
                </pic:pic>
              </a:graphicData>
            </a:graphic>
          </wp:inline>
        </w:drawing>
      </w:r>
      <w:r>
        <w:rPr>
          <w:rFonts w:ascii="Times New Roman"/>
          <w:b w:val="false"/>
          <w:i w:val="false"/>
          <w:color w:val="000000"/>
          <w:sz w:val="28"/>
        </w:rPr>
        <w:t xml:space="preserve"> - келесі рәсімге (іс-қимылға) өту;</w:t>
      </w:r>
      <w:r>
        <w:br/>
      </w:r>
      <w:r>
        <w:rPr>
          <w:rFonts w:ascii="Times New Roman"/>
          <w:b w:val="false"/>
          <w:i w:val="false"/>
          <w:color w:val="000000"/>
          <w:sz w:val="28"/>
        </w:rPr>
        <w:t>
      ҚҚЕБ – Құжаттамалық қамтамасыз ету басқармасы;</w:t>
      </w:r>
      <w:r>
        <w:br/>
      </w:r>
      <w:r>
        <w:rPr>
          <w:rFonts w:ascii="Times New Roman"/>
          <w:b w:val="false"/>
          <w:i w:val="false"/>
          <w:color w:val="000000"/>
          <w:sz w:val="28"/>
        </w:rPr>
        <w:t>
      АрММ – Арнайы мемлекеттік мұрағат;</w:t>
      </w:r>
      <w:r>
        <w:br/>
      </w:r>
      <w:r>
        <w:rPr>
          <w:rFonts w:ascii="Times New Roman"/>
          <w:b w:val="false"/>
          <w:i w:val="false"/>
          <w:color w:val="000000"/>
          <w:sz w:val="28"/>
        </w:rPr>
        <w:t>
      ІІО  - ішкі істер органдары.</w:t>
      </w:r>
    </w:p>
    <w:bookmarkStart w:name="z33"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2014 жылғы 26 ақпандағы</w:t>
      </w:r>
      <w:r>
        <w:br/>
      </w:r>
      <w:r>
        <w:rPr>
          <w:rFonts w:ascii="Times New Roman"/>
          <w:b w:val="false"/>
          <w:i w:val="false"/>
          <w:color w:val="000000"/>
          <w:sz w:val="28"/>
        </w:rPr>
        <w:t xml:space="preserve">
№ 109 бұйрығымен    </w:t>
      </w:r>
      <w:r>
        <w:br/>
      </w:r>
      <w:r>
        <w:rPr>
          <w:rFonts w:ascii="Times New Roman"/>
          <w:b w:val="false"/>
          <w:i w:val="false"/>
          <w:color w:val="000000"/>
          <w:sz w:val="28"/>
        </w:rPr>
        <w:t xml:space="preserve">
бекiтiлген       </w:t>
      </w:r>
    </w:p>
    <w:bookmarkEnd w:id="11"/>
    <w:bookmarkStart w:name="z34" w:id="12"/>
    <w:p>
      <w:pPr>
        <w:spacing w:after="0"/>
        <w:ind w:left="0"/>
        <w:jc w:val="left"/>
      </w:pPr>
      <w:r>
        <w:rPr>
          <w:rFonts w:ascii="Times New Roman"/>
          <w:b/>
          <w:i w:val="false"/>
          <w:color w:val="000000"/>
        </w:rPr>
        <w:t xml:space="preserve"> 
«Қазақстан Республикасы Ішкі істер министрлігінің арнайы</w:t>
      </w:r>
      <w:r>
        <w:br/>
      </w:r>
      <w:r>
        <w:rPr>
          <w:rFonts w:ascii="Times New Roman"/>
          <w:b/>
          <w:i w:val="false"/>
          <w:color w:val="000000"/>
        </w:rPr>
        <w:t>
мемлекеттік мұрағатынан және оның аумақтық бөліністерінен</w:t>
      </w:r>
      <w:r>
        <w:br/>
      </w:r>
      <w:r>
        <w:rPr>
          <w:rFonts w:ascii="Times New Roman"/>
          <w:b/>
          <w:i w:val="false"/>
          <w:color w:val="000000"/>
        </w:rPr>
        <w:t>
шығатын мұрағаттық анықтамаларға және мұрағаттық құжаттардың</w:t>
      </w:r>
      <w:r>
        <w:br/>
      </w:r>
      <w:r>
        <w:rPr>
          <w:rFonts w:ascii="Times New Roman"/>
          <w:b/>
          <w:i w:val="false"/>
          <w:color w:val="000000"/>
        </w:rPr>
        <w:t>
көшірмелеріне апостиль қою» мемлекеттiк көрсетілетін қызмет регламентi</w:t>
      </w:r>
    </w:p>
    <w:bookmarkEnd w:id="12"/>
    <w:bookmarkStart w:name="z35" w:id="13"/>
    <w:p>
      <w:pPr>
        <w:spacing w:after="0"/>
        <w:ind w:left="0"/>
        <w:jc w:val="left"/>
      </w:pPr>
      <w:r>
        <w:rPr>
          <w:rFonts w:ascii="Times New Roman"/>
          <w:b/>
          <w:i w:val="false"/>
          <w:color w:val="000000"/>
        </w:rPr>
        <w:t xml:space="preserve"> 
1. Жалпы ережелер</w:t>
      </w:r>
    </w:p>
    <w:bookmarkEnd w:id="13"/>
    <w:bookmarkStart w:name="z36" w:id="14"/>
    <w:p>
      <w:pPr>
        <w:spacing w:after="0"/>
        <w:ind w:left="0"/>
        <w:jc w:val="both"/>
      </w:pPr>
      <w:r>
        <w:rPr>
          <w:rFonts w:ascii="Times New Roman"/>
          <w:b w:val="false"/>
          <w:i w:val="false"/>
          <w:color w:val="000000"/>
          <w:sz w:val="28"/>
        </w:rPr>
        <w:t>
      1. Мемлекеттік қызметті Қазақстан Республикасы Ішкі істер министрлігі, оның аумақтық бөліністері, Қазақстан Республикасы Ішкі істер министрлігінің оқу орындары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жеке және заңды тұлғаларға (бұдан әрі – көрсетілетін қызметті алушы) апостиль қойылған мұрағаттық анықтамаларды, мұрағаттық құжаттардың көшiрмелерiн қағаз тасымалдағыштарда беру болып табылады.</w:t>
      </w:r>
    </w:p>
    <w:bookmarkEnd w:id="14"/>
    <w:bookmarkStart w:name="z39" w:id="15"/>
    <w:p>
      <w:pPr>
        <w:spacing w:after="0"/>
        <w:ind w:left="0"/>
        <w:jc w:val="left"/>
      </w:pPr>
      <w:r>
        <w:rPr>
          <w:rFonts w:ascii="Times New Roman"/>
          <w:b/>
          <w:i w:val="false"/>
          <w:color w:val="000000"/>
        </w:rPr>
        <w:t xml:space="preserve"> 
2. Мемлекеттiк қызмет көрсету</w:t>
      </w:r>
      <w:r>
        <w:br/>
      </w:r>
      <w:r>
        <w:rPr>
          <w:rFonts w:ascii="Times New Roman"/>
          <w:b/>
          <w:i w:val="false"/>
          <w:color w:val="000000"/>
        </w:rPr>
        <w:t>
процесінде іс-қимыл тәртібін сипаттау</w:t>
      </w:r>
    </w:p>
    <w:bookmarkEnd w:id="15"/>
    <w:bookmarkStart w:name="z40" w:id="16"/>
    <w:p>
      <w:pPr>
        <w:spacing w:after="0"/>
        <w:ind w:left="0"/>
        <w:jc w:val="both"/>
      </w:pPr>
      <w:r>
        <w:rPr>
          <w:rFonts w:ascii="Times New Roman"/>
          <w:b w:val="false"/>
          <w:i w:val="false"/>
          <w:color w:val="000000"/>
          <w:sz w:val="28"/>
        </w:rPr>
        <w:t>
      4. Апостиль қойылған мұрағаттық анықтамалар және мұрағаттық құжаттардың көшірмелерін алу үшін көрсетілетін қызметті алушы (оның уәкілетті өкілі) жеке басын куәландыратын құжатын көрсетеді, сондай-ақ мынадай құжаттар:</w:t>
      </w:r>
      <w:r>
        <w:br/>
      </w:r>
      <w:r>
        <w:rPr>
          <w:rFonts w:ascii="Times New Roman"/>
          <w:b w:val="false"/>
          <w:i w:val="false"/>
          <w:color w:val="000000"/>
          <w:sz w:val="28"/>
        </w:rPr>
        <w:t>
</w:t>
      </w:r>
      <w:r>
        <w:rPr>
          <w:rFonts w:ascii="Times New Roman"/>
          <w:b w:val="false"/>
          <w:i w:val="false"/>
          <w:color w:val="000000"/>
          <w:sz w:val="28"/>
        </w:rPr>
        <w:t>
      1) мемлекеттiк көрсетілетін қызметтi алу үшін «Қазақстан Республикасы Ішкі істер министрлігі арнайы мемлекеттік мұрағатының мемлекеттік көрсетілетін қызметтер стандарттарын бекіту туралы» Қазақстан Республикасы Үкіметінің 2014 жылғы 21 ақпандағы № 122 қаулысымен бекітілген мемлекеттік көрсетілетін қызмет стандартына (бұдан әрі – Стандарт) қосымшаға сәйкес нысан бойынша өтiнiш ұсынады. Көрсетілетін қызметті алушыға өтініштердің бланкісін көрсетілетін қызметті көрсетуші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береді.</w:t>
      </w:r>
      <w:r>
        <w:br/>
      </w:r>
      <w:r>
        <w:rPr>
          <w:rFonts w:ascii="Times New Roman"/>
          <w:b w:val="false"/>
          <w:i w:val="false"/>
          <w:color w:val="000000"/>
          <w:sz w:val="28"/>
        </w:rPr>
        <w:t>
</w:t>
      </w:r>
      <w:r>
        <w:rPr>
          <w:rFonts w:ascii="Times New Roman"/>
          <w:b w:val="false"/>
          <w:i w:val="false"/>
          <w:color w:val="000000"/>
          <w:sz w:val="28"/>
        </w:rPr>
        <w:t>
      2)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апостиль қою үшiн мемлекеттiк баж төленгенi туралы түбiртек ұсынады.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сағат 13.00-ден 14.30-ға дейін түскі үзіліспен аптасына бес жұмыс күні сағат 9.00-ден 18.30-ға дейін ұсынылады. Қабылдау алдын ала жазылусыз және жеделдетіп қызмет көрсетусіз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Мемлекеттiк қызмет көрсету тәртiбi туралы толық ақпарат Қазақстан Республикасы Ішкі істер министрлігінің (бұдан әрі – ІІМ) www.mvd.kz. интернет-ресурсының «Ішкі істер органдарының қызметі туралы» бөлімінде орналастырылған.</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Стандарттың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алушы осы Регламенттің 2-бөлімінің </w:t>
      </w:r>
      <w:r>
        <w:rPr>
          <w:rFonts w:ascii="Times New Roman"/>
          <w:b w:val="false"/>
          <w:i w:val="false"/>
          <w:color w:val="000000"/>
          <w:sz w:val="28"/>
        </w:rPr>
        <w:t>4-тармағында</w:t>
      </w:r>
      <w:r>
        <w:rPr>
          <w:rFonts w:ascii="Times New Roman"/>
          <w:b w:val="false"/>
          <w:i w:val="false"/>
          <w:color w:val="000000"/>
          <w:sz w:val="28"/>
        </w:rPr>
        <w:t xml:space="preserve"> айқындалған қажетті құжаттарды тапсырған сәттен бастап – 10 (он) жұмыс күні.</w:t>
      </w:r>
    </w:p>
    <w:bookmarkEnd w:id="16"/>
    <w:bookmarkStart w:name="z47" w:id="17"/>
    <w:p>
      <w:pPr>
        <w:spacing w:after="0"/>
        <w:ind w:left="0"/>
        <w:jc w:val="left"/>
      </w:pPr>
      <w:r>
        <w:rPr>
          <w:rFonts w:ascii="Times New Roman"/>
          <w:b/>
          <w:i w:val="false"/>
          <w:color w:val="000000"/>
        </w:rPr>
        <w:t xml:space="preserve"> 
3. Мемлекеттiк қызмет көрсету процесіндегі</w:t>
      </w:r>
      <w:r>
        <w:br/>
      </w:r>
      <w:r>
        <w:rPr>
          <w:rFonts w:ascii="Times New Roman"/>
          <w:b/>
          <w:i w:val="false"/>
          <w:color w:val="000000"/>
        </w:rPr>
        <w:t>
әрекеттерді (өзара іс-қимылды) сипаттау</w:t>
      </w:r>
    </w:p>
    <w:bookmarkEnd w:id="17"/>
    <w:bookmarkStart w:name="z48" w:id="18"/>
    <w:p>
      <w:pPr>
        <w:spacing w:after="0"/>
        <w:ind w:left="0"/>
        <w:jc w:val="both"/>
      </w:pPr>
      <w:r>
        <w:rPr>
          <w:rFonts w:ascii="Times New Roman"/>
          <w:b w:val="false"/>
          <w:i w:val="false"/>
          <w:color w:val="000000"/>
          <w:sz w:val="28"/>
        </w:rPr>
        <w:t>
      9. Құжаттарды қабылдау Қазақстан Республикасы ІІМ-нің Құжаттамалық қамтамасыз ету басқармасы немесе оның аумақтық бөліністері мен оқу орындарының хатшылықтары (бұдан әрі – құжаттамалық қызмет) арқылы жүзеге асырылады.</w:t>
      </w:r>
      <w:r>
        <w:br/>
      </w:r>
      <w:r>
        <w:rPr>
          <w:rFonts w:ascii="Times New Roman"/>
          <w:b w:val="false"/>
          <w:i w:val="false"/>
          <w:color w:val="000000"/>
          <w:sz w:val="28"/>
        </w:rPr>
        <w:t>
</w:t>
      </w:r>
      <w:r>
        <w:rPr>
          <w:rFonts w:ascii="Times New Roman"/>
          <w:b w:val="false"/>
          <w:i w:val="false"/>
          <w:color w:val="000000"/>
          <w:sz w:val="28"/>
        </w:rPr>
        <w:t>
      10. Мемлекеттiк қызмет көрсету процесiнде мынадай құрылымдық - функционалдық бірліктер (бұдан әрі – ҚФБ) жұмылдырылған:</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құжаттамалық қызметінің қызметкерлері;</w:t>
      </w:r>
      <w:r>
        <w:br/>
      </w:r>
      <w:r>
        <w:rPr>
          <w:rFonts w:ascii="Times New Roman"/>
          <w:b w:val="false"/>
          <w:i w:val="false"/>
          <w:color w:val="000000"/>
          <w:sz w:val="28"/>
        </w:rPr>
        <w:t>
</w:t>
      </w:r>
      <w:r>
        <w:rPr>
          <w:rFonts w:ascii="Times New Roman"/>
          <w:b w:val="false"/>
          <w:i w:val="false"/>
          <w:color w:val="000000"/>
          <w:sz w:val="28"/>
        </w:rPr>
        <w:t>
      2) ІІМ-нің арнайы мемлекеттік мұрағатының қызметкерлері;</w:t>
      </w:r>
      <w:r>
        <w:br/>
      </w:r>
      <w:r>
        <w:rPr>
          <w:rFonts w:ascii="Times New Roman"/>
          <w:b w:val="false"/>
          <w:i w:val="false"/>
          <w:color w:val="000000"/>
          <w:sz w:val="28"/>
        </w:rPr>
        <w:t>
</w:t>
      </w:r>
      <w:r>
        <w:rPr>
          <w:rFonts w:ascii="Times New Roman"/>
          <w:b w:val="false"/>
          <w:i w:val="false"/>
          <w:color w:val="000000"/>
          <w:sz w:val="28"/>
        </w:rPr>
        <w:t>
      3) Ішкі істер департаментінің арнайы мемлекеттік мұрағатының қызметкерлері.</w:t>
      </w:r>
      <w:r>
        <w:br/>
      </w:r>
      <w:r>
        <w:rPr>
          <w:rFonts w:ascii="Times New Roman"/>
          <w:b w:val="false"/>
          <w:i w:val="false"/>
          <w:color w:val="000000"/>
          <w:sz w:val="28"/>
        </w:rPr>
        <w:t>
</w:t>
      </w:r>
      <w:r>
        <w:rPr>
          <w:rFonts w:ascii="Times New Roman"/>
          <w:b w:val="false"/>
          <w:i w:val="false"/>
          <w:color w:val="000000"/>
          <w:sz w:val="28"/>
        </w:rPr>
        <w:t>
      10-1. Мемлекеттік қызмет көрсету процесінде көрсетілетін қызметті берушінің құрылымдық бөліністерінің (қызметкерлерінің) рәсімдерінің (іс-қимылдарының), өзара іс-қимыл жасасуы дәйектілігінің нақты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көрсетудің бизнес-процестерінің анықтамалығы «электрондық үкімет» веб-порталында және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Ескерту. Регламент 10-1-тармақпен толықтырылды - ҚР Ішкі істер министрінің 16.06.2014 </w:t>
      </w:r>
      <w:r>
        <w:rPr>
          <w:rFonts w:ascii="Times New Roman"/>
          <w:b w:val="false"/>
          <w:i w:val="false"/>
          <w:color w:val="000000"/>
          <w:sz w:val="28"/>
        </w:rPr>
        <w:t>№ 349</w:t>
      </w:r>
      <w:r>
        <w:rPr>
          <w:rFonts w:ascii="Times New Roman"/>
          <w:b w:val="false"/>
          <w:i w:val="false"/>
          <w:color w:val="ff0000"/>
          <w:sz w:val="28"/>
        </w:rPr>
        <w:t xml:space="preserve"> бұйрығымен (алғаш ресми жарияланған күннен кейін күнтiзбелiк он күн өткен соң қолданысқа енгiзiледi).</w:t>
      </w:r>
    </w:p>
    <w:bookmarkEnd w:id="18"/>
    <w:bookmarkStart w:name="z53" w:id="19"/>
    <w:p>
      <w:pPr>
        <w:spacing w:after="0"/>
        <w:ind w:left="0"/>
        <w:jc w:val="both"/>
      </w:pP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министрлігі арнайы мемлекеттік      </w:t>
      </w:r>
      <w:r>
        <w:br/>
      </w:r>
      <w:r>
        <w:rPr>
          <w:rFonts w:ascii="Times New Roman"/>
          <w:b w:val="false"/>
          <w:i w:val="false"/>
          <w:color w:val="000000"/>
          <w:sz w:val="28"/>
        </w:rPr>
        <w:t>
мұрағаты мен оның аумақтық бөліністерінен</w:t>
      </w:r>
      <w:r>
        <w:br/>
      </w:r>
      <w:r>
        <w:rPr>
          <w:rFonts w:ascii="Times New Roman"/>
          <w:b w:val="false"/>
          <w:i w:val="false"/>
          <w:color w:val="000000"/>
          <w:sz w:val="28"/>
        </w:rPr>
        <w:t xml:space="preserve">
шығатын мұрағаттық анықтамаларға     </w:t>
      </w:r>
      <w:r>
        <w:br/>
      </w:r>
      <w:r>
        <w:rPr>
          <w:rFonts w:ascii="Times New Roman"/>
          <w:b w:val="false"/>
          <w:i w:val="false"/>
          <w:color w:val="000000"/>
          <w:sz w:val="28"/>
        </w:rPr>
        <w:t>
және мұрағаттық құжаттардың көшірмелеріне</w:t>
      </w:r>
      <w:r>
        <w:br/>
      </w:r>
      <w:r>
        <w:rPr>
          <w:rFonts w:ascii="Times New Roman"/>
          <w:b w:val="false"/>
          <w:i w:val="false"/>
          <w:color w:val="000000"/>
          <w:sz w:val="28"/>
        </w:rPr>
        <w:t xml:space="preserve">
апостиль қою» мемлекеттік көрсетілетін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қосымша                </w:t>
      </w:r>
    </w:p>
    <w:bookmarkEnd w:id="19"/>
    <w:bookmarkStart w:name="z54" w:id="20"/>
    <w:p>
      <w:pPr>
        <w:spacing w:after="0"/>
        <w:ind w:left="0"/>
        <w:jc w:val="left"/>
      </w:pPr>
      <w:r>
        <w:rPr>
          <w:rFonts w:ascii="Times New Roman"/>
          <w:b/>
          <w:i w:val="false"/>
          <w:color w:val="000000"/>
        </w:rPr>
        <w:t xml:space="preserve"> 
«Қазақстан Республикасы Ішкі істер министрлігінің арнайы</w:t>
      </w:r>
      <w:r>
        <w:br/>
      </w:r>
      <w:r>
        <w:rPr>
          <w:rFonts w:ascii="Times New Roman"/>
          <w:b/>
          <w:i w:val="false"/>
          <w:color w:val="000000"/>
        </w:rPr>
        <w:t>
мемлекеттік мұрағаты мен оның аумақтық бөліністерінен шығатын</w:t>
      </w:r>
      <w:r>
        <w:br/>
      </w:r>
      <w:r>
        <w:rPr>
          <w:rFonts w:ascii="Times New Roman"/>
          <w:b/>
          <w:i w:val="false"/>
          <w:color w:val="000000"/>
        </w:rPr>
        <w:t>
мұрағаттық анықтамаларға және мұрағаттық құжаттардың</w:t>
      </w:r>
      <w:r>
        <w:br/>
      </w:r>
      <w:r>
        <w:rPr>
          <w:rFonts w:ascii="Times New Roman"/>
          <w:b/>
          <w:i w:val="false"/>
          <w:color w:val="000000"/>
        </w:rPr>
        <w:t>
көшірмелеріне апостиль қою» мемлекеттік қызмет көрсетудің</w:t>
      </w:r>
      <w:r>
        <w:br/>
      </w:r>
      <w:r>
        <w:rPr>
          <w:rFonts w:ascii="Times New Roman"/>
          <w:b/>
          <w:i w:val="false"/>
          <w:color w:val="000000"/>
        </w:rPr>
        <w:t xml:space="preserve">
бизнес-процестерінің анықтамалығы  </w:t>
      </w:r>
    </w:p>
    <w:bookmarkEnd w:id="20"/>
    <w:p>
      <w:pPr>
        <w:spacing w:after="0"/>
        <w:ind w:left="0"/>
        <w:jc w:val="both"/>
      </w:pPr>
      <w:r>
        <w:rPr>
          <w:rFonts w:ascii="Times New Roman"/>
          <w:b w:val="false"/>
          <w:i w:val="false"/>
          <w:color w:val="ff0000"/>
          <w:sz w:val="28"/>
        </w:rPr>
        <w:t xml:space="preserve">      Ескерту. Қосымша жаңа редакцияда - ҚР Ішкі істер министрінің 16.06.2014 </w:t>
      </w:r>
      <w:r>
        <w:rPr>
          <w:rFonts w:ascii="Times New Roman"/>
          <w:b w:val="false"/>
          <w:i w:val="false"/>
          <w:color w:val="ff0000"/>
          <w:sz w:val="28"/>
        </w:rPr>
        <w:t>№ 349</w:t>
      </w:r>
      <w:r>
        <w:rPr>
          <w:rFonts w:ascii="Times New Roman"/>
          <w:b w:val="false"/>
          <w:i w:val="false"/>
          <w:color w:val="ff0000"/>
          <w:sz w:val="28"/>
        </w:rPr>
        <w:t xml:space="preserve"> бұйрығымен (алғаш ресми жарияланған күннен кейін күнтiзбелiк он күн өткен соң қолданысқа енгiзiледi).</w:t>
      </w:r>
    </w:p>
    <w:p>
      <w:pPr>
        <w:spacing w:after="0"/>
        <w:ind w:left="0"/>
        <w:jc w:val="both"/>
      </w:pPr>
      <w:r>
        <w:drawing>
          <wp:inline distT="0" distB="0" distL="0" distR="0">
            <wp:extent cx="75057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05700" cy="7099300"/>
                    </a:xfrm>
                    <a:prstGeom prst="rect">
                      <a:avLst/>
                    </a:prstGeom>
                  </pic:spPr>
                </pic:pic>
              </a:graphicData>
            </a:graphic>
          </wp:inline>
        </w:drawing>
      </w:r>
    </w:p>
    <w:p>
      <w:pPr>
        <w:spacing w:after="0"/>
        <w:ind w:left="0"/>
        <w:jc w:val="both"/>
      </w:pPr>
      <w:r>
        <w:rPr>
          <w:rFonts w:ascii="Times New Roman"/>
          <w:b w:val="false"/>
          <w:i w:val="false"/>
          <w:color w:val="000000"/>
          <w:sz w:val="28"/>
        </w:rPr>
        <w:t>      </w:t>
      </w:r>
      <w:r>
        <w:drawing>
          <wp:inline distT="0" distB="0" distL="0" distR="0">
            <wp:extent cx="8763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76300" cy="838200"/>
                    </a:xfrm>
                    <a:prstGeom prst="rect">
                      <a:avLst/>
                    </a:prstGeom>
                  </pic:spPr>
                </pic:pic>
              </a:graphicData>
            </a:graphic>
          </wp:inline>
        </w:drawing>
      </w:r>
      <w:r>
        <w:rPr>
          <w:rFonts w:ascii="Times New Roman"/>
          <w:b w:val="false"/>
          <w:i w:val="false"/>
          <w:color w:val="000000"/>
          <w:sz w:val="28"/>
        </w:rPr>
        <w:t xml:space="preserve"> - мемлекеттік қызмет көрсетудің басталуы немесе</w:t>
      </w:r>
      <w:r>
        <w:br/>
      </w:r>
      <w:r>
        <w:rPr>
          <w:rFonts w:ascii="Times New Roman"/>
          <w:b w:val="false"/>
          <w:i w:val="false"/>
          <w:color w:val="000000"/>
          <w:sz w:val="28"/>
        </w:rPr>
        <w:t>
                аяқталуы;</w:t>
      </w:r>
      <w:r>
        <w:br/>
      </w:r>
      <w:r>
        <w:rPr>
          <w:rFonts w:ascii="Times New Roman"/>
          <w:b w:val="false"/>
          <w:i w:val="false"/>
          <w:color w:val="000000"/>
          <w:sz w:val="28"/>
        </w:rPr>
        <w:t>
      </w:t>
      </w:r>
      <w:r>
        <w:drawing>
          <wp:inline distT="0" distB="0" distL="0" distR="0">
            <wp:extent cx="774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4700" cy="622300"/>
                    </a:xfrm>
                    <a:prstGeom prst="rect">
                      <a:avLst/>
                    </a:prstGeom>
                  </pic:spPr>
                </pic:pic>
              </a:graphicData>
            </a:graphic>
          </wp:inline>
        </w:drawing>
      </w:r>
      <w:r>
        <w:rPr>
          <w:rFonts w:ascii="Times New Roman"/>
          <w:b w:val="false"/>
          <w:i w:val="false"/>
          <w:color w:val="000000"/>
          <w:sz w:val="28"/>
        </w:rPr>
        <w:t xml:space="preserve"> - көрсетілетін қызметті алушы рәсімінің (іс-қимылының)</w:t>
      </w:r>
      <w:r>
        <w:br/>
      </w:r>
      <w:r>
        <w:rPr>
          <w:rFonts w:ascii="Times New Roman"/>
          <w:b w:val="false"/>
          <w:i w:val="false"/>
          <w:color w:val="000000"/>
          <w:sz w:val="28"/>
        </w:rPr>
        <w:t>
               және (немесе) ҚФБ атауы;</w:t>
      </w:r>
      <w:r>
        <w:br/>
      </w:r>
      <w:r>
        <w:rPr>
          <w:rFonts w:ascii="Times New Roman"/>
          <w:b w:val="false"/>
          <w:i w:val="false"/>
          <w:color w:val="000000"/>
          <w:sz w:val="28"/>
        </w:rPr>
        <w:t>
      </w:t>
      </w:r>
      <w:r>
        <w:drawing>
          <wp:inline distT="0" distB="0" distL="0" distR="0">
            <wp:extent cx="609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09600" cy="660400"/>
                    </a:xfrm>
                    <a:prstGeom prst="rect">
                      <a:avLst/>
                    </a:prstGeom>
                  </pic:spPr>
                </pic:pic>
              </a:graphicData>
            </a:graphic>
          </wp:inline>
        </w:drawing>
      </w:r>
      <w:r>
        <w:rPr>
          <w:rFonts w:ascii="Times New Roman"/>
          <w:b w:val="false"/>
          <w:i w:val="false"/>
          <w:color w:val="000000"/>
          <w:sz w:val="28"/>
        </w:rPr>
        <w:t xml:space="preserve"> - таңдау нұсқасы;</w:t>
      </w:r>
      <w:r>
        <w:br/>
      </w:r>
      <w:r>
        <w:rPr>
          <w:rFonts w:ascii="Times New Roman"/>
          <w:b w:val="false"/>
          <w:i w:val="false"/>
          <w:color w:val="000000"/>
          <w:sz w:val="28"/>
        </w:rPr>
        <w:t>
      </w:t>
      </w:r>
      <w:r>
        <w:drawing>
          <wp:inline distT="0" distB="0" distL="0" distR="0">
            <wp:extent cx="57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71500" cy="381000"/>
                    </a:xfrm>
                    <a:prstGeom prst="rect">
                      <a:avLst/>
                    </a:prstGeom>
                  </pic:spPr>
                </pic:pic>
              </a:graphicData>
            </a:graphic>
          </wp:inline>
        </w:drawing>
      </w:r>
      <w:r>
        <w:rPr>
          <w:rFonts w:ascii="Times New Roman"/>
          <w:b w:val="false"/>
          <w:i w:val="false"/>
          <w:color w:val="000000"/>
          <w:sz w:val="28"/>
        </w:rPr>
        <w:t xml:space="preserve"> - келесі рәсімге (іс-қимылға) өту;</w:t>
      </w:r>
      <w:r>
        <w:br/>
      </w:r>
      <w:r>
        <w:rPr>
          <w:rFonts w:ascii="Times New Roman"/>
          <w:b w:val="false"/>
          <w:i w:val="false"/>
          <w:color w:val="000000"/>
          <w:sz w:val="28"/>
        </w:rPr>
        <w:t>
      ҚҚЕБ – Құжаттамалық қамтамасыз ету басқармасы;</w:t>
      </w:r>
      <w:r>
        <w:br/>
      </w:r>
      <w:r>
        <w:rPr>
          <w:rFonts w:ascii="Times New Roman"/>
          <w:b w:val="false"/>
          <w:i w:val="false"/>
          <w:color w:val="000000"/>
          <w:sz w:val="28"/>
        </w:rPr>
        <w:t>
      АрММ – Арнайы мемлекеттік мұрағат;</w:t>
      </w:r>
      <w:r>
        <w:br/>
      </w:r>
      <w:r>
        <w:rPr>
          <w:rFonts w:ascii="Times New Roman"/>
          <w:b w:val="false"/>
          <w:i w:val="false"/>
          <w:color w:val="000000"/>
          <w:sz w:val="28"/>
        </w:rPr>
        <w:t>
      ІІО  - ішкі істер органдары.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