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a53f0" w14:textId="a1a53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Сүт және дәстүрлі сусындарды өндіру бойынша қызметтегі кәсіби стандартты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Ауыл шаруашылығы министрінің 2014 жылғы 21 қаңтардағы № 20/57 бұйрығы. Қазақстан Республикасының Әділет министрлігінде 2014 жылы 21 мамырда № 9438 тіркелді. Күші жойылды - Қазақстан Республикасы Ауыл шаруашылығы министрінің 2020 жылғы 20 желтоқсандағы № 393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Ауыл шаруашылығы министрінің 20.12.2020 </w:t>
      </w:r>
      <w:r>
        <w:rPr>
          <w:rFonts w:ascii="Times New Roman"/>
          <w:b w:val="false"/>
          <w:i w:val="false"/>
          <w:color w:val="ff0000"/>
          <w:sz w:val="28"/>
        </w:rPr>
        <w:t>№ 393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2007 жылғы 15 мамырдағы Қазақстан Республикасы Еңбек кодексінің 138-5 бабының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 Үкіметінің 2013 жылғы 29 сәуірдегі "Кәсіптік стандарттарды әзірлеуге 2013 жылға қаражат бөлу және оны пайдалану қағидаларын бекіту туралы" № 406 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Сүт және дәстүрлі сусындарды өндіру бойынша қызметтегі </w:t>
      </w:r>
      <w:r>
        <w:rPr>
          <w:rFonts w:ascii="Times New Roman"/>
          <w:b w:val="false"/>
          <w:i w:val="false"/>
          <w:color w:val="000000"/>
          <w:sz w:val="28"/>
        </w:rPr>
        <w:t xml:space="preserve"> кәсіби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Мал шаруашылығы департаменті (Е.Қ. Ахметов), қайта өңдеу және аграрлық азық-түлік нарығы департаменті (А.Б. Құсайынова) Қазақстан Республикасының заңнамасында бекітілген тәртіппен кәсіби стандартты енгізуге шаралар қабылдасын.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Әлеуметтік саясат басқармасы (С.С. Лепешко) осы бұйрықты заңнамада белгіленген тәртіппен Қазақстан Республикасы Әділет министрлігінде мемлекеттік тіркелуін және ресми жариялануын қамтамасыз етсін.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Әлеуметтік саясат басқармасына (С.С. Лепешко)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534"/>
        <w:gridCol w:w="7766"/>
      </w:tblGrid>
      <w:tr>
        <w:trPr>
          <w:trHeight w:val="30" w:hRule="atLeast"/>
        </w:trPr>
        <w:tc>
          <w:tcPr>
            <w:tcW w:w="453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776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А.Мамытбеков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Келісілген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қорғау министрі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 Дүйсенова 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2014 жылғы 7 сәуір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жылғы 21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20/57 бұйрығымен бекітілген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Сүт және дәстүрлі сусындарды өндіру қызметіндегі кәсіби стандарт</w:t>
      </w:r>
      <w:r>
        <w:br/>
      </w:r>
      <w:r>
        <w:rPr>
          <w:rFonts w:ascii="Times New Roman"/>
          <w:b/>
          <w:i w:val="false"/>
          <w:color w:val="000000"/>
        </w:rPr>
        <w:t>1. Жалпы ережелер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Сүт және дәстүрлі сусындарды өндіру қызметіндегі кәсіби стандарт (бұдан әрі - КС):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кәсіби білім беру мен еңбек салалары арасындағы қарым-қатынасты реттеуге;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кәсіби қайта даярлау мен біліктілігін көтеру бағдарламаларын әзірлеу талаптарын белгілеуге;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аттестациялау мен сертификаттауда қызметкерлердің құзыреттілігін бағалау талаптарын белгілеуге;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кәсіби қызметтің мазмұнына бірыңғай талаптар әзірлеуге, еңбек нарығының заманауи талаптарына жауап беретін біліктілік талаптарын жаңартуға;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персоналды басқару саласындағы кең ауқымды міндеттерді шешуге;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білім беру стандарттарын, оқу жоспарларын, модульдік оқу бағдарламаларын әзірлеуге, сондай-ақ тиісті оқу-әдістемелік материалдарды әзірлеуге;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даярлығын бағалаудан өткізу және мамандар біліктіліктерінің сәйкестіктерін растауға арналған.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КС негізгі пайдаланушылары: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білім беру мекемелері түлектері, жұмысшылар;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ұйымдардың басшылары мен жұмысшылары, ұйымдардың персоналды басқару бөлімшелерінің басшылары мен мамандары;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білім беру бағдарламаларын әзірлейтін мамандар;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мамандардың кәсіби даярлығын бағалау және біліктігіне сәйкестігін растау саласындағы мамандар.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КС негізінде кәсіпорындар қызметінің функционалдық үлгілеріне, лауазымына, қызметкерлердің біліктілігін арттыру, аттестациядан өткізу, еңбекке ынталандыру жүйесіне ішкі, корпоративті стандарттар және басқалар әзірленуі мүмкін.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КС-да төмендегі терминдер мен аңықтамалар қолданылады: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біліктілік – жұмысшының еңбек қызметінің нақты түрін орындауға кәсіби дайындық дәрежесі;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біліктілік деңгейі\білікті деңгейі – атқарылатын жұмыстардың күрделілігі, дербестігі мен жауаптылығы көрінетін қызметкердің біліктілігіне (құзыреттілігіне) қойылатын талаптар деңгейі;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еңбек заты - белгілі бір еңбек құралдарының көмегімен өнім жасау мақсатында қызметкердің іс-қимылы бағытталатын зат;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еңбек құралы – қызметкердің еңбек мәнін бастапқы күйден өнімге айналдыру үшін пайдаланатын құралдары; </w:t>
      </w:r>
    </w:p>
    <w:bookmarkEnd w:id="25"/>
    <w:bookmarkStart w:name="z2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еңбек қызметінің түрі – еңбек функцияларының тұтас жиынтығымен және оларды орындау үшін қажетті құзыреттілікпен құрылған кәсіби қызмет саласындағы құрамдас бөлік;</w:t>
      </w:r>
    </w:p>
    <w:bookmarkEnd w:id="26"/>
    <w:bookmarkStart w:name="z3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еңбек функциясы – бизнес-үрдісімен анықталатын және еңбек қызметінің нақты түрінің шеңберінде орындалуы үшін тиісті құзыреттіліктің болуын көздейтін еңбек әрекеттерінің интеграцияланған және тиісінше автономды жиынтығы;</w:t>
      </w:r>
    </w:p>
    <w:bookmarkEnd w:id="27"/>
    <w:bookmarkStart w:name="z31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кәсіби қызмет саласы – ортақ интеграцияланған негізі (ұқсас және жуық мәндер, объектілер, технологиялар, соның ішінде еңбек құралдары) және еңбек функцияларының ұқсас жиынтығын және оларды орындау үшін құзыреттілікті көздейтін саланың еңбек қызметі түрлерінің жиынтығы;</w:t>
      </w:r>
    </w:p>
    <w:bookmarkEnd w:id="28"/>
    <w:bookmarkStart w:name="z32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КС – нақты кәсіби қызмет саласындағы еңбек сапасы мен жағдайы, біліктілігі, құзыреттілігі, мазмұны деңгейіне қойылатын талаптарды айқындайтын стандарт;</w:t>
      </w:r>
    </w:p>
    <w:bookmarkEnd w:id="29"/>
    <w:bookmarkStart w:name="z33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КС бірлігі – осы қызмет түрі үшін тұтас, аяқталған, тиісінше автономды және маңызды болып табылатын нақты еңбек функциясының ашық сипаттамасынан тұратын КС құрылымдық элементі;</w:t>
      </w:r>
    </w:p>
    <w:bookmarkEnd w:id="30"/>
    <w:bookmarkStart w:name="z34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кәсіп – арнайы дайындықтың, жұмыс тәжірибесінің нәтижесінде пайда болған арнайы білімді, ептілікті және практикалық дағдыларды талап ететін және білімі туралы тиісті құжаттармен куәландырылатын адамның еңбек қызметінің негізгі түрі;</w:t>
      </w:r>
    </w:p>
    <w:bookmarkEnd w:id="31"/>
    <w:bookmarkStart w:name="z35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құзыреттілік – қызметкердің кәсіби қызметте білімін және іскерлігін қолдануеға деген қаблеті;</w:t>
      </w:r>
    </w:p>
    <w:bookmarkEnd w:id="32"/>
    <w:bookmarkStart w:name="z36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лауазым – лауазымдық өкілеттіктер мен лауазымдық міндеттер шеңбері жүктелген жұмыс берушінің құрылымдық бірлігі;</w:t>
      </w:r>
    </w:p>
    <w:bookmarkEnd w:id="33"/>
    <w:bookmarkStart w:name="z37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міндет – нақты бір еңбек мәндері мен құралдарын пайдалана отырып еңбек функциясын іске асырумен және нәтижеге қол жеткізумен байланысты іс-қимыл жиынтығы;</w:t>
      </w:r>
    </w:p>
    <w:bookmarkEnd w:id="34"/>
    <w:bookmarkStart w:name="z38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сала – шығарылатын өнімнің, өндіріс технологиясының, негізгі қорлар мен жұмыс істейтіндердің кәсіби дағдыларының жалпылығы тән кәсіпорындар мен ұйымдардың жиынтығы;</w:t>
      </w:r>
    </w:p>
    <w:bookmarkEnd w:id="35"/>
    <w:bookmarkStart w:name="z39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салалық біліктілік шеңбері (бұдан әрі - СБШ) – салада құпталатын біліктілік деңгейлерінің құрылымдалған сипаттамасы;</w:t>
      </w:r>
    </w:p>
    <w:bookmarkEnd w:id="36"/>
    <w:bookmarkStart w:name="z40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ұлттық біліктілік шеңбері (бұдан әрі - ҰБШ) – еңбек нарығында құпталатын біліктілік деңгейлерінің құрылымдалған сипаттамасы;</w:t>
      </w:r>
    </w:p>
    <w:bookmarkEnd w:id="37"/>
    <w:bookmarkStart w:name="z41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функционалдық карта – әр түрлі кәсіби қызметтер саласының шеңберінде белгіленген, қызметкер орындайтын еңбек қызметінің түрінің еңбек функциялары мен кәсіби міндеттерінің құрылымданған сипаттамасы.</w:t>
      </w:r>
    </w:p>
    <w:bookmarkEnd w:id="38"/>
    <w:bookmarkStart w:name="z42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КС паспорты</w:t>
      </w:r>
    </w:p>
    <w:bookmarkEnd w:id="39"/>
    <w:bookmarkStart w:name="z4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Экономикалық қызмет түрі (кәсіби қызмет облысы) Қазақстан Республикасының Мемлекеттік жіктеушісі 03-200710.51 Сүтті жасап шығару және ірімшік өндірісі</w:t>
      </w:r>
    </w:p>
    <w:bookmarkEnd w:id="40"/>
    <w:bookmarkStart w:name="z44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Экономикалық қызмет түрінің (кәсіби қызмет саласының) негізгі мақсаты: өндірістік тәуелсіздік, бұл ретте өндірістік тауарлардың нақты қолжетімділігі отандық өндіріс есебінен жүргізіледі және бәсекеге қабілетті ауыл шаруашылық өнімдерін және оны қайта өңдеу өнімдерін өндіру үшін экономикалық жағдай жасау.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КС тағам өнімдерін өндіру кәсіби қызмет саласында еңбек мәніне, сапасына, жағдайына және қызметкерлердің біліктілігі мен құзыреттілігіне қойылатын талаптарды белгілейді.</w:t>
      </w:r>
    </w:p>
    <w:bookmarkStart w:name="z45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Қызмет түрлері, кәсіптер, біліктілік деңгейлері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берілген.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талаптары қызмет түрлеріне және осы саланың төмендегі кәсіптеріне жатады: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сауыншы;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машинамен сауу операторы;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қымыз дайындаушы (шұбат дайындаушы).</w:t>
      </w:r>
    </w:p>
    <w:bookmarkStart w:name="z46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Еңбек қызметі (кәсіп) түрлерінің карточкасы</w:t>
      </w:r>
      <w:r>
        <w:br/>
      </w:r>
      <w:r>
        <w:rPr>
          <w:rFonts w:ascii="Times New Roman"/>
          <w:b/>
          <w:i w:val="false"/>
          <w:color w:val="000000"/>
        </w:rPr>
        <w:t>1-параграф. Сауыншы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СБШ бойынша біліктілік деңгейі – 3.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Лауазымның мүмкін атаулары: сауыншы.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"Сауыншы" кәсібі субъектінің негізгі қызметін жүзеге асыруға байланысты міндеттерді білуге және атқара білуге міндеттейді: сүт және дәстүрлі сусындар өндірісі.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Қолданыстағы нормативтік құжаттармен байланысы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Сауыншының еңбек шарттарына, біліміне және жұмыс тәжірибесіне қойылатын талаптар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Еңбек функцияларын айқындайтын, сауыншы орындайтын, КС бірліктерінің тізбесі осы КС 2-қосымшаның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Сауыншының орындайтын КС бірліктерінің сипаттамасы және еңбек әрекеттері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Сауыншының құзыреттіліктеріне қойылатын талаптары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1"/>
    <w:bookmarkStart w:name="z56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2-параграф. Машинамен сауу операторы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СБШ бойынша біліктілік деңгейі – 4.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Лауазымның мүмкін атаулары: машинамен сауу операторы.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"Машинамен сауу операторы" кәсібі субъектінің негізгі қызметін жүзеге асыруға байланысты міндеттерді білуге және атқара білуге міндеттейді: сүт және дәстүрлі сусындар өндірісі.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Қолданыстағы нормативтік құжаттармен байланысы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Машинамен сауу операторының еңбек шарттарына, біліміне және жұмыс тәжірибесіне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Еңбек функцияларын айқындайтын, машинамен сауу операторы орындайтын, КС бірліктерінің тізбесі осы КС 3-қосымшаның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Машинамен сауу операторының орындайтын КС бірліктерін сипаттамасы және еңбек әрекеттері осы КС 2-қосымшасының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Машинамен сауу операторының құзыреттіліктеріне қойылатын талаптар осы КС 3-қосымшасының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0"/>
    <w:bookmarkStart w:name="z65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3-параграф. Қымыз дайындаушы (шұбат дайындаушы)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СБШ бойынша біліктілік деңгейі – 3.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Лауазымның мүмкін атаулары: қымыз дайындаушы (шұбат дайындаушы).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"Қымыз дайындаушы (шұбат дайындаушы)" кәсібі субъектінің негізгі қызметін жүзеге асыруға байланысты міндеттерді білуге және атқара білуге міндеттейді: сүт және дәстүрлі сусындар өндірісі.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Қолданыстағы нормативтік құжаттармен байланысы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1-кестесінде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5"/>
    <w:bookmarkStart w:name="z70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Қымыз дайындаушы (шұбат дайындаушы) еңбек шарттарына, біліміне және жұмыс тәжірибесіне қойылатын талаптар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2-кестесінде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6"/>
    <w:bookmarkStart w:name="z71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Еңбек функцияларын айқындайтын, қымыз дайындаушының (шұбат дайындаушының) орындайтын, КС бірліктерінің тізбесі осы КС 4-қосымшаның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3-кестесінде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7"/>
    <w:bookmarkStart w:name="z72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Қымыз дайындаушының (шұбат дайындаушының) орындайтын КС бірліктерін сипаттамасы және еңбек әрекеттері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4-кестесінде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68"/>
    <w:bookmarkStart w:name="z73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Қымыз дайындаушының (шұбат дайындаушы) құзыреттіліктеріне қойылатын талаптар осы КС 4-қосымшасының </w:t>
      </w:r>
      <w:r>
        <w:rPr>
          <w:rFonts w:ascii="Times New Roman"/>
          <w:b w:val="false"/>
          <w:i w:val="false"/>
          <w:color w:val="000000"/>
          <w:sz w:val="28"/>
        </w:rPr>
        <w:t xml:space="preserve"> 5-кестесінде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</w:t>
      </w:r>
    </w:p>
    <w:bookmarkEnd w:id="69"/>
    <w:bookmarkStart w:name="z74" w:id="7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КС әзірлеушілері</w:t>
      </w:r>
    </w:p>
    <w:bookmarkEnd w:id="70"/>
    <w:bookmarkStart w:name="z75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КС әзірлеушісі Қазақстан Республикасының Ауыл шаруашылығы министрлігі болып табылады.</w:t>
      </w:r>
    </w:p>
    <w:bookmarkEnd w:id="71"/>
    <w:bookmarkStart w:name="z76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Келісу парағы, КС сараптамасы мен тіркелуі осы КС </w:t>
      </w:r>
      <w:r>
        <w:rPr>
          <w:rFonts w:ascii="Times New Roman"/>
          <w:b w:val="false"/>
          <w:i w:val="false"/>
          <w:color w:val="000000"/>
          <w:sz w:val="28"/>
        </w:rPr>
        <w:t xml:space="preserve"> 5-қосымшасында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7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дәстүрлі сусындарды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қызметіндегі 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1-қосымшасы</w:t>
            </w:r>
          </w:p>
        </w:tc>
      </w:tr>
    </w:tbl>
    <w:bookmarkStart w:name="z78" w:id="7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 түрлері, кәсіптер, біліктілік деңгейлері</w:t>
      </w:r>
    </w:p>
    <w:bookmarkEnd w:id="7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88"/>
        <w:gridCol w:w="1446"/>
        <w:gridCol w:w="1964"/>
        <w:gridCol w:w="5915"/>
        <w:gridCol w:w="1787"/>
      </w:tblGrid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Қызмет түрі атауы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 үрдістерін есепке алғандағы кәсіп атауы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01-2005 Қазақстан Республикасы мемлекеттік кәсіптер жіктеуішісіне сәйкес кәсіптер атауы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деңгейлері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дәстүрлі сусындар өндірісі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дәстүрлі сусындар өндірісі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сауу операторы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сауу операторы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  <w:tr>
        <w:trPr>
          <w:trHeight w:val="30" w:hRule="atLeast"/>
        </w:trPr>
        <w:tc>
          <w:tcPr>
            <w:tcW w:w="11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дәстүрлі сусындар өндірісі</w:t>
            </w:r>
          </w:p>
        </w:tc>
        <w:tc>
          <w:tcPr>
            <w:tcW w:w="1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дайындаушы (Шұбат дайындаушы)</w:t>
            </w:r>
          </w:p>
        </w:tc>
        <w:tc>
          <w:tcPr>
            <w:tcW w:w="5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дайындаушы (Шұбат дайындаушы)</w:t>
            </w:r>
          </w:p>
        </w:tc>
        <w:tc>
          <w:tcPr>
            <w:tcW w:w="1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дәстүрлі сусындарды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қызметіндегі 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2-қосымшасы</w:t>
            </w:r>
          </w:p>
        </w:tc>
      </w:tr>
    </w:tbl>
    <w:bookmarkStart w:name="z80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7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95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Сауыншы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64-шығарылым, тарау: Мал шаруашылығындағы жұмыс және жұмысшылардың кәсіптері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Сауыншы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1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Сауыншының еңбек шарттарына, біліміне және жұмыс тәжірибесіне қойылатын талаптар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5632"/>
        <w:gridCol w:w="1422"/>
        <w:gridCol w:w="31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өндірісіндегі, цехтағы, зауыттағы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оқыту). 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дайындықтың бар болған жағдайында талап етілмейді немесе 1 жылдан кем емес тәжірибе қажет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3-деңгейде 3жылдан кем емес</w:t>
            </w:r>
          </w:p>
        </w:tc>
      </w:tr>
    </w:tbl>
    <w:bookmarkStart w:name="z82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Сауыншы орындайтын еңбек функцияларын анықтайтын, КС бірліктерінің тізбесі</w:t>
      </w:r>
    </w:p>
    <w:bookmarkEnd w:id="7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6"/>
        <w:gridCol w:w="10784"/>
      </w:tblGrid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қолмен саууды жүзеге асырады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күтіп-ұстауды жақсарту, жануарлардың сүт өнімділігін арттыру, сапасы жоғары сүт алу мақсатында қоректі жем-шөппен қоректендіру, жөніндегі іс-шаралар орындайды</w:t>
            </w:r>
          </w:p>
        </w:tc>
      </w:tr>
      <w:tr>
        <w:trPr>
          <w:trHeight w:val="30" w:hRule="atLeast"/>
        </w:trPr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денсаулығын қадағалайды. Жануарлардың сүт өнімділігін арттыруға және бұзауларын көбейтуіне бағытталған іс-шараларды жүзеге асырады</w:t>
            </w:r>
          </w:p>
        </w:tc>
      </w:tr>
    </w:tbl>
    <w:bookmarkStart w:name="z83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Сауыншы орындайтын КС бірліктерінің сипаттамасы</w:t>
      </w:r>
    </w:p>
    <w:bookmarkEnd w:id="7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00"/>
        <w:gridCol w:w="1300"/>
        <w:gridCol w:w="5637"/>
        <w:gridCol w:w="4063"/>
      </w:tblGrid>
      <w:tr>
        <w:trPr>
          <w:trHeight w:val="30" w:hRule="atLeast"/>
        </w:trPr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5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(еңбек іс-әрекеттері)</w:t>
            </w:r>
          </w:p>
        </w:tc>
      </w:tr>
      <w:tr>
        <w:trPr>
          <w:trHeight w:val="30" w:hRule="atLeast"/>
        </w:trPr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Сүт, жануарлар</w:t>
            </w:r>
          </w:p>
        </w:tc>
        <w:tc>
          <w:tcPr>
            <w:tcW w:w="5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Шелек, қолғап, халат, калпақ, етік, жем, тазалау үшін қылшақ</w:t>
            </w:r>
          </w:p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1-1) Жануарларды қолмен сауу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Жануарларды күту</w:t>
            </w:r>
          </w:p>
        </w:tc>
      </w:tr>
    </w:tbl>
    <w:bookmarkStart w:name="z84" w:id="7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біліктілігінтің 3-деңгейлі сауыншының құзыретіне қоятын талаптары</w:t>
      </w:r>
    </w:p>
    <w:bookmarkEnd w:id="7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42"/>
        <w:gridCol w:w="3918"/>
        <w:gridCol w:w="3731"/>
        <w:gridCol w:w="3109"/>
      </w:tblGrid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сауу кезінде өзінің денсаулығы мен қауіпсіздігіне, басқалардың денсаулығы мен қауіпсіздігіне, сондай-ақ қоршаған ортаны қорғауға жауапкершілік алады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міндетін орындаудың тәсілін, еңбек заты мен құралын, бағалау қағидаларын, саууды өлшеу тәсілдерін дербес анықтайды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Жанауарларды ұстау қағидалары мен талаптары. Затты түрлендіру технологиясын, сауыншының жұмысын жоспарлау мен ұйымдастыруды біледі</w:t>
            </w:r>
          </w:p>
        </w:tc>
      </w:tr>
      <w:tr>
        <w:trPr>
          <w:trHeight w:val="30" w:hRule="atLeast"/>
        </w:trPr>
        <w:tc>
          <w:tcPr>
            <w:tcW w:w="1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үдерісін жоспарлауды қоса алғанда сауудың атқарушылық қызметін түсіну </w:t>
            </w:r>
          </w:p>
        </w:tc>
        <w:tc>
          <w:tcPr>
            <w:tcW w:w="3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Сауыншы білімі және практикалық сауу тәжірибесі негізінде белгілі жұмыс тәсілдерін таңдау, сондай-ақ алынған нәтижелерді ескерумен әрекетін түзету </w:t>
            </w:r>
          </w:p>
        </w:tc>
        <w:tc>
          <w:tcPr>
            <w:tcW w:w="3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желінін күту және желіннің жиі кездесетін ауруларын білу және ауырған жануарларға алғашқы көмек көрсету</w:t>
            </w:r>
          </w:p>
        </w:tc>
      </w:tr>
    </w:tbl>
    <w:bookmarkStart w:name="z85" w:id="7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біліктілігінтің 4-деңгейлі сауыншының құзыретіне қоятын талаптары</w:t>
      </w:r>
    </w:p>
    <w:bookmarkEnd w:id="7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66"/>
        <w:gridCol w:w="3979"/>
        <w:gridCol w:w="3598"/>
        <w:gridCol w:w="3157"/>
      </w:tblGrid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 сауу кезінде өзінің денсаулығы мен қауіпсіздігіне, басқалардың денсаулығы мен қауіпсіздігіне, сондай-ақ қоршаған ортаны қорғауға жауапкершілік алады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міндетін орындаудың тәсілін, еңбек заты мен құралын, бағалау қағидаларын, саууды өлшеу тәсілдерін дербес анықтайды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Жанауарларды ұстау қағидалары мен талаптары. Затты түрлендіру технологиясын, сауыншының жұмысын жоспарлау мен ұйымдастыруды біледі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үдерісін жоспарлауды қоса алғанда сауудың атқарушылық қызметін түсіну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Сауыншы білімі және практикалық сауу тәжірибесі негізінде жұмыс тәсілдерін таңдау, сондай-ақ алынған нәтижелерді ескерумен әрекетін түзету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желінін күту және желіннің жиі кездесетін ауруларын білу және ауырған жануарларға алғашқы көмек көрсету</w:t>
            </w:r>
          </w:p>
        </w:tc>
      </w:tr>
      <w:tr>
        <w:trPr>
          <w:trHeight w:val="30" w:hRule="atLeast"/>
        </w:trPr>
        <w:tc>
          <w:tcPr>
            <w:tcW w:w="1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9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Басшылыққа сауу жөнінде есептік деректер ұсынады </w:t>
            </w:r>
          </w:p>
        </w:tc>
        <w:tc>
          <w:tcPr>
            <w:tcW w:w="3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практикалық міндеттерді шеше білу, саууды дербес жоспарлау, орындау және бағалау контекстінде сауу дағдылары </w:t>
            </w:r>
          </w:p>
        </w:tc>
        <w:tc>
          <w:tcPr>
            <w:tcW w:w="31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Сүттің сапасын бақылау және сауу жөніндегі құжаттама жүргізу тәртіптемесін білу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дәстүрлі сусындарды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қызметіндегі 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3-қосымшасы</w:t>
            </w:r>
          </w:p>
        </w:tc>
      </w:tr>
    </w:tbl>
    <w:bookmarkStart w:name="z87" w:id="8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8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41"/>
        <w:gridCol w:w="9559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Машинамен сауу операторы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64-шығарылым, тарау: Мал шаруашылығындағы жұмыс және жұмысшылардың кәсіптері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Машинамен сауу операторы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4-5</w:t>
            </w:r>
          </w:p>
        </w:tc>
      </w:tr>
      <w:tr>
        <w:trPr>
          <w:trHeight w:val="30" w:hRule="atLeast"/>
        </w:trPr>
        <w:tc>
          <w:tcPr>
            <w:tcW w:w="2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bookmarkStart w:name="z88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Машинамен сауу операторының еңбек шарттарына, біліміне және жұмыс тәжірибесіне қойылатын талаптар</w:t>
      </w:r>
    </w:p>
    <w:bookmarkEnd w:id="8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2"/>
        <w:gridCol w:w="5632"/>
        <w:gridCol w:w="1422"/>
        <w:gridCol w:w="3134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өндірісіндегі, цехтағы, зауыттағы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оқыту).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дайындықтың бар болған жағдайында талап етілмейді немесе 1 жылдан кем емес тәжірибе қажет</w:t>
            </w:r>
          </w:p>
        </w:tc>
      </w:tr>
      <w:tr>
        <w:trPr>
          <w:trHeight w:val="30" w:hRule="atLeast"/>
        </w:trPr>
        <w:tc>
          <w:tcPr>
            <w:tcW w:w="21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 деңгейлі техникалық және кәсіби білім (қосымша кәсіби дайындық), практикалық тәжірибе</w:t>
            </w:r>
          </w:p>
        </w:tc>
        <w:tc>
          <w:tcPr>
            <w:tcW w:w="3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3-деңгейде 3жылдан кем емес</w:t>
            </w:r>
          </w:p>
        </w:tc>
      </w:tr>
    </w:tbl>
    <w:bookmarkStart w:name="z89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Машинамен сауу операторы орындайтын, еңбек функцияларын анықтайтын, КС бірліктерінің тізбесі</w:t>
      </w:r>
    </w:p>
    <w:bookmarkEnd w:id="8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5"/>
        <w:gridCol w:w="10145"/>
      </w:tblGrid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Сауын сиырға топ бойынша өнімділігі орташа екі аппаратпен сиырларды машинамен саууды жүргізеді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Малдың желінін маститке тексеру және күту мен маститпен ауырудың алдын алу жөніндегі санитарлық-ветеринарлық жұмыстарды жүргізу</w:t>
            </w:r>
          </w:p>
        </w:tc>
      </w:tr>
      <w:tr>
        <w:trPr>
          <w:trHeight w:val="30" w:hRule="atLeast"/>
        </w:trPr>
        <w:tc>
          <w:tcPr>
            <w:tcW w:w="2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Аппараттарды іске қосады және сөндіреді, олардың жұмыс жиілігін тексереді және жұмысын бақылайды</w:t>
            </w:r>
          </w:p>
        </w:tc>
      </w:tr>
    </w:tbl>
    <w:bookmarkStart w:name="z90" w:id="8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Машинамен сауу операторы орындайтын КС бірліктерінің сипаттамасы</w:t>
      </w:r>
    </w:p>
    <w:bookmarkEnd w:id="8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3"/>
        <w:gridCol w:w="1448"/>
        <w:gridCol w:w="3655"/>
        <w:gridCol w:w="6064"/>
      </w:tblGrid>
      <w:tr>
        <w:trPr>
          <w:trHeight w:val="30" w:hRule="atLeast"/>
        </w:trPr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1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заттары</w:t>
            </w:r>
          </w:p>
        </w:tc>
        <w:tc>
          <w:tcPr>
            <w:tcW w:w="3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Жануарлар, Сауу аппараттары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Мақтадан жасалған халат, металл контейнерлер, машинамен саууға арналған жабдық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Сиырларды машинамен саууды орындайды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Тұмса сиырларды машинамен саууға үйрету және олардың сауын сүтін арттырады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1-3) Сауу толықтығын тексеру</w:t>
            </w:r>
          </w:p>
        </w:tc>
      </w:tr>
      <w:tr>
        <w:trPr>
          <w:trHeight w:val="30" w:hRule="atLeast"/>
        </w:trPr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4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өнімдері</w:t>
            </w:r>
          </w:p>
        </w:tc>
        <w:tc>
          <w:tcPr>
            <w:tcW w:w="36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Резеңке етік, көкірекше, қолғап, қалпақ</w:t>
            </w:r>
          </w:p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Маститке тексеруді жүзеге асырады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2-2) Малдың желінін залалсыздандырушы препараттарымен өңдейді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2-3) Сауу аппараттарын ашады, қайта жинайды, жуады және залалсыздандырады.</w:t>
            </w:r>
          </w:p>
        </w:tc>
      </w:tr>
    </w:tbl>
    <w:bookmarkStart w:name="z91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машинамен сауу операторының құзыретіне қойылатын талаптар</w:t>
      </w:r>
    </w:p>
    <w:bookmarkEnd w:id="8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42"/>
        <w:gridCol w:w="4770"/>
        <w:gridCol w:w="4372"/>
        <w:gridCol w:w="1516"/>
      </w:tblGrid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операторының міндетін орындау кезінде өзінің денсаулығы мен қауіпсіздігіне, басқалардың денсаулығы мен қауіпсіздігіне, сондай-ақ қоршаған ортаны қорғауға жауапкершілік алады 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операторының міндетін орындаудың тәсілін, еңбек заты мен саууды өлшеуді бағалау мен әдісін дербес анықтайды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аппараттарын пайдалану ережесін және құрылғысын біледі</w:t>
            </w:r>
          </w:p>
        </w:tc>
      </w:tr>
      <w:tr>
        <w:trPr>
          <w:trHeight w:val="30" w:hRule="atLeast"/>
        </w:trPr>
        <w:tc>
          <w:tcPr>
            <w:tcW w:w="16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үдерісін жоспарлауды қоса алғанда машинамен сауу операторының атқарушылық қызметін түсінеді</w:t>
            </w:r>
          </w:p>
        </w:tc>
        <w:tc>
          <w:tcPr>
            <w:tcW w:w="4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 білімі және практикалық сауу тәжірибесі негізінде белгілі жұмыс тәсілдерін таңдау, сондай-ақ алынған нәтижелерді ескерумен қызметін түзету 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аппаратын жинақтау, сақтау қағидалары</w:t>
            </w:r>
          </w:p>
        </w:tc>
      </w:tr>
    </w:tbl>
    <w:bookmarkStart w:name="z92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6-кесте. СБШ біліктіліктің 4-деңгейлі машинамен сауу операторының құзыретіне қойылатын талаптар</w:t>
      </w:r>
    </w:p>
    <w:bookmarkEnd w:id="8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3"/>
        <w:gridCol w:w="3636"/>
        <w:gridCol w:w="4213"/>
        <w:gridCol w:w="2868"/>
      </w:tblGrid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операторының міндетін орындау кезінде өзінің денсаулығы мен қауіпсіздігіне, сондай-ақ қоршаған ортаны қорғауға жауапкершілік алады 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операторының міндетін орындаудың тәсілін, еңбек заты мен саууды өлшеуді бағалау мен әдісін дербес анықтайды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аппараттарын пайдалану ережесін және құрылғысын біледі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 үдерісін жоспарлауды қоса алғанда машинамен сауу операторының атқарушылық қызметін түсіну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Машинамен сауу операторы білімі және практикалық сауу тәжірибесі негізінде белгілі жұмыс тәсілдерін таңдау, сондай-ақ алынған нәтижелерді ескерумен қызметін түзету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Сауу аппаратын жинақтау, сақтау қағидалары</w:t>
            </w:r>
          </w:p>
        </w:tc>
      </w:tr>
      <w:tr>
        <w:trPr>
          <w:trHeight w:val="30" w:hRule="atLeast"/>
        </w:trPr>
        <w:tc>
          <w:tcPr>
            <w:tcW w:w="15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3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Басшылыққа сауу жөнінде есептік деректер ұсынады</w:t>
            </w:r>
          </w:p>
        </w:tc>
        <w:tc>
          <w:tcPr>
            <w:tcW w:w="4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Стандартты және қарапайым біртектес практикалық міндеттерді шеше білу, дербес жоспарлау, орындау және бағалау контекстінде машинамен сауу операторының дағдылары </w:t>
            </w:r>
          </w:p>
        </w:tc>
        <w:tc>
          <w:tcPr>
            <w:tcW w:w="2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Сапасы жоғары сүт алуды қамтамасыз ететін іс-шаралар кешенін және оны салқындату техникасын біледі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дәстүрлі сусындарды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қызметіндегі 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4-қосымшасы</w:t>
            </w:r>
          </w:p>
        </w:tc>
      </w:tr>
    </w:tbl>
    <w:bookmarkStart w:name="z94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1-кесте. Қолданыстағы нормативтік құжаттармен байланысы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15"/>
        <w:gridCol w:w="958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мемлекеттік кәсіптер жіктеуіші (МКЖ)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Базалық топ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6121 Қымыз дайындаушы (шұбат дайындаушы)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Республикасы жұмысшылар кәсіптері мен жұмыстарының бірыңғай тарифтік-біліктілік анықтағышы (БТБА)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Шығарылым, БТБА тарауы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64-шығарылым, тарау: Мал шаруашылығындағы жұмыс және жұмысшылардың кәсіптері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кәсібі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дайындаушы (шұбат дайындаушы)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БТБА бойынша разрядтар</w:t>
            </w:r>
          </w:p>
        </w:tc>
      </w:tr>
      <w:tr>
        <w:trPr>
          <w:trHeight w:val="30" w:hRule="atLeast"/>
        </w:trPr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3-4</w:t>
            </w:r>
          </w:p>
        </w:tc>
      </w:tr>
    </w:tbl>
    <w:bookmarkStart w:name="z95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2-кесте. Қымыз дайындаушы (шұбат дайындаушы) еңбек шарттарына, біліміне және жұмыс тәжірибесіне қойылатын талаптар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45"/>
        <w:gridCol w:w="5568"/>
        <w:gridCol w:w="1405"/>
        <w:gridCol w:w="3182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Кәсібі бойынша мүмкін жұмыс орындары (кәсіпорын, ұйым)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өндірісіндегі, цехтағы, зауыттағы жұмыс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Зиянды және қауіпті еңбек жағдайлары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Жұмысқа жіберудің ерекше шарттары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заңнамасына сәйкес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СБШ біліктілік деңгейі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білім беру және оқыту деңгейі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Қажетті еңбек тәжірибесі</w:t>
            </w:r>
          </w:p>
        </w:tc>
      </w:tr>
      <w:tr>
        <w:trPr>
          <w:trHeight w:val="30" w:hRule="atLeast"/>
        </w:trPr>
        <w:tc>
          <w:tcPr>
            <w:tcW w:w="2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Практикалық тәжірибесіз негізгі орта білім базасында жалпы орта білімі немесе техникалық және кәсіби білімі болған жағдайда практикалық тәжірибе және/немесе кәсіби дайындық (бір жылға дейін кәсіби дайындықты ұйымдастыру базасындағы курстар немесе кәсіпорында оқыту)</w:t>
            </w:r>
          </w:p>
        </w:tc>
        <w:tc>
          <w:tcPr>
            <w:tcW w:w="3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 дайындықтың бар болған жағдайында талап етілмейді немесе 1 жылдан кем емес тәжірибе қажет</w:t>
            </w:r>
          </w:p>
        </w:tc>
      </w:tr>
    </w:tbl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3-кесте. Қымыз дайындаушының (шұбат дайындаушы) орындайтын, еңбек функцияларын анықтайтын, КС бірліктерінің тізбесі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32"/>
        <w:gridCol w:w="9568"/>
      </w:tblGrid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функциясының атауы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(кәсіби стандарттың бірлігі)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Жылқыларға, түйелерге күтім жасау, жем беру және сауу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Сүтті ашытуды жүзеге асыру</w:t>
            </w:r>
          </w:p>
        </w:tc>
      </w:tr>
      <w:tr>
        <w:trPr>
          <w:trHeight w:val="30" w:hRule="atLeast"/>
        </w:trPr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Сүттің жарамсыздығын анықтайды, оның алдын алу шараларын және жою тәсілдерін анықтайды </w:t>
            </w:r>
          </w:p>
        </w:tc>
      </w:tr>
    </w:tbl>
    <w:bookmarkStart w:name="z97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4-кесте. Қымыз дайындаушы (шұбат дайындаушы) орындайтын КС бірліктерінің сипаттамасы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8"/>
        <w:gridCol w:w="778"/>
        <w:gridCol w:w="4975"/>
        <w:gridCol w:w="5469"/>
      </w:tblGrid>
      <w:tr>
        <w:trPr>
          <w:trHeight w:val="30" w:hRule="atLeast"/>
        </w:trPr>
        <w:tc>
          <w:tcPr>
            <w:tcW w:w="1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функцияларының шифры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пә</w:t>
            </w:r>
          </w:p>
        </w:tc>
        <w:tc>
          <w:tcPr>
            <w:tcW w:w="49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құралдары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(еңбек іс-әрекеттері)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Жылқылар</w:t>
            </w:r>
          </w:p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Жем, тазалауға арналған қылшақ, мақтадан жасалған халат, қалпақ, резеңке етік, көкірекше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 Жылқыларға күтім жасау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1-2) Байталдарды сауу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1-3) Қымыз дайындау жөніндегі дайындық жұмысын жүргізу </w:t>
            </w:r>
          </w:p>
        </w:tc>
      </w:tr>
      <w:tr>
        <w:trPr>
          <w:trHeight w:val="30" w:hRule="atLeast"/>
        </w:trPr>
        <w:tc>
          <w:tcPr>
            <w:tcW w:w="1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</w:t>
            </w:r>
          </w:p>
        </w:tc>
        <w:tc>
          <w:tcPr>
            <w:tcW w:w="49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Қолғаптар, шелек, сүтті ашытуға арналған жабдық</w:t>
            </w:r>
          </w:p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2-1) Сүтті алғашқы өңдеу, айранын араластыру, қымыз құю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2-2) Сүтті алғашқы өңдеуге қолданылған ыдыс пен жабдықты жуу және залалсыздандыру </w:t>
            </w:r>
          </w:p>
        </w:tc>
      </w:tr>
    </w:tbl>
    <w:bookmarkStart w:name="z98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5-кесте. СБШ біліктіліктің 3-деңгейлі қымыз дайындаушының (шұбат дайындаушының) құзыретіне қойылатын талаптар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1"/>
        <w:gridCol w:w="4023"/>
        <w:gridCol w:w="3683"/>
        <w:gridCol w:w="3393"/>
      </w:tblGrid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Міндеттер шифры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Тұлғалық және кәсіптік құзыреттіліктер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Біліктер мен дағдылар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1-1)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дайындаушы (шұбат дайындаушы) міндетін орындау кезінде өзінің денсаулығы мен қауіпсіздігіне, басқалардың денсаулығы мен қауіпсіздігіне, сондай-ақ қоршаған ортаны қорғауға жауапкершілік алады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дайындаушы (шұбат дайындаушы) міндеттерін орындау үшін жұмыс тәсілдерін дербес анықтау 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Қауіпсіздік техникасы мен еңбек қорғауды, сондай-ақ сүт зертханасының құрылғылары мен жабдықтарын, МЕМСТ сүт сапасына қоятын талаптарын білу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2-1)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Жұмыс үдерісін жоспарлауды қоса алғанда, қымыз дайындаушы (шұбат дайындаушы) атқарушылық қызметін түсіну 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 жасау (шұбат жасау) білімдері негіздерінен және оны дайындау тәжірибелерінен шығатын әрекеттік тәсілдерді таңдау және алынған нәтижелер негізінде әрекеттерін түзету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Қымыз (шұбат) дайындау технологиясын, жануарларды жемдеу тәртіптері мен нормаларын, жануарларға күтім жасау зоотехникалық және мал дәрігерлік ережелерін білу </w:t>
            </w:r>
          </w:p>
        </w:tc>
      </w:tr>
      <w:tr>
        <w:trPr>
          <w:trHeight w:val="30" w:hRule="atLeast"/>
        </w:trPr>
        <w:tc>
          <w:tcPr>
            <w:tcW w:w="1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3-1)</w:t>
            </w:r>
          </w:p>
        </w:tc>
        <w:tc>
          <w:tcPr>
            <w:tcW w:w="4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Қымызды (шұбатты) дайындау бойынша деректік есептерді басшылыққа ұсынады</w:t>
            </w:r>
          </w:p>
        </w:tc>
        <w:tc>
          <w:tcPr>
            <w:tcW w:w="36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және қарапайым біртектес практикалық міндеттерді шеше білу, дербес жоспарлау, орындау және бағалау контекстінде қымыз (шұбат) дайындаушының дағдыларына ие болу</w:t>
            </w:r>
          </w:p>
        </w:tc>
        <w:tc>
          <w:tcPr>
            <w:tcW w:w="3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Микробиология негіздерін, қымыз дайындау технологиясын, сүттің бұзылғандығын, оны бұзылудан қорғау тәсілдерін және сақтық шараларын жасай білу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және дәстүрлі сусындарды өндіру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қызметіндегі кәсіби стандартының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5-қосымшасы</w:t>
            </w:r>
          </w:p>
        </w:tc>
      </w:tr>
    </w:tbl>
    <w:bookmarkStart w:name="z100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Келісу парағы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Ұйымның 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Еңбек және халықты әлеуметтік қорғау министрлігі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КС тіркелді____________________________________________________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Кәсіби стандарттар Реестріне енгізілді, тіркеу №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Хат (хаттама) № ___________________Күні____________________________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