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3a9e" w14:textId="0693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 май және ірімшік өндіру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20/42 бұйрығы. Қазақстан Республикасының Әділет минстрлігінде 2014 жылы 21 мамырда № 9453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 май және ірімшік өндіру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Қайта өңдеу және аграрлық азық-түлік нарығы департаменті (А.Б. Құсайынова)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20/42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Сары май және ірімшік өндіру</w:t>
      </w:r>
      <w:r>
        <w:br/>
      </w:r>
      <w:r>
        <w:rPr>
          <w:rFonts w:ascii="Times New Roman"/>
          <w:b/>
          <w:i w:val="false"/>
          <w:color w:val="000000"/>
        </w:rPr>
        <w:t>бойынша қызметтегі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Сары май және ірімшік өндіру бойынша қызметтегі кәсіби стандарт (бұдан әрі - КС):</w:t>
      </w:r>
    </w:p>
    <w:bookmarkEnd w:id="7"/>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Start w:name="z11"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2"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9"/>
    <w:bookmarkStart w:name="z13" w:id="10"/>
    <w:p>
      <w:pPr>
        <w:spacing w:after="0"/>
        <w:ind w:left="0"/>
        <w:jc w:val="both"/>
      </w:pPr>
      <w:r>
        <w:rPr>
          <w:rFonts w:ascii="Times New Roman"/>
          <w:b w:val="false"/>
          <w:i w:val="false"/>
          <w:color w:val="000000"/>
          <w:sz w:val="28"/>
        </w:rPr>
        <w:t>
      4. Осы КС-да төмендегі терминдер мен анықтамалар қолданылады:</w:t>
      </w:r>
    </w:p>
    <w:bookmarkEnd w:id="10"/>
    <w:bookmarkStart w:name="z14" w:id="11"/>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11"/>
    <w:bookmarkStart w:name="z15" w:id="12"/>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2"/>
    <w:bookmarkStart w:name="z16" w:id="13"/>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13"/>
    <w:bookmarkStart w:name="z17" w:id="14"/>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14"/>
    <w:bookmarkStart w:name="z18" w:id="15"/>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15"/>
    <w:bookmarkStart w:name="z19" w:id="16"/>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16"/>
    <w:bookmarkStart w:name="z20" w:id="17"/>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17"/>
    <w:bookmarkStart w:name="z21" w:id="18"/>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18"/>
    <w:bookmarkStart w:name="z22" w:id="19"/>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19"/>
    <w:bookmarkStart w:name="z23"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0"/>
    <w:bookmarkStart w:name="z24"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1"/>
    <w:bookmarkStart w:name="z25"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26" w:id="23"/>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23"/>
    <w:bookmarkStart w:name="z27" w:id="24"/>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24"/>
    <w:bookmarkStart w:name="z28" w:id="25"/>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25"/>
    <w:bookmarkStart w:name="z29" w:id="26"/>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26"/>
    <w:bookmarkStart w:name="z30" w:id="27"/>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27"/>
    <w:bookmarkStart w:name="z31" w:id="28"/>
    <w:p>
      <w:pPr>
        <w:spacing w:after="0"/>
        <w:ind w:left="0"/>
        <w:jc w:val="left"/>
      </w:pPr>
      <w:r>
        <w:rPr>
          <w:rFonts w:ascii="Times New Roman"/>
          <w:b/>
          <w:i w:val="false"/>
          <w:color w:val="000000"/>
        </w:rPr>
        <w:t xml:space="preserve"> 2. КС паспорты</w:t>
      </w:r>
    </w:p>
    <w:bookmarkEnd w:id="28"/>
    <w:bookmarkStart w:name="z32" w:id="29"/>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10.51 Сүтті қайта өндеу және ірімшік өндірісі.</w:t>
      </w:r>
    </w:p>
    <w:bookmarkEnd w:id="29"/>
    <w:bookmarkStart w:name="z33" w:id="30"/>
    <w:p>
      <w:pPr>
        <w:spacing w:after="0"/>
        <w:ind w:left="0"/>
        <w:jc w:val="both"/>
      </w:pPr>
      <w:r>
        <w:rPr>
          <w:rFonts w:ascii="Times New Roman"/>
          <w:b w:val="false"/>
          <w:i w:val="false"/>
          <w:color w:val="000000"/>
          <w:sz w:val="28"/>
        </w:rPr>
        <w:t>
      6. Экономикалық қызмет түрінің негізгі мақсаты: сары май және ірімшік өндірісі.</w:t>
      </w:r>
    </w:p>
    <w:bookmarkEnd w:id="30"/>
    <w:bookmarkStart w:name="z34" w:id="31"/>
    <w:p>
      <w:pPr>
        <w:spacing w:after="0"/>
        <w:ind w:left="0"/>
        <w:jc w:val="both"/>
      </w:pPr>
      <w:r>
        <w:rPr>
          <w:rFonts w:ascii="Times New Roman"/>
          <w:b w:val="false"/>
          <w:i w:val="false"/>
          <w:color w:val="000000"/>
          <w:sz w:val="28"/>
        </w:rPr>
        <w:t>
      КС тағам өнімдерін өндіру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End w:id="31"/>
    <w:bookmarkStart w:name="z35" w:id="32"/>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2"/>
    <w:p>
      <w:pPr>
        <w:spacing w:after="0"/>
        <w:ind w:left="0"/>
        <w:jc w:val="both"/>
      </w:pPr>
      <w:r>
        <w:rPr>
          <w:rFonts w:ascii="Times New Roman"/>
          <w:b w:val="false"/>
          <w:i w:val="false"/>
          <w:color w:val="000000"/>
          <w:sz w:val="28"/>
        </w:rPr>
        <w:t>
      Стандарттың талаптары қызмет түрлеріне және осы саладағы мынадай кәсіптерге жатады:</w:t>
      </w:r>
    </w:p>
    <w:p>
      <w:pPr>
        <w:spacing w:after="0"/>
        <w:ind w:left="0"/>
        <w:jc w:val="both"/>
      </w:pPr>
      <w:r>
        <w:rPr>
          <w:rFonts w:ascii="Times New Roman"/>
          <w:b w:val="false"/>
          <w:i w:val="false"/>
          <w:color w:val="000000"/>
          <w:sz w:val="28"/>
        </w:rPr>
        <w:t>
      сүзбе ірімшігін жасаушы;</w:t>
      </w:r>
    </w:p>
    <w:p>
      <w:pPr>
        <w:spacing w:after="0"/>
        <w:ind w:left="0"/>
        <w:jc w:val="both"/>
      </w:pPr>
      <w:r>
        <w:rPr>
          <w:rFonts w:ascii="Times New Roman"/>
          <w:b w:val="false"/>
          <w:i w:val="false"/>
          <w:color w:val="000000"/>
          <w:sz w:val="28"/>
        </w:rPr>
        <w:t>
      сүзбе ірімшігін жасаушы шебер;</w:t>
      </w:r>
    </w:p>
    <w:p>
      <w:pPr>
        <w:spacing w:after="0"/>
        <w:ind w:left="0"/>
        <w:jc w:val="both"/>
      </w:pPr>
      <w:r>
        <w:rPr>
          <w:rFonts w:ascii="Times New Roman"/>
          <w:b w:val="false"/>
          <w:i w:val="false"/>
          <w:color w:val="000000"/>
          <w:sz w:val="28"/>
        </w:rPr>
        <w:t>
      балмұздақты және ірімшіктерді жылтыратушы;</w:t>
      </w:r>
    </w:p>
    <w:p>
      <w:pPr>
        <w:spacing w:after="0"/>
        <w:ind w:left="0"/>
        <w:jc w:val="both"/>
      </w:pPr>
      <w:r>
        <w:rPr>
          <w:rFonts w:ascii="Times New Roman"/>
          <w:b w:val="false"/>
          <w:i w:val="false"/>
          <w:color w:val="000000"/>
          <w:sz w:val="28"/>
        </w:rPr>
        <w:t>
      мәйекті ұнтақ және тағамдық пепсин дайындаушы;</w:t>
      </w:r>
    </w:p>
    <w:p>
      <w:pPr>
        <w:spacing w:after="0"/>
        <w:ind w:left="0"/>
        <w:jc w:val="both"/>
      </w:pPr>
      <w:r>
        <w:rPr>
          <w:rFonts w:ascii="Times New Roman"/>
          <w:b w:val="false"/>
          <w:i w:val="false"/>
          <w:color w:val="000000"/>
          <w:sz w:val="28"/>
        </w:rPr>
        <w:t>
      шұжықты ірімшік ыстаушы;</w:t>
      </w:r>
    </w:p>
    <w:p>
      <w:pPr>
        <w:spacing w:after="0"/>
        <w:ind w:left="0"/>
        <w:jc w:val="both"/>
      </w:pPr>
      <w:r>
        <w:rPr>
          <w:rFonts w:ascii="Times New Roman"/>
          <w:b w:val="false"/>
          <w:i w:val="false"/>
          <w:color w:val="000000"/>
          <w:sz w:val="28"/>
        </w:rPr>
        <w:t>
      май шайқаушы;</w:t>
      </w:r>
    </w:p>
    <w:p>
      <w:pPr>
        <w:spacing w:after="0"/>
        <w:ind w:left="0"/>
        <w:jc w:val="both"/>
      </w:pPr>
      <w:r>
        <w:rPr>
          <w:rFonts w:ascii="Times New Roman"/>
          <w:b w:val="false"/>
          <w:i w:val="false"/>
          <w:color w:val="000000"/>
          <w:sz w:val="28"/>
        </w:rPr>
        <w:t>
      май шайқаушы шебер;</w:t>
      </w:r>
    </w:p>
    <w:p>
      <w:pPr>
        <w:spacing w:after="0"/>
        <w:ind w:left="0"/>
        <w:jc w:val="both"/>
      </w:pPr>
      <w:r>
        <w:rPr>
          <w:rFonts w:ascii="Times New Roman"/>
          <w:b w:val="false"/>
          <w:i w:val="false"/>
          <w:color w:val="000000"/>
          <w:sz w:val="28"/>
        </w:rPr>
        <w:t>
      ірімшік жасаушы;</w:t>
      </w:r>
    </w:p>
    <w:p>
      <w:pPr>
        <w:spacing w:after="0"/>
        <w:ind w:left="0"/>
        <w:jc w:val="both"/>
      </w:pPr>
      <w:r>
        <w:rPr>
          <w:rFonts w:ascii="Times New Roman"/>
          <w:b w:val="false"/>
          <w:i w:val="false"/>
          <w:color w:val="000000"/>
          <w:sz w:val="28"/>
        </w:rPr>
        <w:t>
      ірімшік жасаушы шебер;</w:t>
      </w:r>
    </w:p>
    <w:p>
      <w:pPr>
        <w:spacing w:after="0"/>
        <w:ind w:left="0"/>
        <w:jc w:val="both"/>
      </w:pPr>
      <w:r>
        <w:rPr>
          <w:rFonts w:ascii="Times New Roman"/>
          <w:b w:val="false"/>
          <w:i w:val="false"/>
          <w:color w:val="000000"/>
          <w:sz w:val="28"/>
        </w:rPr>
        <w:t>
      ірімшікті пісіру бойынша ірімшік жасаушы;</w:t>
      </w:r>
    </w:p>
    <w:p>
      <w:pPr>
        <w:spacing w:after="0"/>
        <w:ind w:left="0"/>
        <w:jc w:val="both"/>
      </w:pPr>
      <w:r>
        <w:rPr>
          <w:rFonts w:ascii="Times New Roman"/>
          <w:b w:val="false"/>
          <w:i w:val="false"/>
          <w:color w:val="000000"/>
          <w:sz w:val="28"/>
        </w:rPr>
        <w:t>
      ірімшікті пісіру бойынша ірімшік жасаушы шебер;</w:t>
      </w:r>
    </w:p>
    <w:p>
      <w:pPr>
        <w:spacing w:after="0"/>
        <w:ind w:left="0"/>
        <w:jc w:val="both"/>
      </w:pPr>
      <w:r>
        <w:rPr>
          <w:rFonts w:ascii="Times New Roman"/>
          <w:b w:val="false"/>
          <w:i w:val="false"/>
          <w:color w:val="000000"/>
          <w:sz w:val="28"/>
        </w:rPr>
        <w:t>
      ірімшікке полимерлік және парафиндік жабындар жабу аппаратшысы;</w:t>
      </w:r>
    </w:p>
    <w:p>
      <w:pPr>
        <w:spacing w:after="0"/>
        <w:ind w:left="0"/>
        <w:jc w:val="both"/>
      </w:pPr>
      <w:r>
        <w:rPr>
          <w:rFonts w:ascii="Times New Roman"/>
          <w:b w:val="false"/>
          <w:i w:val="false"/>
          <w:color w:val="000000"/>
          <w:sz w:val="28"/>
        </w:rPr>
        <w:t>
      балқытылған ірімшік өндірісі аппаратшысы;</w:t>
      </w:r>
    </w:p>
    <w:p>
      <w:pPr>
        <w:spacing w:after="0"/>
        <w:ind w:left="0"/>
        <w:jc w:val="both"/>
      </w:pPr>
      <w:r>
        <w:rPr>
          <w:rFonts w:ascii="Times New Roman"/>
          <w:b w:val="false"/>
          <w:i w:val="false"/>
          <w:color w:val="000000"/>
          <w:sz w:val="28"/>
        </w:rPr>
        <w:t>
      ерітілген май өндірісі аппаратшысы;</w:t>
      </w:r>
    </w:p>
    <w:p>
      <w:pPr>
        <w:spacing w:after="0"/>
        <w:ind w:left="0"/>
        <w:jc w:val="both"/>
      </w:pPr>
      <w:r>
        <w:rPr>
          <w:rFonts w:ascii="Times New Roman"/>
          <w:b w:val="false"/>
          <w:i w:val="false"/>
          <w:color w:val="000000"/>
          <w:sz w:val="28"/>
        </w:rPr>
        <w:t>
      қаймақ дайындаушы;</w:t>
      </w:r>
    </w:p>
    <w:p>
      <w:pPr>
        <w:spacing w:after="0"/>
        <w:ind w:left="0"/>
        <w:jc w:val="both"/>
      </w:pPr>
      <w:r>
        <w:rPr>
          <w:rFonts w:ascii="Times New Roman"/>
          <w:b w:val="false"/>
          <w:i w:val="false"/>
          <w:color w:val="000000"/>
          <w:sz w:val="28"/>
        </w:rPr>
        <w:t>
      сүзбе дайындаушы;</w:t>
      </w:r>
    </w:p>
    <w:p>
      <w:pPr>
        <w:spacing w:after="0"/>
        <w:ind w:left="0"/>
        <w:jc w:val="both"/>
      </w:pPr>
      <w:r>
        <w:rPr>
          <w:rFonts w:ascii="Times New Roman"/>
          <w:b w:val="false"/>
          <w:i w:val="false"/>
          <w:color w:val="000000"/>
          <w:sz w:val="28"/>
        </w:rPr>
        <w:t>
      сүзбе массасын дайындаушы;</w:t>
      </w:r>
    </w:p>
    <w:p>
      <w:pPr>
        <w:spacing w:after="0"/>
        <w:ind w:left="0"/>
        <w:jc w:val="both"/>
      </w:pPr>
      <w:r>
        <w:rPr>
          <w:rFonts w:ascii="Times New Roman"/>
          <w:b w:val="false"/>
          <w:i w:val="false"/>
          <w:color w:val="000000"/>
          <w:sz w:val="28"/>
        </w:rPr>
        <w:t>
      ірімшік жуушы;</w:t>
      </w:r>
    </w:p>
    <w:p>
      <w:pPr>
        <w:spacing w:after="0"/>
        <w:ind w:left="0"/>
        <w:jc w:val="both"/>
      </w:pPr>
      <w:r>
        <w:rPr>
          <w:rFonts w:ascii="Times New Roman"/>
          <w:b w:val="false"/>
          <w:i w:val="false"/>
          <w:color w:val="000000"/>
          <w:sz w:val="28"/>
        </w:rPr>
        <w:t>
      ірімшікті баспақтаушы;</w:t>
      </w:r>
    </w:p>
    <w:p>
      <w:pPr>
        <w:spacing w:after="0"/>
        <w:ind w:left="0"/>
        <w:jc w:val="both"/>
      </w:pPr>
      <w:r>
        <w:rPr>
          <w:rFonts w:ascii="Times New Roman"/>
          <w:b w:val="false"/>
          <w:i w:val="false"/>
          <w:color w:val="000000"/>
          <w:sz w:val="28"/>
        </w:rPr>
        <w:t>
      ерітілген ірімшік қоспасын құрастырушы;</w:t>
      </w:r>
    </w:p>
    <w:p>
      <w:pPr>
        <w:spacing w:after="0"/>
        <w:ind w:left="0"/>
        <w:jc w:val="both"/>
      </w:pPr>
      <w:r>
        <w:rPr>
          <w:rFonts w:ascii="Times New Roman"/>
          <w:b w:val="false"/>
          <w:i w:val="false"/>
          <w:color w:val="000000"/>
          <w:sz w:val="28"/>
        </w:rPr>
        <w:t>
      ірімшік тұздаушы;</w:t>
      </w:r>
    </w:p>
    <w:p>
      <w:pPr>
        <w:spacing w:after="0"/>
        <w:ind w:left="0"/>
        <w:jc w:val="both"/>
      </w:pPr>
      <w:r>
        <w:rPr>
          <w:rFonts w:ascii="Times New Roman"/>
          <w:b w:val="false"/>
          <w:i w:val="false"/>
          <w:color w:val="000000"/>
          <w:sz w:val="28"/>
        </w:rPr>
        <w:t>
      ірімшік қалыптаушы;</w:t>
      </w:r>
    </w:p>
    <w:p>
      <w:pPr>
        <w:spacing w:after="0"/>
        <w:ind w:left="0"/>
        <w:jc w:val="both"/>
      </w:pPr>
      <w:r>
        <w:rPr>
          <w:rFonts w:ascii="Times New Roman"/>
          <w:b w:val="false"/>
          <w:i w:val="false"/>
          <w:color w:val="000000"/>
          <w:sz w:val="28"/>
        </w:rPr>
        <w:t>
      инженер-технолог.</w:t>
      </w:r>
    </w:p>
    <w:bookmarkStart w:name="z36" w:id="33"/>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Сүзбе ірімшігін жасаушы</w:t>
      </w:r>
    </w:p>
    <w:bookmarkEnd w:id="33"/>
    <w:bookmarkStart w:name="z38" w:id="34"/>
    <w:p>
      <w:pPr>
        <w:spacing w:after="0"/>
        <w:ind w:left="0"/>
        <w:jc w:val="both"/>
      </w:pPr>
      <w:r>
        <w:rPr>
          <w:rFonts w:ascii="Times New Roman"/>
          <w:b w:val="false"/>
          <w:i w:val="false"/>
          <w:color w:val="000000"/>
          <w:sz w:val="28"/>
        </w:rPr>
        <w:t>
      8. СБШ бойынша біліктілік деңгейі – 3.</w:t>
      </w:r>
    </w:p>
    <w:bookmarkEnd w:id="34"/>
    <w:bookmarkStart w:name="z39" w:id="35"/>
    <w:p>
      <w:pPr>
        <w:spacing w:after="0"/>
        <w:ind w:left="0"/>
        <w:jc w:val="both"/>
      </w:pPr>
      <w:r>
        <w:rPr>
          <w:rFonts w:ascii="Times New Roman"/>
          <w:b w:val="false"/>
          <w:i w:val="false"/>
          <w:color w:val="000000"/>
          <w:sz w:val="28"/>
        </w:rPr>
        <w:t>
      9. Лауазымның мүмкін атаулары: сүзбе ірімшігін жасаушы.</w:t>
      </w:r>
    </w:p>
    <w:bookmarkEnd w:id="35"/>
    <w:bookmarkStart w:name="z40" w:id="36"/>
    <w:p>
      <w:pPr>
        <w:spacing w:after="0"/>
        <w:ind w:left="0"/>
        <w:jc w:val="both"/>
      </w:pPr>
      <w:r>
        <w:rPr>
          <w:rFonts w:ascii="Times New Roman"/>
          <w:b w:val="false"/>
          <w:i w:val="false"/>
          <w:color w:val="000000"/>
          <w:sz w:val="28"/>
        </w:rPr>
        <w:t>
      10. "Сүзбе ірімшігін жасаушы" кәсібі субъектінің негізгі қызметін жүзеге асыруға байланысты міндеттерді білуге және атқара білуге міндеттейді: бактериялық ашытқыны қолданып пастерленген сүттен сүзбе ірімшігін шығару үдерісін жүргізу.</w:t>
      </w:r>
    </w:p>
    <w:bookmarkEnd w:id="36"/>
    <w:bookmarkStart w:name="z41" w:id="37"/>
    <w:p>
      <w:pPr>
        <w:spacing w:after="0"/>
        <w:ind w:left="0"/>
        <w:jc w:val="both"/>
      </w:pPr>
      <w:r>
        <w:rPr>
          <w:rFonts w:ascii="Times New Roman"/>
          <w:b w:val="false"/>
          <w:i w:val="false"/>
          <w:color w:val="000000"/>
          <w:sz w:val="28"/>
        </w:rPr>
        <w:t xml:space="preserve">
      12. Қолданыстағы нормативтік құжаттармен байланысы осы КС </w:t>
      </w:r>
      <w:r>
        <w:rPr>
          <w:rFonts w:ascii="Times New Roman"/>
          <w:b w:val="false"/>
          <w:i w:val="false"/>
          <w:color w:val="000000"/>
          <w:sz w:val="28"/>
        </w:rPr>
        <w:t>2-қосымшасының</w:t>
      </w:r>
      <w:r>
        <w:rPr>
          <w:rFonts w:ascii="Times New Roman"/>
          <w:b w:val="false"/>
          <w:i w:val="false"/>
          <w:color w:val="000000"/>
          <w:sz w:val="28"/>
        </w:rPr>
        <w:t xml:space="preserve"> 1-кестесінде көрсетілген.</w:t>
      </w:r>
    </w:p>
    <w:bookmarkEnd w:id="37"/>
    <w:bookmarkStart w:name="z42" w:id="38"/>
    <w:p>
      <w:pPr>
        <w:spacing w:after="0"/>
        <w:ind w:left="0"/>
        <w:jc w:val="both"/>
      </w:pPr>
      <w:r>
        <w:rPr>
          <w:rFonts w:ascii="Times New Roman"/>
          <w:b w:val="false"/>
          <w:i w:val="false"/>
          <w:color w:val="000000"/>
          <w:sz w:val="28"/>
        </w:rPr>
        <w:t xml:space="preserve">
      13. Сүзбе ірімшігін жасаушының еңбек шарттарына, біліміне және жұмыс тәжірибесіне қойылатын талаптар осы КС </w:t>
      </w:r>
      <w:r>
        <w:rPr>
          <w:rFonts w:ascii="Times New Roman"/>
          <w:b w:val="false"/>
          <w:i w:val="false"/>
          <w:color w:val="000000"/>
          <w:sz w:val="28"/>
        </w:rPr>
        <w:t>2-қосымшасының</w:t>
      </w:r>
      <w:r>
        <w:rPr>
          <w:rFonts w:ascii="Times New Roman"/>
          <w:b w:val="false"/>
          <w:i w:val="false"/>
          <w:color w:val="000000"/>
          <w:sz w:val="28"/>
        </w:rPr>
        <w:t xml:space="preserve"> 2-кестесінде көрсетілген.</w:t>
      </w:r>
    </w:p>
    <w:bookmarkEnd w:id="38"/>
    <w:bookmarkStart w:name="z43" w:id="39"/>
    <w:p>
      <w:pPr>
        <w:spacing w:after="0"/>
        <w:ind w:left="0"/>
        <w:jc w:val="both"/>
      </w:pPr>
      <w:r>
        <w:rPr>
          <w:rFonts w:ascii="Times New Roman"/>
          <w:b w:val="false"/>
          <w:i w:val="false"/>
          <w:color w:val="000000"/>
          <w:sz w:val="28"/>
        </w:rPr>
        <w:t xml:space="preserve">
      14. Еңбек функцияларын айқындайтын, сүзбе ірімшігін жасаушы орындайтын, КС бірліктерінің тізбесі осы КС </w:t>
      </w:r>
      <w:r>
        <w:rPr>
          <w:rFonts w:ascii="Times New Roman"/>
          <w:b w:val="false"/>
          <w:i w:val="false"/>
          <w:color w:val="000000"/>
          <w:sz w:val="28"/>
        </w:rPr>
        <w:t>2-қосымшаның</w:t>
      </w:r>
      <w:r>
        <w:rPr>
          <w:rFonts w:ascii="Times New Roman"/>
          <w:b w:val="false"/>
          <w:i w:val="false"/>
          <w:color w:val="000000"/>
          <w:sz w:val="28"/>
        </w:rPr>
        <w:t xml:space="preserve"> 3-кестесінде көрсетілген.</w:t>
      </w:r>
    </w:p>
    <w:bookmarkEnd w:id="39"/>
    <w:bookmarkStart w:name="z44" w:id="40"/>
    <w:p>
      <w:pPr>
        <w:spacing w:after="0"/>
        <w:ind w:left="0"/>
        <w:jc w:val="both"/>
      </w:pPr>
      <w:r>
        <w:rPr>
          <w:rFonts w:ascii="Times New Roman"/>
          <w:b w:val="false"/>
          <w:i w:val="false"/>
          <w:color w:val="000000"/>
          <w:sz w:val="28"/>
        </w:rPr>
        <w:t xml:space="preserve">
      15. Сүзбе ірімшігін жасаушының орындайтын КС бірліктерінің сипаттамасы және еңбек әрекеттері осы КС </w:t>
      </w:r>
      <w:r>
        <w:rPr>
          <w:rFonts w:ascii="Times New Roman"/>
          <w:b w:val="false"/>
          <w:i w:val="false"/>
          <w:color w:val="000000"/>
          <w:sz w:val="28"/>
        </w:rPr>
        <w:t>2-қосымшасының</w:t>
      </w:r>
      <w:r>
        <w:rPr>
          <w:rFonts w:ascii="Times New Roman"/>
          <w:b w:val="false"/>
          <w:i w:val="false"/>
          <w:color w:val="000000"/>
          <w:sz w:val="28"/>
        </w:rPr>
        <w:t xml:space="preserve"> 4-кестесінде көрсетілген.</w:t>
      </w:r>
    </w:p>
    <w:bookmarkEnd w:id="40"/>
    <w:bookmarkStart w:name="z45" w:id="41"/>
    <w:p>
      <w:pPr>
        <w:spacing w:after="0"/>
        <w:ind w:left="0"/>
        <w:jc w:val="both"/>
      </w:pPr>
      <w:r>
        <w:rPr>
          <w:rFonts w:ascii="Times New Roman"/>
          <w:b w:val="false"/>
          <w:i w:val="false"/>
          <w:color w:val="000000"/>
          <w:sz w:val="28"/>
        </w:rPr>
        <w:t xml:space="preserve">
      16. Сүзбе ірімшігін жасаушының құзыреттіліктеріне қойылатын талаптар осы КС </w:t>
      </w:r>
      <w:r>
        <w:rPr>
          <w:rFonts w:ascii="Times New Roman"/>
          <w:b w:val="false"/>
          <w:i w:val="false"/>
          <w:color w:val="000000"/>
          <w:sz w:val="28"/>
        </w:rPr>
        <w:t>2-қосымшасының</w:t>
      </w:r>
      <w:r>
        <w:rPr>
          <w:rFonts w:ascii="Times New Roman"/>
          <w:b w:val="false"/>
          <w:i w:val="false"/>
          <w:color w:val="000000"/>
          <w:sz w:val="28"/>
        </w:rPr>
        <w:t xml:space="preserve"> 5-кестесінде көрсетілген.</w:t>
      </w:r>
    </w:p>
    <w:bookmarkEnd w:id="41"/>
    <w:bookmarkStart w:name="z46" w:id="42"/>
    <w:p>
      <w:pPr>
        <w:spacing w:after="0"/>
        <w:ind w:left="0"/>
        <w:jc w:val="left"/>
      </w:pPr>
      <w:r>
        <w:rPr>
          <w:rFonts w:ascii="Times New Roman"/>
          <w:b/>
          <w:i w:val="false"/>
          <w:color w:val="000000"/>
        </w:rPr>
        <w:t xml:space="preserve"> 2-параграф. Сүзбе ірімшігін жасаушы шебер</w:t>
      </w:r>
    </w:p>
    <w:bookmarkEnd w:id="42"/>
    <w:bookmarkStart w:name="z47" w:id="43"/>
    <w:p>
      <w:pPr>
        <w:spacing w:after="0"/>
        <w:ind w:left="0"/>
        <w:jc w:val="both"/>
      </w:pPr>
      <w:r>
        <w:rPr>
          <w:rFonts w:ascii="Times New Roman"/>
          <w:b w:val="false"/>
          <w:i w:val="false"/>
          <w:color w:val="000000"/>
          <w:sz w:val="28"/>
        </w:rPr>
        <w:t>
      17. СБШ бойынша біліктілік деңгейі – 3.</w:t>
      </w:r>
    </w:p>
    <w:bookmarkEnd w:id="43"/>
    <w:bookmarkStart w:name="z48" w:id="44"/>
    <w:p>
      <w:pPr>
        <w:spacing w:after="0"/>
        <w:ind w:left="0"/>
        <w:jc w:val="both"/>
      </w:pPr>
      <w:r>
        <w:rPr>
          <w:rFonts w:ascii="Times New Roman"/>
          <w:b w:val="false"/>
          <w:i w:val="false"/>
          <w:color w:val="000000"/>
          <w:sz w:val="28"/>
        </w:rPr>
        <w:t>
      18. Лауазымның мүмкін атаулары: сүзбе ірімшігін жасаушы шебер.</w:t>
      </w:r>
    </w:p>
    <w:bookmarkEnd w:id="44"/>
    <w:bookmarkStart w:name="z49" w:id="45"/>
    <w:p>
      <w:pPr>
        <w:spacing w:after="0"/>
        <w:ind w:left="0"/>
        <w:jc w:val="both"/>
      </w:pPr>
      <w:r>
        <w:rPr>
          <w:rFonts w:ascii="Times New Roman"/>
          <w:b w:val="false"/>
          <w:i w:val="false"/>
          <w:color w:val="000000"/>
          <w:sz w:val="28"/>
        </w:rPr>
        <w:t>
      19. "Сүзбе ірімшігін жасаушы шебер" кәсібі субъектінің негізгі қызметін жүзеге асыруға байланысты міндеттерді білуге және атқара білуге міндеттейді: бактериалды ұйытқыларды қолдану арқылы пастерленген сүттен ірімшікті жасау.</w:t>
      </w:r>
    </w:p>
    <w:bookmarkEnd w:id="45"/>
    <w:bookmarkStart w:name="z50" w:id="46"/>
    <w:p>
      <w:pPr>
        <w:spacing w:after="0"/>
        <w:ind w:left="0"/>
        <w:jc w:val="both"/>
      </w:pPr>
      <w:r>
        <w:rPr>
          <w:rFonts w:ascii="Times New Roman"/>
          <w:b w:val="false"/>
          <w:i w:val="false"/>
          <w:color w:val="000000"/>
          <w:sz w:val="28"/>
        </w:rPr>
        <w:t xml:space="preserve">
      20. Қолданыстағы нормативтік құжаттармен байланысы осы КС </w:t>
      </w:r>
      <w:r>
        <w:rPr>
          <w:rFonts w:ascii="Times New Roman"/>
          <w:b w:val="false"/>
          <w:i w:val="false"/>
          <w:color w:val="000000"/>
          <w:sz w:val="28"/>
        </w:rPr>
        <w:t>3-қосымшасының</w:t>
      </w:r>
      <w:r>
        <w:rPr>
          <w:rFonts w:ascii="Times New Roman"/>
          <w:b w:val="false"/>
          <w:i w:val="false"/>
          <w:color w:val="000000"/>
          <w:sz w:val="28"/>
        </w:rPr>
        <w:t xml:space="preserve"> 1-кестесінде көрсетілген.</w:t>
      </w:r>
    </w:p>
    <w:bookmarkEnd w:id="46"/>
    <w:bookmarkStart w:name="z51" w:id="47"/>
    <w:p>
      <w:pPr>
        <w:spacing w:after="0"/>
        <w:ind w:left="0"/>
        <w:jc w:val="both"/>
      </w:pPr>
      <w:r>
        <w:rPr>
          <w:rFonts w:ascii="Times New Roman"/>
          <w:b w:val="false"/>
          <w:i w:val="false"/>
          <w:color w:val="000000"/>
          <w:sz w:val="28"/>
        </w:rPr>
        <w:t xml:space="preserve">
      21. Сүзбе ірімшігін жасаушы шеберінің еңбек шарттарына, біліміне және жұмыс тәжірибесіне қойылатын талаптар осы КС </w:t>
      </w:r>
      <w:r>
        <w:rPr>
          <w:rFonts w:ascii="Times New Roman"/>
          <w:b w:val="false"/>
          <w:i w:val="false"/>
          <w:color w:val="000000"/>
          <w:sz w:val="28"/>
        </w:rPr>
        <w:t>3-қосымшасының</w:t>
      </w:r>
      <w:r>
        <w:rPr>
          <w:rFonts w:ascii="Times New Roman"/>
          <w:b w:val="false"/>
          <w:i w:val="false"/>
          <w:color w:val="000000"/>
          <w:sz w:val="28"/>
        </w:rPr>
        <w:t xml:space="preserve"> 2-кестесінде көрсетілген.</w:t>
      </w:r>
    </w:p>
    <w:bookmarkEnd w:id="47"/>
    <w:bookmarkStart w:name="z52" w:id="48"/>
    <w:p>
      <w:pPr>
        <w:spacing w:after="0"/>
        <w:ind w:left="0"/>
        <w:jc w:val="both"/>
      </w:pPr>
      <w:r>
        <w:rPr>
          <w:rFonts w:ascii="Times New Roman"/>
          <w:b w:val="false"/>
          <w:i w:val="false"/>
          <w:color w:val="000000"/>
          <w:sz w:val="28"/>
        </w:rPr>
        <w:t xml:space="preserve">
      22. Еңбек функцияларын айқындайтын, сүзбе ірімшігін жасаушы шебер орындайтын, КС бірліктерінің тізбесі осы КС </w:t>
      </w:r>
      <w:r>
        <w:rPr>
          <w:rFonts w:ascii="Times New Roman"/>
          <w:b w:val="false"/>
          <w:i w:val="false"/>
          <w:color w:val="000000"/>
          <w:sz w:val="28"/>
        </w:rPr>
        <w:t>3-қосымшаның</w:t>
      </w:r>
      <w:r>
        <w:rPr>
          <w:rFonts w:ascii="Times New Roman"/>
          <w:b w:val="false"/>
          <w:i w:val="false"/>
          <w:color w:val="000000"/>
          <w:sz w:val="28"/>
        </w:rPr>
        <w:t xml:space="preserve"> 3-кестесінде көрсетілген.</w:t>
      </w:r>
    </w:p>
    <w:bookmarkEnd w:id="48"/>
    <w:bookmarkStart w:name="z53" w:id="49"/>
    <w:p>
      <w:pPr>
        <w:spacing w:after="0"/>
        <w:ind w:left="0"/>
        <w:jc w:val="both"/>
      </w:pPr>
      <w:r>
        <w:rPr>
          <w:rFonts w:ascii="Times New Roman"/>
          <w:b w:val="false"/>
          <w:i w:val="false"/>
          <w:color w:val="000000"/>
          <w:sz w:val="28"/>
        </w:rPr>
        <w:t xml:space="preserve">
      23. Сүзбе ірімшігін жасаушы шеберінің орындайтын КС бірліктерінің сипаттамасы және еңбек әрекеттері осы КС </w:t>
      </w:r>
      <w:r>
        <w:rPr>
          <w:rFonts w:ascii="Times New Roman"/>
          <w:b w:val="false"/>
          <w:i w:val="false"/>
          <w:color w:val="000000"/>
          <w:sz w:val="28"/>
        </w:rPr>
        <w:t>3-қосымшасының</w:t>
      </w:r>
      <w:r>
        <w:rPr>
          <w:rFonts w:ascii="Times New Roman"/>
          <w:b w:val="false"/>
          <w:i w:val="false"/>
          <w:color w:val="000000"/>
          <w:sz w:val="28"/>
        </w:rPr>
        <w:t xml:space="preserve"> 4-кестесінде көрсетілген.</w:t>
      </w:r>
    </w:p>
    <w:bookmarkEnd w:id="49"/>
    <w:bookmarkStart w:name="z54" w:id="50"/>
    <w:p>
      <w:pPr>
        <w:spacing w:after="0"/>
        <w:ind w:left="0"/>
        <w:jc w:val="both"/>
      </w:pPr>
      <w:r>
        <w:rPr>
          <w:rFonts w:ascii="Times New Roman"/>
          <w:b w:val="false"/>
          <w:i w:val="false"/>
          <w:color w:val="000000"/>
          <w:sz w:val="28"/>
        </w:rPr>
        <w:t xml:space="preserve">
      24. Сүзбе ірімшігін жасаушы шеберінің құзыреттіліктеріне қойылатын талаптар осы КС </w:t>
      </w:r>
      <w:r>
        <w:rPr>
          <w:rFonts w:ascii="Times New Roman"/>
          <w:b w:val="false"/>
          <w:i w:val="false"/>
          <w:color w:val="000000"/>
          <w:sz w:val="28"/>
        </w:rPr>
        <w:t>3-қосымшасының</w:t>
      </w:r>
      <w:r>
        <w:rPr>
          <w:rFonts w:ascii="Times New Roman"/>
          <w:b w:val="false"/>
          <w:i w:val="false"/>
          <w:color w:val="000000"/>
          <w:sz w:val="28"/>
        </w:rPr>
        <w:t xml:space="preserve"> 5-кестесінде көрсетілген.</w:t>
      </w:r>
    </w:p>
    <w:bookmarkEnd w:id="50"/>
    <w:bookmarkStart w:name="z55" w:id="51"/>
    <w:p>
      <w:pPr>
        <w:spacing w:after="0"/>
        <w:ind w:left="0"/>
        <w:jc w:val="left"/>
      </w:pPr>
      <w:r>
        <w:rPr>
          <w:rFonts w:ascii="Times New Roman"/>
          <w:b/>
          <w:i w:val="false"/>
          <w:color w:val="000000"/>
        </w:rPr>
        <w:t xml:space="preserve"> 3-параграф. Балмұздақты және ірімшіктерді жылтыратушы</w:t>
      </w:r>
    </w:p>
    <w:bookmarkEnd w:id="51"/>
    <w:bookmarkStart w:name="z56" w:id="52"/>
    <w:p>
      <w:pPr>
        <w:spacing w:after="0"/>
        <w:ind w:left="0"/>
        <w:jc w:val="both"/>
      </w:pPr>
      <w:r>
        <w:rPr>
          <w:rFonts w:ascii="Times New Roman"/>
          <w:b w:val="false"/>
          <w:i w:val="false"/>
          <w:color w:val="000000"/>
          <w:sz w:val="28"/>
        </w:rPr>
        <w:t>
      25. СБШ бойынша біліктілік деңгейі – 2.</w:t>
      </w:r>
    </w:p>
    <w:bookmarkEnd w:id="52"/>
    <w:bookmarkStart w:name="z57" w:id="53"/>
    <w:p>
      <w:pPr>
        <w:spacing w:after="0"/>
        <w:ind w:left="0"/>
        <w:jc w:val="both"/>
      </w:pPr>
      <w:r>
        <w:rPr>
          <w:rFonts w:ascii="Times New Roman"/>
          <w:b w:val="false"/>
          <w:i w:val="false"/>
          <w:color w:val="000000"/>
          <w:sz w:val="28"/>
        </w:rPr>
        <w:t>
      26. Лауазымның мүмкін атаулары: балмұздақты және ірімшіктерді жылтыратушы.</w:t>
      </w:r>
    </w:p>
    <w:bookmarkEnd w:id="53"/>
    <w:bookmarkStart w:name="z58" w:id="54"/>
    <w:p>
      <w:pPr>
        <w:spacing w:after="0"/>
        <w:ind w:left="0"/>
        <w:jc w:val="both"/>
      </w:pPr>
      <w:r>
        <w:rPr>
          <w:rFonts w:ascii="Times New Roman"/>
          <w:b w:val="false"/>
          <w:i w:val="false"/>
          <w:color w:val="000000"/>
          <w:sz w:val="28"/>
        </w:rPr>
        <w:t>
      27. "Балмұздақты және ірімшіктерді жылтыратушы" кәсібі субъектінің негізгі қызметін жүзеге асыруға байланысты міндеттерді білуге және атқара білуге міндеттейді: балмұздақ пен ірімшікті жылтырату бойынша үдерісті жүргізу.</w:t>
      </w:r>
    </w:p>
    <w:bookmarkEnd w:id="54"/>
    <w:bookmarkStart w:name="z59" w:id="55"/>
    <w:p>
      <w:pPr>
        <w:spacing w:after="0"/>
        <w:ind w:left="0"/>
        <w:jc w:val="both"/>
      </w:pPr>
      <w:r>
        <w:rPr>
          <w:rFonts w:ascii="Times New Roman"/>
          <w:b w:val="false"/>
          <w:i w:val="false"/>
          <w:color w:val="000000"/>
          <w:sz w:val="28"/>
        </w:rPr>
        <w:t xml:space="preserve">
      28. Қолданыстағы нормативтік құжаттармен байланысы осы КС </w:t>
      </w:r>
      <w:r>
        <w:rPr>
          <w:rFonts w:ascii="Times New Roman"/>
          <w:b w:val="false"/>
          <w:i w:val="false"/>
          <w:color w:val="000000"/>
          <w:sz w:val="28"/>
        </w:rPr>
        <w:t>4-қосымшасының</w:t>
      </w:r>
      <w:r>
        <w:rPr>
          <w:rFonts w:ascii="Times New Roman"/>
          <w:b w:val="false"/>
          <w:i w:val="false"/>
          <w:color w:val="000000"/>
          <w:sz w:val="28"/>
        </w:rPr>
        <w:t xml:space="preserve"> 1-кестесінде көрсетілген.</w:t>
      </w:r>
    </w:p>
    <w:bookmarkEnd w:id="55"/>
    <w:bookmarkStart w:name="z60" w:id="56"/>
    <w:p>
      <w:pPr>
        <w:spacing w:after="0"/>
        <w:ind w:left="0"/>
        <w:jc w:val="both"/>
      </w:pPr>
      <w:r>
        <w:rPr>
          <w:rFonts w:ascii="Times New Roman"/>
          <w:b w:val="false"/>
          <w:i w:val="false"/>
          <w:color w:val="000000"/>
          <w:sz w:val="28"/>
        </w:rPr>
        <w:t xml:space="preserve">
      29. Балмұздақты және ірімшіктерді жылтыратушының еңбек шарттарына, біліміне және жұмыс тәжірибесіне қойылатын талаптар осы КС стандарттың </w:t>
      </w:r>
      <w:r>
        <w:rPr>
          <w:rFonts w:ascii="Times New Roman"/>
          <w:b w:val="false"/>
          <w:i w:val="false"/>
          <w:color w:val="000000"/>
          <w:sz w:val="28"/>
        </w:rPr>
        <w:t>4-қосымшасының</w:t>
      </w:r>
      <w:r>
        <w:rPr>
          <w:rFonts w:ascii="Times New Roman"/>
          <w:b w:val="false"/>
          <w:i w:val="false"/>
          <w:color w:val="000000"/>
          <w:sz w:val="28"/>
        </w:rPr>
        <w:t xml:space="preserve"> 2-кестесінде көрсетілген.</w:t>
      </w:r>
    </w:p>
    <w:bookmarkEnd w:id="56"/>
    <w:bookmarkStart w:name="z61" w:id="57"/>
    <w:p>
      <w:pPr>
        <w:spacing w:after="0"/>
        <w:ind w:left="0"/>
        <w:jc w:val="both"/>
      </w:pPr>
      <w:r>
        <w:rPr>
          <w:rFonts w:ascii="Times New Roman"/>
          <w:b w:val="false"/>
          <w:i w:val="false"/>
          <w:color w:val="000000"/>
          <w:sz w:val="28"/>
        </w:rPr>
        <w:t>
      30. Еңбек функцияларын айқындайтын, балмұздақты және ірімшіктерді жылтыратушы орындайтын, КС бірліктерінің тізбесі осы КС 4-қосымшаның 3-кестесінде көрсетілген.</w:t>
      </w:r>
    </w:p>
    <w:bookmarkEnd w:id="57"/>
    <w:bookmarkStart w:name="z62" w:id="58"/>
    <w:p>
      <w:pPr>
        <w:spacing w:after="0"/>
        <w:ind w:left="0"/>
        <w:jc w:val="both"/>
      </w:pPr>
      <w:r>
        <w:rPr>
          <w:rFonts w:ascii="Times New Roman"/>
          <w:b w:val="false"/>
          <w:i w:val="false"/>
          <w:color w:val="000000"/>
          <w:sz w:val="28"/>
        </w:rPr>
        <w:t xml:space="preserve">
      31. Балмұздақты және ірімшіктерді жылтыратушының орындайтын КС бірліктерінің сипаттамасы және еңбек әрекеттері осы КС </w:t>
      </w:r>
      <w:r>
        <w:rPr>
          <w:rFonts w:ascii="Times New Roman"/>
          <w:b w:val="false"/>
          <w:i w:val="false"/>
          <w:color w:val="000000"/>
          <w:sz w:val="28"/>
        </w:rPr>
        <w:t>4-қосымшасының</w:t>
      </w:r>
      <w:r>
        <w:rPr>
          <w:rFonts w:ascii="Times New Roman"/>
          <w:b w:val="false"/>
          <w:i w:val="false"/>
          <w:color w:val="000000"/>
          <w:sz w:val="28"/>
        </w:rPr>
        <w:t xml:space="preserve"> 4-кестесінде көрсетілген.</w:t>
      </w:r>
    </w:p>
    <w:bookmarkEnd w:id="58"/>
    <w:bookmarkStart w:name="z63" w:id="59"/>
    <w:p>
      <w:pPr>
        <w:spacing w:after="0"/>
        <w:ind w:left="0"/>
        <w:jc w:val="both"/>
      </w:pPr>
      <w:r>
        <w:rPr>
          <w:rFonts w:ascii="Times New Roman"/>
          <w:b w:val="false"/>
          <w:i w:val="false"/>
          <w:color w:val="000000"/>
          <w:sz w:val="28"/>
        </w:rPr>
        <w:t xml:space="preserve">
      32. Балмұздақты және ірімшіктерді жылтыратушының құзыреттіліктеріне қойылатын талаптар осы КС </w:t>
      </w:r>
      <w:r>
        <w:rPr>
          <w:rFonts w:ascii="Times New Roman"/>
          <w:b w:val="false"/>
          <w:i w:val="false"/>
          <w:color w:val="000000"/>
          <w:sz w:val="28"/>
        </w:rPr>
        <w:t>4-қосымшасының</w:t>
      </w:r>
      <w:r>
        <w:rPr>
          <w:rFonts w:ascii="Times New Roman"/>
          <w:b w:val="false"/>
          <w:i w:val="false"/>
          <w:color w:val="000000"/>
          <w:sz w:val="28"/>
        </w:rPr>
        <w:t xml:space="preserve"> 5-кестесінде көрсетілген.</w:t>
      </w:r>
    </w:p>
    <w:bookmarkEnd w:id="59"/>
    <w:bookmarkStart w:name="z64" w:id="60"/>
    <w:p>
      <w:pPr>
        <w:spacing w:after="0"/>
        <w:ind w:left="0"/>
        <w:jc w:val="left"/>
      </w:pPr>
      <w:r>
        <w:rPr>
          <w:rFonts w:ascii="Times New Roman"/>
          <w:b/>
          <w:i w:val="false"/>
          <w:color w:val="000000"/>
        </w:rPr>
        <w:t xml:space="preserve"> 4-параграф. Мәйекті ұнтақ және тағамдық пепсин дайындаушы</w:t>
      </w:r>
    </w:p>
    <w:bookmarkEnd w:id="60"/>
    <w:bookmarkStart w:name="z65" w:id="61"/>
    <w:p>
      <w:pPr>
        <w:spacing w:after="0"/>
        <w:ind w:left="0"/>
        <w:jc w:val="both"/>
      </w:pPr>
      <w:r>
        <w:rPr>
          <w:rFonts w:ascii="Times New Roman"/>
          <w:b w:val="false"/>
          <w:i w:val="false"/>
          <w:color w:val="000000"/>
          <w:sz w:val="28"/>
        </w:rPr>
        <w:t>
      33. СБШ бойынша біліктілік деңгейі – 3.</w:t>
      </w:r>
    </w:p>
    <w:bookmarkEnd w:id="61"/>
    <w:bookmarkStart w:name="z66" w:id="62"/>
    <w:p>
      <w:pPr>
        <w:spacing w:after="0"/>
        <w:ind w:left="0"/>
        <w:jc w:val="both"/>
      </w:pPr>
      <w:r>
        <w:rPr>
          <w:rFonts w:ascii="Times New Roman"/>
          <w:b w:val="false"/>
          <w:i w:val="false"/>
          <w:color w:val="000000"/>
          <w:sz w:val="28"/>
        </w:rPr>
        <w:t>
      34. Лауазымның мүмкін атаулары: мәйекті ұнтақ және тағамдық пепсин дайындаушы.</w:t>
      </w:r>
    </w:p>
    <w:bookmarkEnd w:id="62"/>
    <w:bookmarkStart w:name="z67" w:id="63"/>
    <w:p>
      <w:pPr>
        <w:spacing w:after="0"/>
        <w:ind w:left="0"/>
        <w:jc w:val="both"/>
      </w:pPr>
      <w:r>
        <w:rPr>
          <w:rFonts w:ascii="Times New Roman"/>
          <w:b w:val="false"/>
          <w:i w:val="false"/>
          <w:color w:val="000000"/>
          <w:sz w:val="28"/>
        </w:rPr>
        <w:t>
      35. "Мәйекті ұнтақ және тағамдық пепсин дайындаушы" кәсібі субъектінің негізгі қызметін жүзеге асыруға байланысты міндеттерді білуге және атқара білуге міндеттейді: балмұздақ пен ірімшікті жылтырату бойынша үдерісті жүргізу.</w:t>
      </w:r>
    </w:p>
    <w:bookmarkEnd w:id="63"/>
    <w:bookmarkStart w:name="z68" w:id="64"/>
    <w:p>
      <w:pPr>
        <w:spacing w:after="0"/>
        <w:ind w:left="0"/>
        <w:jc w:val="both"/>
      </w:pPr>
      <w:r>
        <w:rPr>
          <w:rFonts w:ascii="Times New Roman"/>
          <w:b w:val="false"/>
          <w:i w:val="false"/>
          <w:color w:val="000000"/>
          <w:sz w:val="28"/>
        </w:rPr>
        <w:t xml:space="preserve">
      36. Қолданыстағы нормативтік құжаттармен байланысы осы КС </w:t>
      </w:r>
      <w:r>
        <w:rPr>
          <w:rFonts w:ascii="Times New Roman"/>
          <w:b w:val="false"/>
          <w:i w:val="false"/>
          <w:color w:val="000000"/>
          <w:sz w:val="28"/>
        </w:rPr>
        <w:t>5-қосымшасының</w:t>
      </w:r>
      <w:r>
        <w:rPr>
          <w:rFonts w:ascii="Times New Roman"/>
          <w:b w:val="false"/>
          <w:i w:val="false"/>
          <w:color w:val="000000"/>
          <w:sz w:val="28"/>
        </w:rPr>
        <w:t xml:space="preserve"> 1-кестесінде көрсетілген.</w:t>
      </w:r>
    </w:p>
    <w:bookmarkEnd w:id="64"/>
    <w:bookmarkStart w:name="z69" w:id="65"/>
    <w:p>
      <w:pPr>
        <w:spacing w:after="0"/>
        <w:ind w:left="0"/>
        <w:jc w:val="both"/>
      </w:pPr>
      <w:r>
        <w:rPr>
          <w:rFonts w:ascii="Times New Roman"/>
          <w:b w:val="false"/>
          <w:i w:val="false"/>
          <w:color w:val="000000"/>
          <w:sz w:val="28"/>
        </w:rPr>
        <w:t xml:space="preserve">
      37. Мәйекті ұнтақ және тағамдық пепсин дайындаушының еңбек шарттарына, біліміне және жұмыс тәжірибесіне қойылатын талаптар осы КС </w:t>
      </w:r>
      <w:r>
        <w:rPr>
          <w:rFonts w:ascii="Times New Roman"/>
          <w:b w:val="false"/>
          <w:i w:val="false"/>
          <w:color w:val="000000"/>
          <w:sz w:val="28"/>
        </w:rPr>
        <w:t>5-қосымшасының</w:t>
      </w:r>
      <w:r>
        <w:rPr>
          <w:rFonts w:ascii="Times New Roman"/>
          <w:b w:val="false"/>
          <w:i w:val="false"/>
          <w:color w:val="000000"/>
          <w:sz w:val="28"/>
        </w:rPr>
        <w:t xml:space="preserve"> 2-кестесінде көрсетілген.</w:t>
      </w:r>
    </w:p>
    <w:bookmarkEnd w:id="65"/>
    <w:bookmarkStart w:name="z70" w:id="66"/>
    <w:p>
      <w:pPr>
        <w:spacing w:after="0"/>
        <w:ind w:left="0"/>
        <w:jc w:val="both"/>
      </w:pPr>
      <w:r>
        <w:rPr>
          <w:rFonts w:ascii="Times New Roman"/>
          <w:b w:val="false"/>
          <w:i w:val="false"/>
          <w:color w:val="000000"/>
          <w:sz w:val="28"/>
        </w:rPr>
        <w:t xml:space="preserve">
      38. Еңбек функцияларын айқындайтын, мәйекті ұнтақ және тағамдық пепсин дайындаушы орындайтын, КС бірліктерінің тізбесі осы КС </w:t>
      </w:r>
      <w:r>
        <w:rPr>
          <w:rFonts w:ascii="Times New Roman"/>
          <w:b w:val="false"/>
          <w:i w:val="false"/>
          <w:color w:val="000000"/>
          <w:sz w:val="28"/>
        </w:rPr>
        <w:t>5-қосымшаның</w:t>
      </w:r>
      <w:r>
        <w:rPr>
          <w:rFonts w:ascii="Times New Roman"/>
          <w:b w:val="false"/>
          <w:i w:val="false"/>
          <w:color w:val="000000"/>
          <w:sz w:val="28"/>
        </w:rPr>
        <w:t xml:space="preserve"> 3-кестесінде көрсетілген.</w:t>
      </w:r>
    </w:p>
    <w:bookmarkEnd w:id="66"/>
    <w:bookmarkStart w:name="z71" w:id="67"/>
    <w:p>
      <w:pPr>
        <w:spacing w:after="0"/>
        <w:ind w:left="0"/>
        <w:jc w:val="both"/>
      </w:pPr>
      <w:r>
        <w:rPr>
          <w:rFonts w:ascii="Times New Roman"/>
          <w:b w:val="false"/>
          <w:i w:val="false"/>
          <w:color w:val="000000"/>
          <w:sz w:val="28"/>
        </w:rPr>
        <w:t xml:space="preserve">
      39. Мәйекті ұнтақ және тағамдық пепсин дайындаушының орындайтын КС бірліктерінің сипаттамасы және еңбек әрекеттері осы КС </w:t>
      </w:r>
      <w:r>
        <w:rPr>
          <w:rFonts w:ascii="Times New Roman"/>
          <w:b w:val="false"/>
          <w:i w:val="false"/>
          <w:color w:val="000000"/>
          <w:sz w:val="28"/>
        </w:rPr>
        <w:t>5-қосымшасының</w:t>
      </w:r>
      <w:r>
        <w:rPr>
          <w:rFonts w:ascii="Times New Roman"/>
          <w:b w:val="false"/>
          <w:i w:val="false"/>
          <w:color w:val="000000"/>
          <w:sz w:val="28"/>
        </w:rPr>
        <w:t xml:space="preserve"> 4-кестесінде көрсетілген.</w:t>
      </w:r>
    </w:p>
    <w:bookmarkEnd w:id="67"/>
    <w:bookmarkStart w:name="z72" w:id="68"/>
    <w:p>
      <w:pPr>
        <w:spacing w:after="0"/>
        <w:ind w:left="0"/>
        <w:jc w:val="both"/>
      </w:pPr>
      <w:r>
        <w:rPr>
          <w:rFonts w:ascii="Times New Roman"/>
          <w:b w:val="false"/>
          <w:i w:val="false"/>
          <w:color w:val="000000"/>
          <w:sz w:val="28"/>
        </w:rPr>
        <w:t xml:space="preserve">
      40. Мәйекті ұнтақ және тағамдық пепсин дайындаушының құзыреттіліктеріне қойылатын талаптар осы КС </w:t>
      </w:r>
      <w:r>
        <w:rPr>
          <w:rFonts w:ascii="Times New Roman"/>
          <w:b w:val="false"/>
          <w:i w:val="false"/>
          <w:color w:val="000000"/>
          <w:sz w:val="28"/>
        </w:rPr>
        <w:t>5-қосымшасының</w:t>
      </w:r>
      <w:r>
        <w:rPr>
          <w:rFonts w:ascii="Times New Roman"/>
          <w:b w:val="false"/>
          <w:i w:val="false"/>
          <w:color w:val="000000"/>
          <w:sz w:val="28"/>
        </w:rPr>
        <w:t xml:space="preserve"> 5-кестесінде көрсетілген.</w:t>
      </w:r>
    </w:p>
    <w:bookmarkEnd w:id="68"/>
    <w:bookmarkStart w:name="z73" w:id="69"/>
    <w:p>
      <w:pPr>
        <w:spacing w:after="0"/>
        <w:ind w:left="0"/>
        <w:jc w:val="left"/>
      </w:pPr>
      <w:r>
        <w:rPr>
          <w:rFonts w:ascii="Times New Roman"/>
          <w:b/>
          <w:i w:val="false"/>
          <w:color w:val="000000"/>
        </w:rPr>
        <w:t xml:space="preserve"> 5-параграф. Шұжықты ірімшік ыстаушы</w:t>
      </w:r>
    </w:p>
    <w:bookmarkEnd w:id="69"/>
    <w:bookmarkStart w:name="z74" w:id="70"/>
    <w:p>
      <w:pPr>
        <w:spacing w:after="0"/>
        <w:ind w:left="0"/>
        <w:jc w:val="both"/>
      </w:pPr>
      <w:r>
        <w:rPr>
          <w:rFonts w:ascii="Times New Roman"/>
          <w:b w:val="false"/>
          <w:i w:val="false"/>
          <w:color w:val="000000"/>
          <w:sz w:val="28"/>
        </w:rPr>
        <w:t>
      41. СБШ бойынша біліктілік деңгейі – 2.</w:t>
      </w:r>
    </w:p>
    <w:bookmarkEnd w:id="70"/>
    <w:bookmarkStart w:name="z75" w:id="71"/>
    <w:p>
      <w:pPr>
        <w:spacing w:after="0"/>
        <w:ind w:left="0"/>
        <w:jc w:val="both"/>
      </w:pPr>
      <w:r>
        <w:rPr>
          <w:rFonts w:ascii="Times New Roman"/>
          <w:b w:val="false"/>
          <w:i w:val="false"/>
          <w:color w:val="000000"/>
          <w:sz w:val="28"/>
        </w:rPr>
        <w:t>
      42. Лауазымның мүмкін атаулары: шұжықты ірімшік ыстаушы.</w:t>
      </w:r>
    </w:p>
    <w:bookmarkEnd w:id="71"/>
    <w:bookmarkStart w:name="z76" w:id="72"/>
    <w:p>
      <w:pPr>
        <w:spacing w:after="0"/>
        <w:ind w:left="0"/>
        <w:jc w:val="both"/>
      </w:pPr>
      <w:r>
        <w:rPr>
          <w:rFonts w:ascii="Times New Roman"/>
          <w:b w:val="false"/>
          <w:i w:val="false"/>
          <w:color w:val="000000"/>
          <w:sz w:val="28"/>
        </w:rPr>
        <w:t>
      43. "Шұжықты ірімшік ыстаушы" кәсібі субъектінің негізгі қызметін жүзеге асыруға байланысты міндеттерді білуге және атқара білуге міндеттейді: экстракция әдісімен мәйекті ұйытқыны және автолиз әдісімен тағамдық пепсинді алудың технологиялық үдерісін жүргізу.</w:t>
      </w:r>
    </w:p>
    <w:bookmarkEnd w:id="72"/>
    <w:bookmarkStart w:name="z77" w:id="73"/>
    <w:p>
      <w:pPr>
        <w:spacing w:after="0"/>
        <w:ind w:left="0"/>
        <w:jc w:val="both"/>
      </w:pPr>
      <w:r>
        <w:rPr>
          <w:rFonts w:ascii="Times New Roman"/>
          <w:b w:val="false"/>
          <w:i w:val="false"/>
          <w:color w:val="000000"/>
          <w:sz w:val="28"/>
        </w:rPr>
        <w:t xml:space="preserve">
      44. Қолданыстағы нормативтік құжаттармен байланысы осы КС </w:t>
      </w:r>
      <w:r>
        <w:rPr>
          <w:rFonts w:ascii="Times New Roman"/>
          <w:b w:val="false"/>
          <w:i w:val="false"/>
          <w:color w:val="000000"/>
          <w:sz w:val="28"/>
        </w:rPr>
        <w:t>6-қосымшасының</w:t>
      </w:r>
      <w:r>
        <w:rPr>
          <w:rFonts w:ascii="Times New Roman"/>
          <w:b w:val="false"/>
          <w:i w:val="false"/>
          <w:color w:val="000000"/>
          <w:sz w:val="28"/>
        </w:rPr>
        <w:t xml:space="preserve"> 1-кестесінде көрсетілген.</w:t>
      </w:r>
    </w:p>
    <w:bookmarkEnd w:id="73"/>
    <w:bookmarkStart w:name="z78" w:id="74"/>
    <w:p>
      <w:pPr>
        <w:spacing w:after="0"/>
        <w:ind w:left="0"/>
        <w:jc w:val="both"/>
      </w:pPr>
      <w:r>
        <w:rPr>
          <w:rFonts w:ascii="Times New Roman"/>
          <w:b w:val="false"/>
          <w:i w:val="false"/>
          <w:color w:val="000000"/>
          <w:sz w:val="28"/>
        </w:rPr>
        <w:t xml:space="preserve">
      45. Шұжықты ірімшік ыстаушының еңбек шарттарына, біліміне және жұмыс тәжірибесіне қойылатын талаптар осы КС </w:t>
      </w:r>
      <w:r>
        <w:rPr>
          <w:rFonts w:ascii="Times New Roman"/>
          <w:b w:val="false"/>
          <w:i w:val="false"/>
          <w:color w:val="000000"/>
          <w:sz w:val="28"/>
        </w:rPr>
        <w:t>6-қосымшасының</w:t>
      </w:r>
      <w:r>
        <w:rPr>
          <w:rFonts w:ascii="Times New Roman"/>
          <w:b w:val="false"/>
          <w:i w:val="false"/>
          <w:color w:val="000000"/>
          <w:sz w:val="28"/>
        </w:rPr>
        <w:t xml:space="preserve"> 2-кестесінде көрсетілген.</w:t>
      </w:r>
    </w:p>
    <w:bookmarkEnd w:id="74"/>
    <w:bookmarkStart w:name="z79" w:id="75"/>
    <w:p>
      <w:pPr>
        <w:spacing w:after="0"/>
        <w:ind w:left="0"/>
        <w:jc w:val="both"/>
      </w:pPr>
      <w:r>
        <w:rPr>
          <w:rFonts w:ascii="Times New Roman"/>
          <w:b w:val="false"/>
          <w:i w:val="false"/>
          <w:color w:val="000000"/>
          <w:sz w:val="28"/>
        </w:rPr>
        <w:t>
      46. Еңбек функцияларын айқындайтын, шұжықты ірімшік ыстаушы орындайтын, КС бірліктерінің тізбесі осы КС 6-қосымшаның 3-кестесінде көрсетілген.</w:t>
      </w:r>
    </w:p>
    <w:bookmarkEnd w:id="75"/>
    <w:bookmarkStart w:name="z80" w:id="76"/>
    <w:p>
      <w:pPr>
        <w:spacing w:after="0"/>
        <w:ind w:left="0"/>
        <w:jc w:val="both"/>
      </w:pPr>
      <w:r>
        <w:rPr>
          <w:rFonts w:ascii="Times New Roman"/>
          <w:b w:val="false"/>
          <w:i w:val="false"/>
          <w:color w:val="000000"/>
          <w:sz w:val="28"/>
        </w:rPr>
        <w:t xml:space="preserve">
      47. Шұжықты ірімшік ыстаушының орындайтын КС бірліктерінің сипаттамасы және еңбек әрекеттері осы КС </w:t>
      </w:r>
      <w:r>
        <w:rPr>
          <w:rFonts w:ascii="Times New Roman"/>
          <w:b w:val="false"/>
          <w:i w:val="false"/>
          <w:color w:val="000000"/>
          <w:sz w:val="28"/>
        </w:rPr>
        <w:t>6-қосымшасының</w:t>
      </w:r>
      <w:r>
        <w:rPr>
          <w:rFonts w:ascii="Times New Roman"/>
          <w:b w:val="false"/>
          <w:i w:val="false"/>
          <w:color w:val="000000"/>
          <w:sz w:val="28"/>
        </w:rPr>
        <w:t xml:space="preserve"> 4-кестесінде көрсетілген.</w:t>
      </w:r>
    </w:p>
    <w:bookmarkEnd w:id="76"/>
    <w:bookmarkStart w:name="z81" w:id="77"/>
    <w:p>
      <w:pPr>
        <w:spacing w:after="0"/>
        <w:ind w:left="0"/>
        <w:jc w:val="both"/>
      </w:pPr>
      <w:r>
        <w:rPr>
          <w:rFonts w:ascii="Times New Roman"/>
          <w:b w:val="false"/>
          <w:i w:val="false"/>
          <w:color w:val="000000"/>
          <w:sz w:val="28"/>
        </w:rPr>
        <w:t xml:space="preserve">
      48. Шұжықты ірімшік ыстаушының құзыреттіліктеріне қойылатын талаптар осы кәсіби стандарттың </w:t>
      </w:r>
      <w:r>
        <w:rPr>
          <w:rFonts w:ascii="Times New Roman"/>
          <w:b w:val="false"/>
          <w:i w:val="false"/>
          <w:color w:val="000000"/>
          <w:sz w:val="28"/>
        </w:rPr>
        <w:t>6-қосымшасының</w:t>
      </w:r>
      <w:r>
        <w:rPr>
          <w:rFonts w:ascii="Times New Roman"/>
          <w:b w:val="false"/>
          <w:i w:val="false"/>
          <w:color w:val="000000"/>
          <w:sz w:val="28"/>
        </w:rPr>
        <w:t xml:space="preserve"> 5-кестесінде көрсетілген.</w:t>
      </w:r>
    </w:p>
    <w:bookmarkEnd w:id="77"/>
    <w:bookmarkStart w:name="z82" w:id="78"/>
    <w:p>
      <w:pPr>
        <w:spacing w:after="0"/>
        <w:ind w:left="0"/>
        <w:jc w:val="left"/>
      </w:pPr>
      <w:r>
        <w:rPr>
          <w:rFonts w:ascii="Times New Roman"/>
          <w:b/>
          <w:i w:val="false"/>
          <w:color w:val="000000"/>
        </w:rPr>
        <w:t xml:space="preserve"> 6-параграф. Май шайқаушы</w:t>
      </w:r>
    </w:p>
    <w:bookmarkEnd w:id="78"/>
    <w:bookmarkStart w:name="z83" w:id="79"/>
    <w:p>
      <w:pPr>
        <w:spacing w:after="0"/>
        <w:ind w:left="0"/>
        <w:jc w:val="both"/>
      </w:pPr>
      <w:r>
        <w:rPr>
          <w:rFonts w:ascii="Times New Roman"/>
          <w:b w:val="false"/>
          <w:i w:val="false"/>
          <w:color w:val="000000"/>
          <w:sz w:val="28"/>
        </w:rPr>
        <w:t>
      49. СБШ бойынша біліктілік деңгейі – 2-3.</w:t>
      </w:r>
    </w:p>
    <w:bookmarkEnd w:id="79"/>
    <w:bookmarkStart w:name="z84" w:id="80"/>
    <w:p>
      <w:pPr>
        <w:spacing w:after="0"/>
        <w:ind w:left="0"/>
        <w:jc w:val="both"/>
      </w:pPr>
      <w:r>
        <w:rPr>
          <w:rFonts w:ascii="Times New Roman"/>
          <w:b w:val="false"/>
          <w:i w:val="false"/>
          <w:color w:val="000000"/>
          <w:sz w:val="28"/>
        </w:rPr>
        <w:t>
      50. Лауазымның мүмкін атаулары: май шайқаушы.</w:t>
      </w:r>
    </w:p>
    <w:bookmarkEnd w:id="80"/>
    <w:bookmarkStart w:name="z85" w:id="81"/>
    <w:p>
      <w:pPr>
        <w:spacing w:after="0"/>
        <w:ind w:left="0"/>
        <w:jc w:val="both"/>
      </w:pPr>
      <w:r>
        <w:rPr>
          <w:rFonts w:ascii="Times New Roman"/>
          <w:b w:val="false"/>
          <w:i w:val="false"/>
          <w:color w:val="000000"/>
          <w:sz w:val="28"/>
        </w:rPr>
        <w:t>
      51. "Май шайқаушы" кәсібі субъектінің негізгі қызметін жүзеге асыруға байланысты міндеттерді білуге және атқара білуге міндеттейді: түрлі үлгідегі тасқынды желілерде және үздіксіз әрекеттегі май әзірлеушілерде сары май шығару үдересін жүргізу.</w:t>
      </w:r>
    </w:p>
    <w:bookmarkEnd w:id="81"/>
    <w:bookmarkStart w:name="z86" w:id="82"/>
    <w:p>
      <w:pPr>
        <w:spacing w:after="0"/>
        <w:ind w:left="0"/>
        <w:jc w:val="both"/>
      </w:pPr>
      <w:r>
        <w:rPr>
          <w:rFonts w:ascii="Times New Roman"/>
          <w:b w:val="false"/>
          <w:i w:val="false"/>
          <w:color w:val="000000"/>
          <w:sz w:val="28"/>
        </w:rPr>
        <w:t xml:space="preserve">
      52. Қолданыстағы нормативтік құжаттармен байланысы осы КС </w:t>
      </w:r>
      <w:r>
        <w:rPr>
          <w:rFonts w:ascii="Times New Roman"/>
          <w:b w:val="false"/>
          <w:i w:val="false"/>
          <w:color w:val="000000"/>
          <w:sz w:val="28"/>
        </w:rPr>
        <w:t>7-қосымшасының</w:t>
      </w:r>
      <w:r>
        <w:rPr>
          <w:rFonts w:ascii="Times New Roman"/>
          <w:b w:val="false"/>
          <w:i w:val="false"/>
          <w:color w:val="000000"/>
          <w:sz w:val="28"/>
        </w:rPr>
        <w:t xml:space="preserve"> 1-кестесінде көрсетілген.</w:t>
      </w:r>
    </w:p>
    <w:bookmarkEnd w:id="82"/>
    <w:bookmarkStart w:name="z87" w:id="83"/>
    <w:p>
      <w:pPr>
        <w:spacing w:after="0"/>
        <w:ind w:left="0"/>
        <w:jc w:val="both"/>
      </w:pPr>
      <w:r>
        <w:rPr>
          <w:rFonts w:ascii="Times New Roman"/>
          <w:b w:val="false"/>
          <w:i w:val="false"/>
          <w:color w:val="000000"/>
          <w:sz w:val="28"/>
        </w:rPr>
        <w:t xml:space="preserve">
      53. Май шайқаушының еңбек шарттарына, біліміне және жұмыс тәжірибесіне қойылатын талаптар осы КС </w:t>
      </w:r>
      <w:r>
        <w:rPr>
          <w:rFonts w:ascii="Times New Roman"/>
          <w:b w:val="false"/>
          <w:i w:val="false"/>
          <w:color w:val="000000"/>
          <w:sz w:val="28"/>
        </w:rPr>
        <w:t>7-қосымшасының</w:t>
      </w:r>
      <w:r>
        <w:rPr>
          <w:rFonts w:ascii="Times New Roman"/>
          <w:b w:val="false"/>
          <w:i w:val="false"/>
          <w:color w:val="000000"/>
          <w:sz w:val="28"/>
        </w:rPr>
        <w:t xml:space="preserve"> 2-кестесінде көрсетілген.</w:t>
      </w:r>
    </w:p>
    <w:bookmarkEnd w:id="83"/>
    <w:bookmarkStart w:name="z88" w:id="84"/>
    <w:p>
      <w:pPr>
        <w:spacing w:after="0"/>
        <w:ind w:left="0"/>
        <w:jc w:val="both"/>
      </w:pPr>
      <w:r>
        <w:rPr>
          <w:rFonts w:ascii="Times New Roman"/>
          <w:b w:val="false"/>
          <w:i w:val="false"/>
          <w:color w:val="000000"/>
          <w:sz w:val="28"/>
        </w:rPr>
        <w:t>
      54. Еңбек функцияларын айқындайтын, май шайқаушы орындайтын, КС бірліктерінің тізбесі осы КС 7-қосымшаның 3-кестесінде көрсетілген.</w:t>
      </w:r>
    </w:p>
    <w:bookmarkEnd w:id="84"/>
    <w:bookmarkStart w:name="z89" w:id="85"/>
    <w:p>
      <w:pPr>
        <w:spacing w:after="0"/>
        <w:ind w:left="0"/>
        <w:jc w:val="both"/>
      </w:pPr>
      <w:r>
        <w:rPr>
          <w:rFonts w:ascii="Times New Roman"/>
          <w:b w:val="false"/>
          <w:i w:val="false"/>
          <w:color w:val="000000"/>
          <w:sz w:val="28"/>
        </w:rPr>
        <w:t xml:space="preserve">
      55. Май шайқаушының орындайтын КС бірліктерінің сипаттамасы және еңбек әрекеттері осы КС </w:t>
      </w:r>
      <w:r>
        <w:rPr>
          <w:rFonts w:ascii="Times New Roman"/>
          <w:b w:val="false"/>
          <w:i w:val="false"/>
          <w:color w:val="000000"/>
          <w:sz w:val="28"/>
        </w:rPr>
        <w:t>7-қосымшасының</w:t>
      </w:r>
      <w:r>
        <w:rPr>
          <w:rFonts w:ascii="Times New Roman"/>
          <w:b w:val="false"/>
          <w:i w:val="false"/>
          <w:color w:val="000000"/>
          <w:sz w:val="28"/>
        </w:rPr>
        <w:t xml:space="preserve"> 4-кестесінде көрсетілген.</w:t>
      </w:r>
    </w:p>
    <w:bookmarkEnd w:id="85"/>
    <w:bookmarkStart w:name="z90" w:id="86"/>
    <w:p>
      <w:pPr>
        <w:spacing w:after="0"/>
        <w:ind w:left="0"/>
        <w:jc w:val="both"/>
      </w:pPr>
      <w:r>
        <w:rPr>
          <w:rFonts w:ascii="Times New Roman"/>
          <w:b w:val="false"/>
          <w:i w:val="false"/>
          <w:color w:val="000000"/>
          <w:sz w:val="28"/>
        </w:rPr>
        <w:t xml:space="preserve">
      56. Май шайқаушының құзыреттіліктеріне қойылатын талаптар осы КС </w:t>
      </w:r>
      <w:r>
        <w:rPr>
          <w:rFonts w:ascii="Times New Roman"/>
          <w:b w:val="false"/>
          <w:i w:val="false"/>
          <w:color w:val="000000"/>
          <w:sz w:val="28"/>
        </w:rPr>
        <w:t>7-қосымшасының</w:t>
      </w:r>
      <w:r>
        <w:rPr>
          <w:rFonts w:ascii="Times New Roman"/>
          <w:b w:val="false"/>
          <w:i w:val="false"/>
          <w:color w:val="000000"/>
          <w:sz w:val="28"/>
        </w:rPr>
        <w:t xml:space="preserve"> 5,6-кестесінде көрсетілген.</w:t>
      </w:r>
    </w:p>
    <w:bookmarkEnd w:id="86"/>
    <w:bookmarkStart w:name="z91" w:id="87"/>
    <w:p>
      <w:pPr>
        <w:spacing w:after="0"/>
        <w:ind w:left="0"/>
        <w:jc w:val="left"/>
      </w:pPr>
      <w:r>
        <w:rPr>
          <w:rFonts w:ascii="Times New Roman"/>
          <w:b/>
          <w:i w:val="false"/>
          <w:color w:val="000000"/>
        </w:rPr>
        <w:t xml:space="preserve"> 7-параграф. Май шайқаушы шебер</w:t>
      </w:r>
    </w:p>
    <w:bookmarkEnd w:id="87"/>
    <w:bookmarkStart w:name="z92" w:id="88"/>
    <w:p>
      <w:pPr>
        <w:spacing w:after="0"/>
        <w:ind w:left="0"/>
        <w:jc w:val="both"/>
      </w:pPr>
      <w:r>
        <w:rPr>
          <w:rFonts w:ascii="Times New Roman"/>
          <w:b w:val="false"/>
          <w:i w:val="false"/>
          <w:color w:val="000000"/>
          <w:sz w:val="28"/>
        </w:rPr>
        <w:t>
      57. СБШ бойынша біліктілік деңгейі – 3-4.</w:t>
      </w:r>
    </w:p>
    <w:bookmarkEnd w:id="88"/>
    <w:bookmarkStart w:name="z93" w:id="89"/>
    <w:p>
      <w:pPr>
        <w:spacing w:after="0"/>
        <w:ind w:left="0"/>
        <w:jc w:val="both"/>
      </w:pPr>
      <w:r>
        <w:rPr>
          <w:rFonts w:ascii="Times New Roman"/>
          <w:b w:val="false"/>
          <w:i w:val="false"/>
          <w:color w:val="000000"/>
          <w:sz w:val="28"/>
        </w:rPr>
        <w:t>
      58. Лауазымның мүмкін атаулары: май шайқаушы шебер.</w:t>
      </w:r>
    </w:p>
    <w:bookmarkEnd w:id="89"/>
    <w:bookmarkStart w:name="z94" w:id="90"/>
    <w:p>
      <w:pPr>
        <w:spacing w:after="0"/>
        <w:ind w:left="0"/>
        <w:jc w:val="both"/>
      </w:pPr>
      <w:r>
        <w:rPr>
          <w:rFonts w:ascii="Times New Roman"/>
          <w:b w:val="false"/>
          <w:i w:val="false"/>
          <w:color w:val="000000"/>
          <w:sz w:val="28"/>
        </w:rPr>
        <w:t>
      59. "Май шайқаушы шебер" кәсібі субъектінің негізгі қызметін жүзеге асыруға байланысты міндеттерді білуге және атқара білуге міндеттейді: әр түрлі ағымдық желілерде және үздіксіз әрекет ететін май дайындаушы аспаптарында сары майды өндіру үдерісін жүргізу.</w:t>
      </w:r>
    </w:p>
    <w:bookmarkEnd w:id="90"/>
    <w:bookmarkStart w:name="z95" w:id="91"/>
    <w:p>
      <w:pPr>
        <w:spacing w:after="0"/>
        <w:ind w:left="0"/>
        <w:jc w:val="both"/>
      </w:pPr>
      <w:r>
        <w:rPr>
          <w:rFonts w:ascii="Times New Roman"/>
          <w:b w:val="false"/>
          <w:i w:val="false"/>
          <w:color w:val="000000"/>
          <w:sz w:val="28"/>
        </w:rPr>
        <w:t xml:space="preserve">
      60. Қолданыстағы нормативтік құжаттармен байланысы осы КС </w:t>
      </w:r>
      <w:r>
        <w:rPr>
          <w:rFonts w:ascii="Times New Roman"/>
          <w:b w:val="false"/>
          <w:i w:val="false"/>
          <w:color w:val="000000"/>
          <w:sz w:val="28"/>
        </w:rPr>
        <w:t>8-қосымшасының</w:t>
      </w:r>
      <w:r>
        <w:rPr>
          <w:rFonts w:ascii="Times New Roman"/>
          <w:b w:val="false"/>
          <w:i w:val="false"/>
          <w:color w:val="000000"/>
          <w:sz w:val="28"/>
        </w:rPr>
        <w:t xml:space="preserve"> 1-кестесінде көрсетілген.</w:t>
      </w:r>
    </w:p>
    <w:bookmarkEnd w:id="91"/>
    <w:bookmarkStart w:name="z96" w:id="92"/>
    <w:p>
      <w:pPr>
        <w:spacing w:after="0"/>
        <w:ind w:left="0"/>
        <w:jc w:val="both"/>
      </w:pPr>
      <w:r>
        <w:rPr>
          <w:rFonts w:ascii="Times New Roman"/>
          <w:b w:val="false"/>
          <w:i w:val="false"/>
          <w:color w:val="000000"/>
          <w:sz w:val="28"/>
        </w:rPr>
        <w:t xml:space="preserve">
      61. Май шайқаушы шебердің еңбек шарттарына, біліміне және жұмыс тәжірибесіне қойылатын талаптар осы КС </w:t>
      </w:r>
      <w:r>
        <w:rPr>
          <w:rFonts w:ascii="Times New Roman"/>
          <w:b w:val="false"/>
          <w:i w:val="false"/>
          <w:color w:val="000000"/>
          <w:sz w:val="28"/>
        </w:rPr>
        <w:t>8-қосымшасының</w:t>
      </w:r>
      <w:r>
        <w:rPr>
          <w:rFonts w:ascii="Times New Roman"/>
          <w:b w:val="false"/>
          <w:i w:val="false"/>
          <w:color w:val="000000"/>
          <w:sz w:val="28"/>
        </w:rPr>
        <w:t xml:space="preserve"> 2-кестесінде көрсетілген.</w:t>
      </w:r>
    </w:p>
    <w:bookmarkEnd w:id="92"/>
    <w:bookmarkStart w:name="z97" w:id="93"/>
    <w:p>
      <w:pPr>
        <w:spacing w:after="0"/>
        <w:ind w:left="0"/>
        <w:jc w:val="both"/>
      </w:pPr>
      <w:r>
        <w:rPr>
          <w:rFonts w:ascii="Times New Roman"/>
          <w:b w:val="false"/>
          <w:i w:val="false"/>
          <w:color w:val="000000"/>
          <w:sz w:val="28"/>
        </w:rPr>
        <w:t>
      62. Еңбек функцияларын айқындайтын, май шайқаушы шебер орындайтын, КС бірліктерінің тізбесі осы КС 8-қосымшаның 3-кестесінде көрсетілген.</w:t>
      </w:r>
    </w:p>
    <w:bookmarkEnd w:id="93"/>
    <w:bookmarkStart w:name="z98" w:id="94"/>
    <w:p>
      <w:pPr>
        <w:spacing w:after="0"/>
        <w:ind w:left="0"/>
        <w:jc w:val="both"/>
      </w:pPr>
      <w:r>
        <w:rPr>
          <w:rFonts w:ascii="Times New Roman"/>
          <w:b w:val="false"/>
          <w:i w:val="false"/>
          <w:color w:val="000000"/>
          <w:sz w:val="28"/>
        </w:rPr>
        <w:t xml:space="preserve">
      63. Май шайқаушы шебердің орындайтын КС бірліктерінің сипаттамасы және еңбек әрекеттері осы КС </w:t>
      </w:r>
      <w:r>
        <w:rPr>
          <w:rFonts w:ascii="Times New Roman"/>
          <w:b w:val="false"/>
          <w:i w:val="false"/>
          <w:color w:val="000000"/>
          <w:sz w:val="28"/>
        </w:rPr>
        <w:t>8-қосымшасының</w:t>
      </w:r>
      <w:r>
        <w:rPr>
          <w:rFonts w:ascii="Times New Roman"/>
          <w:b w:val="false"/>
          <w:i w:val="false"/>
          <w:color w:val="000000"/>
          <w:sz w:val="28"/>
        </w:rPr>
        <w:t xml:space="preserve"> 4-кестесінде көрсетілген.</w:t>
      </w:r>
    </w:p>
    <w:bookmarkEnd w:id="94"/>
    <w:bookmarkStart w:name="z99" w:id="95"/>
    <w:p>
      <w:pPr>
        <w:spacing w:after="0"/>
        <w:ind w:left="0"/>
        <w:jc w:val="both"/>
      </w:pPr>
      <w:r>
        <w:rPr>
          <w:rFonts w:ascii="Times New Roman"/>
          <w:b w:val="false"/>
          <w:i w:val="false"/>
          <w:color w:val="000000"/>
          <w:sz w:val="28"/>
        </w:rPr>
        <w:t xml:space="preserve">
      64. Май шайқаушы шебердің құзыреттіліктеріне қойылатын талаптар осы КС </w:t>
      </w:r>
      <w:r>
        <w:rPr>
          <w:rFonts w:ascii="Times New Roman"/>
          <w:b w:val="false"/>
          <w:i w:val="false"/>
          <w:color w:val="000000"/>
          <w:sz w:val="28"/>
        </w:rPr>
        <w:t>8-қосымшасының</w:t>
      </w:r>
      <w:r>
        <w:rPr>
          <w:rFonts w:ascii="Times New Roman"/>
          <w:b w:val="false"/>
          <w:i w:val="false"/>
          <w:color w:val="000000"/>
          <w:sz w:val="28"/>
        </w:rPr>
        <w:t xml:space="preserve"> 5-кестесінде көрсетілген.</w:t>
      </w:r>
    </w:p>
    <w:bookmarkEnd w:id="95"/>
    <w:bookmarkStart w:name="z100" w:id="96"/>
    <w:p>
      <w:pPr>
        <w:spacing w:after="0"/>
        <w:ind w:left="0"/>
        <w:jc w:val="left"/>
      </w:pPr>
      <w:r>
        <w:rPr>
          <w:rFonts w:ascii="Times New Roman"/>
          <w:b/>
          <w:i w:val="false"/>
          <w:color w:val="000000"/>
        </w:rPr>
        <w:t xml:space="preserve"> 8-параграф. Ірімшік жасаушы</w:t>
      </w:r>
    </w:p>
    <w:bookmarkEnd w:id="96"/>
    <w:bookmarkStart w:name="z101" w:id="97"/>
    <w:p>
      <w:pPr>
        <w:spacing w:after="0"/>
        <w:ind w:left="0"/>
        <w:jc w:val="both"/>
      </w:pPr>
      <w:r>
        <w:rPr>
          <w:rFonts w:ascii="Times New Roman"/>
          <w:b w:val="false"/>
          <w:i w:val="false"/>
          <w:color w:val="000000"/>
          <w:sz w:val="28"/>
        </w:rPr>
        <w:t>
      65. СБШ бойынша біліктілік деңгейі – 2-3.</w:t>
      </w:r>
    </w:p>
    <w:bookmarkEnd w:id="97"/>
    <w:bookmarkStart w:name="z102" w:id="98"/>
    <w:p>
      <w:pPr>
        <w:spacing w:after="0"/>
        <w:ind w:left="0"/>
        <w:jc w:val="both"/>
      </w:pPr>
      <w:r>
        <w:rPr>
          <w:rFonts w:ascii="Times New Roman"/>
          <w:b w:val="false"/>
          <w:i w:val="false"/>
          <w:color w:val="000000"/>
          <w:sz w:val="28"/>
        </w:rPr>
        <w:t>
      66. Лауазымның мүмкін атаулары: ірімшік жасаушы.</w:t>
      </w:r>
    </w:p>
    <w:bookmarkEnd w:id="98"/>
    <w:bookmarkStart w:name="z103" w:id="99"/>
    <w:p>
      <w:pPr>
        <w:spacing w:after="0"/>
        <w:ind w:left="0"/>
        <w:jc w:val="both"/>
      </w:pPr>
      <w:r>
        <w:rPr>
          <w:rFonts w:ascii="Times New Roman"/>
          <w:b w:val="false"/>
          <w:i w:val="false"/>
          <w:color w:val="000000"/>
          <w:sz w:val="28"/>
        </w:rPr>
        <w:t>
      67. "Ірімшік жасаушы" кәсібі субъектінің негізгі қызметін жүзеге асыруға байланысты міндеттерді білуге және атқара білуге міндеттейді: ванналар мен ірімшік дайындайтын аспаптарда ірімшікті өндіру бойынша үдерісті жүргізу.</w:t>
      </w:r>
    </w:p>
    <w:bookmarkEnd w:id="99"/>
    <w:bookmarkStart w:name="z104" w:id="100"/>
    <w:p>
      <w:pPr>
        <w:spacing w:after="0"/>
        <w:ind w:left="0"/>
        <w:jc w:val="both"/>
      </w:pPr>
      <w:r>
        <w:rPr>
          <w:rFonts w:ascii="Times New Roman"/>
          <w:b w:val="false"/>
          <w:i w:val="false"/>
          <w:color w:val="000000"/>
          <w:sz w:val="28"/>
        </w:rPr>
        <w:t xml:space="preserve">
      68. Қолданыстағы нормативтік құжаттармен байланысы осы КС </w:t>
      </w:r>
      <w:r>
        <w:rPr>
          <w:rFonts w:ascii="Times New Roman"/>
          <w:b w:val="false"/>
          <w:i w:val="false"/>
          <w:color w:val="000000"/>
          <w:sz w:val="28"/>
        </w:rPr>
        <w:t>9-қосымшасының</w:t>
      </w:r>
      <w:r>
        <w:rPr>
          <w:rFonts w:ascii="Times New Roman"/>
          <w:b w:val="false"/>
          <w:i w:val="false"/>
          <w:color w:val="000000"/>
          <w:sz w:val="28"/>
        </w:rPr>
        <w:t xml:space="preserve"> 1-кестесінде көрсетілген.</w:t>
      </w:r>
    </w:p>
    <w:bookmarkEnd w:id="100"/>
    <w:bookmarkStart w:name="z105" w:id="101"/>
    <w:p>
      <w:pPr>
        <w:spacing w:after="0"/>
        <w:ind w:left="0"/>
        <w:jc w:val="both"/>
      </w:pPr>
      <w:r>
        <w:rPr>
          <w:rFonts w:ascii="Times New Roman"/>
          <w:b w:val="false"/>
          <w:i w:val="false"/>
          <w:color w:val="000000"/>
          <w:sz w:val="28"/>
        </w:rPr>
        <w:t xml:space="preserve">
      69. Ірімшік жасаушының еңбек шарттарына, біліміне және жұмыс тәжірибесіне қойылатын талаптар осы КС </w:t>
      </w:r>
      <w:r>
        <w:rPr>
          <w:rFonts w:ascii="Times New Roman"/>
          <w:b w:val="false"/>
          <w:i w:val="false"/>
          <w:color w:val="000000"/>
          <w:sz w:val="28"/>
        </w:rPr>
        <w:t>9-қосымшасының</w:t>
      </w:r>
      <w:r>
        <w:rPr>
          <w:rFonts w:ascii="Times New Roman"/>
          <w:b w:val="false"/>
          <w:i w:val="false"/>
          <w:color w:val="000000"/>
          <w:sz w:val="28"/>
        </w:rPr>
        <w:t xml:space="preserve"> 2-кестесінде көрсетілген.</w:t>
      </w:r>
    </w:p>
    <w:bookmarkEnd w:id="101"/>
    <w:bookmarkStart w:name="z106" w:id="102"/>
    <w:p>
      <w:pPr>
        <w:spacing w:after="0"/>
        <w:ind w:left="0"/>
        <w:jc w:val="both"/>
      </w:pPr>
      <w:r>
        <w:rPr>
          <w:rFonts w:ascii="Times New Roman"/>
          <w:b w:val="false"/>
          <w:i w:val="false"/>
          <w:color w:val="000000"/>
          <w:sz w:val="28"/>
        </w:rPr>
        <w:t>
      70. Еңбек функцияларын айқындайтын, ірімшік жасаушы орындайтын, КС бірліктерінің тізбесі осы КС 9-қосымшаның 3-кестесінде көрсетілген.</w:t>
      </w:r>
    </w:p>
    <w:bookmarkEnd w:id="102"/>
    <w:bookmarkStart w:name="z107" w:id="103"/>
    <w:p>
      <w:pPr>
        <w:spacing w:after="0"/>
        <w:ind w:left="0"/>
        <w:jc w:val="both"/>
      </w:pPr>
      <w:r>
        <w:rPr>
          <w:rFonts w:ascii="Times New Roman"/>
          <w:b w:val="false"/>
          <w:i w:val="false"/>
          <w:color w:val="000000"/>
          <w:sz w:val="28"/>
        </w:rPr>
        <w:t xml:space="preserve">
      71. Ірімшік жасаушының орындайтын КС бірліктерінің сипаттамасы және еңбек әрекеттері осы КС </w:t>
      </w:r>
      <w:r>
        <w:rPr>
          <w:rFonts w:ascii="Times New Roman"/>
          <w:b w:val="false"/>
          <w:i w:val="false"/>
          <w:color w:val="000000"/>
          <w:sz w:val="28"/>
        </w:rPr>
        <w:t>9-қосымшасының</w:t>
      </w:r>
      <w:r>
        <w:rPr>
          <w:rFonts w:ascii="Times New Roman"/>
          <w:b w:val="false"/>
          <w:i w:val="false"/>
          <w:color w:val="000000"/>
          <w:sz w:val="28"/>
        </w:rPr>
        <w:t xml:space="preserve"> 4-кестесінде көрсетілген.</w:t>
      </w:r>
    </w:p>
    <w:bookmarkEnd w:id="103"/>
    <w:bookmarkStart w:name="z108" w:id="104"/>
    <w:p>
      <w:pPr>
        <w:spacing w:after="0"/>
        <w:ind w:left="0"/>
        <w:jc w:val="both"/>
      </w:pPr>
      <w:r>
        <w:rPr>
          <w:rFonts w:ascii="Times New Roman"/>
          <w:b w:val="false"/>
          <w:i w:val="false"/>
          <w:color w:val="000000"/>
          <w:sz w:val="28"/>
        </w:rPr>
        <w:t xml:space="preserve">
      72. Ірімшік жасаушының құзыреттіліктеріне қойылатын талаптар осы КС </w:t>
      </w:r>
      <w:r>
        <w:rPr>
          <w:rFonts w:ascii="Times New Roman"/>
          <w:b w:val="false"/>
          <w:i w:val="false"/>
          <w:color w:val="000000"/>
          <w:sz w:val="28"/>
        </w:rPr>
        <w:t>9-қосымшасының</w:t>
      </w:r>
      <w:r>
        <w:rPr>
          <w:rFonts w:ascii="Times New Roman"/>
          <w:b w:val="false"/>
          <w:i w:val="false"/>
          <w:color w:val="000000"/>
          <w:sz w:val="28"/>
        </w:rPr>
        <w:t xml:space="preserve"> 5-кестесінде көрсетілген.</w:t>
      </w:r>
    </w:p>
    <w:bookmarkEnd w:id="104"/>
    <w:bookmarkStart w:name="z109" w:id="105"/>
    <w:p>
      <w:pPr>
        <w:spacing w:after="0"/>
        <w:ind w:left="0"/>
        <w:jc w:val="left"/>
      </w:pPr>
      <w:r>
        <w:rPr>
          <w:rFonts w:ascii="Times New Roman"/>
          <w:b/>
          <w:i w:val="false"/>
          <w:color w:val="000000"/>
        </w:rPr>
        <w:t xml:space="preserve"> 9-параграф. Ірімшік жасаушы шебер</w:t>
      </w:r>
    </w:p>
    <w:bookmarkEnd w:id="105"/>
    <w:bookmarkStart w:name="z110" w:id="106"/>
    <w:p>
      <w:pPr>
        <w:spacing w:after="0"/>
        <w:ind w:left="0"/>
        <w:jc w:val="both"/>
      </w:pPr>
      <w:r>
        <w:rPr>
          <w:rFonts w:ascii="Times New Roman"/>
          <w:b w:val="false"/>
          <w:i w:val="false"/>
          <w:color w:val="000000"/>
          <w:sz w:val="28"/>
        </w:rPr>
        <w:t>
      73. СБШ бойынша біліктілік деңгейі – 3-4.</w:t>
      </w:r>
    </w:p>
    <w:bookmarkEnd w:id="106"/>
    <w:bookmarkStart w:name="z111" w:id="107"/>
    <w:p>
      <w:pPr>
        <w:spacing w:after="0"/>
        <w:ind w:left="0"/>
        <w:jc w:val="both"/>
      </w:pPr>
      <w:r>
        <w:rPr>
          <w:rFonts w:ascii="Times New Roman"/>
          <w:b w:val="false"/>
          <w:i w:val="false"/>
          <w:color w:val="000000"/>
          <w:sz w:val="28"/>
        </w:rPr>
        <w:t>
      74. Лауазымның мүмкін атаулары: ірімшік жасаушы шебер.</w:t>
      </w:r>
    </w:p>
    <w:bookmarkEnd w:id="107"/>
    <w:bookmarkStart w:name="z112" w:id="108"/>
    <w:p>
      <w:pPr>
        <w:spacing w:after="0"/>
        <w:ind w:left="0"/>
        <w:jc w:val="both"/>
      </w:pPr>
      <w:r>
        <w:rPr>
          <w:rFonts w:ascii="Times New Roman"/>
          <w:b w:val="false"/>
          <w:i w:val="false"/>
          <w:color w:val="000000"/>
          <w:sz w:val="28"/>
        </w:rPr>
        <w:t>
      75. "Ірімшік жасаушы шебер" кәсібі субъектінің негізгі қызметін жүзеге асыруға байланысты міндеттерді білуге және атқара білуге міндеттейді: ванналар мен ірімшік дайындайтын аспаптарда ірімшікті өндіру бойынша үдерісті жүргізу.</w:t>
      </w:r>
    </w:p>
    <w:bookmarkEnd w:id="108"/>
    <w:bookmarkStart w:name="z113" w:id="109"/>
    <w:p>
      <w:pPr>
        <w:spacing w:after="0"/>
        <w:ind w:left="0"/>
        <w:jc w:val="both"/>
      </w:pPr>
      <w:r>
        <w:rPr>
          <w:rFonts w:ascii="Times New Roman"/>
          <w:b w:val="false"/>
          <w:i w:val="false"/>
          <w:color w:val="000000"/>
          <w:sz w:val="28"/>
        </w:rPr>
        <w:t xml:space="preserve">
      76. Қолданыстағы нормативтік құжаттармен байланысы осы КС </w:t>
      </w:r>
      <w:r>
        <w:rPr>
          <w:rFonts w:ascii="Times New Roman"/>
          <w:b w:val="false"/>
          <w:i w:val="false"/>
          <w:color w:val="000000"/>
          <w:sz w:val="28"/>
        </w:rPr>
        <w:t>10-қосымшасының</w:t>
      </w:r>
      <w:r>
        <w:rPr>
          <w:rFonts w:ascii="Times New Roman"/>
          <w:b w:val="false"/>
          <w:i w:val="false"/>
          <w:color w:val="000000"/>
          <w:sz w:val="28"/>
        </w:rPr>
        <w:t xml:space="preserve"> 1-кестесінде көрсетілген.</w:t>
      </w:r>
    </w:p>
    <w:bookmarkEnd w:id="109"/>
    <w:bookmarkStart w:name="z114" w:id="110"/>
    <w:p>
      <w:pPr>
        <w:spacing w:after="0"/>
        <w:ind w:left="0"/>
        <w:jc w:val="both"/>
      </w:pPr>
      <w:r>
        <w:rPr>
          <w:rFonts w:ascii="Times New Roman"/>
          <w:b w:val="false"/>
          <w:i w:val="false"/>
          <w:color w:val="000000"/>
          <w:sz w:val="28"/>
        </w:rPr>
        <w:t xml:space="preserve">
      77. Ірімшік жасаушы шебердің еңбек шарттарына, біліміне және жұмыс тәжірибесіне қойылатын талаптар осы КС </w:t>
      </w:r>
      <w:r>
        <w:rPr>
          <w:rFonts w:ascii="Times New Roman"/>
          <w:b w:val="false"/>
          <w:i w:val="false"/>
          <w:color w:val="000000"/>
          <w:sz w:val="28"/>
        </w:rPr>
        <w:t>10-қосымшасының</w:t>
      </w:r>
      <w:r>
        <w:rPr>
          <w:rFonts w:ascii="Times New Roman"/>
          <w:b w:val="false"/>
          <w:i w:val="false"/>
          <w:color w:val="000000"/>
          <w:sz w:val="28"/>
        </w:rPr>
        <w:t xml:space="preserve"> 2-кестесінде көрсетілген.</w:t>
      </w:r>
    </w:p>
    <w:bookmarkEnd w:id="110"/>
    <w:bookmarkStart w:name="z115" w:id="111"/>
    <w:p>
      <w:pPr>
        <w:spacing w:after="0"/>
        <w:ind w:left="0"/>
        <w:jc w:val="both"/>
      </w:pPr>
      <w:r>
        <w:rPr>
          <w:rFonts w:ascii="Times New Roman"/>
          <w:b w:val="false"/>
          <w:i w:val="false"/>
          <w:color w:val="000000"/>
          <w:sz w:val="28"/>
        </w:rPr>
        <w:t xml:space="preserve">
      78. Еңбек функцияларын айқындайтын, ірімшік жасаушы шебер орындайтын, КС бірліктерінің тізбесі осы КС </w:t>
      </w:r>
      <w:r>
        <w:rPr>
          <w:rFonts w:ascii="Times New Roman"/>
          <w:b w:val="false"/>
          <w:i w:val="false"/>
          <w:color w:val="000000"/>
          <w:sz w:val="28"/>
        </w:rPr>
        <w:t>10-қосымшаның</w:t>
      </w:r>
      <w:r>
        <w:rPr>
          <w:rFonts w:ascii="Times New Roman"/>
          <w:b w:val="false"/>
          <w:i w:val="false"/>
          <w:color w:val="000000"/>
          <w:sz w:val="28"/>
        </w:rPr>
        <w:t xml:space="preserve"> 3-кестесінде көрсетілген.</w:t>
      </w:r>
    </w:p>
    <w:bookmarkEnd w:id="111"/>
    <w:bookmarkStart w:name="z116" w:id="112"/>
    <w:p>
      <w:pPr>
        <w:spacing w:after="0"/>
        <w:ind w:left="0"/>
        <w:jc w:val="both"/>
      </w:pPr>
      <w:r>
        <w:rPr>
          <w:rFonts w:ascii="Times New Roman"/>
          <w:b w:val="false"/>
          <w:i w:val="false"/>
          <w:color w:val="000000"/>
          <w:sz w:val="28"/>
        </w:rPr>
        <w:t xml:space="preserve">
      79. Ірімшік жасаушы шебердің орындайтын КС бірліктерінің сипаттамасы және еңбек әрекеттері осы КС </w:t>
      </w:r>
      <w:r>
        <w:rPr>
          <w:rFonts w:ascii="Times New Roman"/>
          <w:b w:val="false"/>
          <w:i w:val="false"/>
          <w:color w:val="000000"/>
          <w:sz w:val="28"/>
        </w:rPr>
        <w:t>10-қосымшасының</w:t>
      </w:r>
      <w:r>
        <w:rPr>
          <w:rFonts w:ascii="Times New Roman"/>
          <w:b w:val="false"/>
          <w:i w:val="false"/>
          <w:color w:val="000000"/>
          <w:sz w:val="28"/>
        </w:rPr>
        <w:t xml:space="preserve"> 4-кестесінде көрсетілген.</w:t>
      </w:r>
    </w:p>
    <w:bookmarkEnd w:id="112"/>
    <w:bookmarkStart w:name="z117" w:id="113"/>
    <w:p>
      <w:pPr>
        <w:spacing w:after="0"/>
        <w:ind w:left="0"/>
        <w:jc w:val="both"/>
      </w:pPr>
      <w:r>
        <w:rPr>
          <w:rFonts w:ascii="Times New Roman"/>
          <w:b w:val="false"/>
          <w:i w:val="false"/>
          <w:color w:val="000000"/>
          <w:sz w:val="28"/>
        </w:rPr>
        <w:t xml:space="preserve">
      80. Ірімшік жасаушы шебердің құзыреттіліктеріне қойылатын талаптар осы КС </w:t>
      </w:r>
      <w:r>
        <w:rPr>
          <w:rFonts w:ascii="Times New Roman"/>
          <w:b w:val="false"/>
          <w:i w:val="false"/>
          <w:color w:val="000000"/>
          <w:sz w:val="28"/>
        </w:rPr>
        <w:t>10-қосымшасының</w:t>
      </w:r>
      <w:r>
        <w:rPr>
          <w:rFonts w:ascii="Times New Roman"/>
          <w:b w:val="false"/>
          <w:i w:val="false"/>
          <w:color w:val="000000"/>
          <w:sz w:val="28"/>
        </w:rPr>
        <w:t xml:space="preserve"> 5,6-кестесінде көрсетілген.</w:t>
      </w:r>
    </w:p>
    <w:bookmarkEnd w:id="113"/>
    <w:bookmarkStart w:name="z118" w:id="114"/>
    <w:p>
      <w:pPr>
        <w:spacing w:after="0"/>
        <w:ind w:left="0"/>
        <w:jc w:val="left"/>
      </w:pPr>
      <w:r>
        <w:rPr>
          <w:rFonts w:ascii="Times New Roman"/>
          <w:b/>
          <w:i w:val="false"/>
          <w:color w:val="000000"/>
        </w:rPr>
        <w:t xml:space="preserve"> 10-параграф. Ірімшікті пісіру бойынша ірімшік жасаушы</w:t>
      </w:r>
    </w:p>
    <w:bookmarkEnd w:id="114"/>
    <w:bookmarkStart w:name="z119" w:id="115"/>
    <w:p>
      <w:pPr>
        <w:spacing w:after="0"/>
        <w:ind w:left="0"/>
        <w:jc w:val="both"/>
      </w:pPr>
      <w:r>
        <w:rPr>
          <w:rFonts w:ascii="Times New Roman"/>
          <w:b w:val="false"/>
          <w:i w:val="false"/>
          <w:color w:val="000000"/>
          <w:sz w:val="28"/>
        </w:rPr>
        <w:t>
      81. СБШ бойынша біліктілік деңгейі – 3.</w:t>
      </w:r>
    </w:p>
    <w:bookmarkEnd w:id="115"/>
    <w:bookmarkStart w:name="z120" w:id="116"/>
    <w:p>
      <w:pPr>
        <w:spacing w:after="0"/>
        <w:ind w:left="0"/>
        <w:jc w:val="both"/>
      </w:pPr>
      <w:r>
        <w:rPr>
          <w:rFonts w:ascii="Times New Roman"/>
          <w:b w:val="false"/>
          <w:i w:val="false"/>
          <w:color w:val="000000"/>
          <w:sz w:val="28"/>
        </w:rPr>
        <w:t>
      82. Лауазымның мүмкін атаулары: ірімшікті пісіру бойынша ірімшік жасаушы.</w:t>
      </w:r>
    </w:p>
    <w:bookmarkEnd w:id="116"/>
    <w:bookmarkStart w:name="z121" w:id="117"/>
    <w:p>
      <w:pPr>
        <w:spacing w:after="0"/>
        <w:ind w:left="0"/>
        <w:jc w:val="both"/>
      </w:pPr>
      <w:r>
        <w:rPr>
          <w:rFonts w:ascii="Times New Roman"/>
          <w:b w:val="false"/>
          <w:i w:val="false"/>
          <w:color w:val="000000"/>
          <w:sz w:val="28"/>
        </w:rPr>
        <w:t>
      83. "Ірімшікті пісіру бойынша ірімшік жасаушы" кәсібі субъектінің негізгі қызметін жүзеге асыруға байланысты міндеттерді білуге және атқара білуге міндеттейді: ірімшікті пісіру бойынша үдерісті жүргізу.</w:t>
      </w:r>
    </w:p>
    <w:bookmarkEnd w:id="117"/>
    <w:bookmarkStart w:name="z122" w:id="118"/>
    <w:p>
      <w:pPr>
        <w:spacing w:after="0"/>
        <w:ind w:left="0"/>
        <w:jc w:val="both"/>
      </w:pPr>
      <w:r>
        <w:rPr>
          <w:rFonts w:ascii="Times New Roman"/>
          <w:b w:val="false"/>
          <w:i w:val="false"/>
          <w:color w:val="000000"/>
          <w:sz w:val="28"/>
        </w:rPr>
        <w:t xml:space="preserve">
      84. Қолданыстағы нормативтік құжаттармен байланысы осы КС </w:t>
      </w:r>
      <w:r>
        <w:rPr>
          <w:rFonts w:ascii="Times New Roman"/>
          <w:b w:val="false"/>
          <w:i w:val="false"/>
          <w:color w:val="000000"/>
          <w:sz w:val="28"/>
        </w:rPr>
        <w:t>11-қосымшасының</w:t>
      </w:r>
      <w:r>
        <w:rPr>
          <w:rFonts w:ascii="Times New Roman"/>
          <w:b w:val="false"/>
          <w:i w:val="false"/>
          <w:color w:val="000000"/>
          <w:sz w:val="28"/>
        </w:rPr>
        <w:t xml:space="preserve"> 1-кестесінде көрсетілген.</w:t>
      </w:r>
    </w:p>
    <w:bookmarkEnd w:id="118"/>
    <w:bookmarkStart w:name="z123" w:id="119"/>
    <w:p>
      <w:pPr>
        <w:spacing w:after="0"/>
        <w:ind w:left="0"/>
        <w:jc w:val="both"/>
      </w:pPr>
      <w:r>
        <w:rPr>
          <w:rFonts w:ascii="Times New Roman"/>
          <w:b w:val="false"/>
          <w:i w:val="false"/>
          <w:color w:val="000000"/>
          <w:sz w:val="28"/>
        </w:rPr>
        <w:t xml:space="preserve">
      85. Ірімшікті пісіру бойынша ірімшік жасаушының еңбек шарттарына, біліміне және жұмыс тәжірибесіне қойылатын талаптар осы КС </w:t>
      </w:r>
      <w:r>
        <w:rPr>
          <w:rFonts w:ascii="Times New Roman"/>
          <w:b w:val="false"/>
          <w:i w:val="false"/>
          <w:color w:val="000000"/>
          <w:sz w:val="28"/>
        </w:rPr>
        <w:t>11-қосымшасының</w:t>
      </w:r>
      <w:r>
        <w:rPr>
          <w:rFonts w:ascii="Times New Roman"/>
          <w:b w:val="false"/>
          <w:i w:val="false"/>
          <w:color w:val="000000"/>
          <w:sz w:val="28"/>
        </w:rPr>
        <w:t xml:space="preserve"> 2-кестесінде көрсетілген.</w:t>
      </w:r>
    </w:p>
    <w:bookmarkEnd w:id="119"/>
    <w:bookmarkStart w:name="z124" w:id="120"/>
    <w:p>
      <w:pPr>
        <w:spacing w:after="0"/>
        <w:ind w:left="0"/>
        <w:jc w:val="both"/>
      </w:pPr>
      <w:r>
        <w:rPr>
          <w:rFonts w:ascii="Times New Roman"/>
          <w:b w:val="false"/>
          <w:i w:val="false"/>
          <w:color w:val="000000"/>
          <w:sz w:val="28"/>
        </w:rPr>
        <w:t>
      86. Еңбек функцияларын айқындайтын, ірімшікті пісіру бойынша ірімшік жасаушы орындайтын, КС бірліктерінің тізбесі осы КС 11-қосымшаның 3-кестесінде көрсетілген.</w:t>
      </w:r>
    </w:p>
    <w:bookmarkEnd w:id="120"/>
    <w:bookmarkStart w:name="z125" w:id="121"/>
    <w:p>
      <w:pPr>
        <w:spacing w:after="0"/>
        <w:ind w:left="0"/>
        <w:jc w:val="both"/>
      </w:pPr>
      <w:r>
        <w:rPr>
          <w:rFonts w:ascii="Times New Roman"/>
          <w:b w:val="false"/>
          <w:i w:val="false"/>
          <w:color w:val="000000"/>
          <w:sz w:val="28"/>
        </w:rPr>
        <w:t xml:space="preserve">
      87. Ірімшікті пісіру бойынша ірімшік жасаушының орындайтын КС бірліктерінің сипаттамасы және еңбек әрекеттері осы КС </w:t>
      </w:r>
      <w:r>
        <w:rPr>
          <w:rFonts w:ascii="Times New Roman"/>
          <w:b w:val="false"/>
          <w:i w:val="false"/>
          <w:color w:val="000000"/>
          <w:sz w:val="28"/>
        </w:rPr>
        <w:t>11-қосымшасының</w:t>
      </w:r>
      <w:r>
        <w:rPr>
          <w:rFonts w:ascii="Times New Roman"/>
          <w:b w:val="false"/>
          <w:i w:val="false"/>
          <w:color w:val="000000"/>
          <w:sz w:val="28"/>
        </w:rPr>
        <w:t xml:space="preserve"> 4-кестесінде көрсетілген.</w:t>
      </w:r>
    </w:p>
    <w:bookmarkEnd w:id="121"/>
    <w:bookmarkStart w:name="z126" w:id="122"/>
    <w:p>
      <w:pPr>
        <w:spacing w:after="0"/>
        <w:ind w:left="0"/>
        <w:jc w:val="both"/>
      </w:pPr>
      <w:r>
        <w:rPr>
          <w:rFonts w:ascii="Times New Roman"/>
          <w:b w:val="false"/>
          <w:i w:val="false"/>
          <w:color w:val="000000"/>
          <w:sz w:val="28"/>
        </w:rPr>
        <w:t xml:space="preserve">
      88. Ірімшікті пісіру бойынша ірімшік жасаушының құзыреттіліктеріне қойылатын талаптар осы КС </w:t>
      </w:r>
      <w:r>
        <w:rPr>
          <w:rFonts w:ascii="Times New Roman"/>
          <w:b w:val="false"/>
          <w:i w:val="false"/>
          <w:color w:val="000000"/>
          <w:sz w:val="28"/>
        </w:rPr>
        <w:t>11-қосымшасының</w:t>
      </w:r>
      <w:r>
        <w:rPr>
          <w:rFonts w:ascii="Times New Roman"/>
          <w:b w:val="false"/>
          <w:i w:val="false"/>
          <w:color w:val="000000"/>
          <w:sz w:val="28"/>
        </w:rPr>
        <w:t xml:space="preserve"> 5-кестесінде көрсетілген.</w:t>
      </w:r>
    </w:p>
    <w:bookmarkEnd w:id="122"/>
    <w:bookmarkStart w:name="z127" w:id="123"/>
    <w:p>
      <w:pPr>
        <w:spacing w:after="0"/>
        <w:ind w:left="0"/>
        <w:jc w:val="left"/>
      </w:pPr>
      <w:r>
        <w:rPr>
          <w:rFonts w:ascii="Times New Roman"/>
          <w:b/>
          <w:i w:val="false"/>
          <w:color w:val="000000"/>
        </w:rPr>
        <w:t xml:space="preserve"> 11-параграф. Ірімшікті пісіру бойынша ірімшік жасаушы шебер</w:t>
      </w:r>
    </w:p>
    <w:bookmarkEnd w:id="123"/>
    <w:bookmarkStart w:name="z128" w:id="124"/>
    <w:p>
      <w:pPr>
        <w:spacing w:after="0"/>
        <w:ind w:left="0"/>
        <w:jc w:val="both"/>
      </w:pPr>
      <w:r>
        <w:rPr>
          <w:rFonts w:ascii="Times New Roman"/>
          <w:b w:val="false"/>
          <w:i w:val="false"/>
          <w:color w:val="000000"/>
          <w:sz w:val="28"/>
        </w:rPr>
        <w:t>
      89. СБШ бойынша біліктілік деңгейі – 3-4.</w:t>
      </w:r>
    </w:p>
    <w:bookmarkEnd w:id="124"/>
    <w:bookmarkStart w:name="z129" w:id="125"/>
    <w:p>
      <w:pPr>
        <w:spacing w:after="0"/>
        <w:ind w:left="0"/>
        <w:jc w:val="both"/>
      </w:pPr>
      <w:r>
        <w:rPr>
          <w:rFonts w:ascii="Times New Roman"/>
          <w:b w:val="false"/>
          <w:i w:val="false"/>
          <w:color w:val="000000"/>
          <w:sz w:val="28"/>
        </w:rPr>
        <w:t>
      90. Лауазымның мүмкін атаулары: ірімшікті пісіру бойынша ірімшік жасаушы шебер.</w:t>
      </w:r>
    </w:p>
    <w:bookmarkEnd w:id="125"/>
    <w:bookmarkStart w:name="z130" w:id="126"/>
    <w:p>
      <w:pPr>
        <w:spacing w:after="0"/>
        <w:ind w:left="0"/>
        <w:jc w:val="both"/>
      </w:pPr>
      <w:r>
        <w:rPr>
          <w:rFonts w:ascii="Times New Roman"/>
          <w:b w:val="false"/>
          <w:i w:val="false"/>
          <w:color w:val="000000"/>
          <w:sz w:val="28"/>
        </w:rPr>
        <w:t>
      91. "Ірімшікті пісіру бойынша ірімшік жасаушы шебер" кәсібі субъектінің негізгі қызметін жүзеге асыруға байланысты міндеттерді білуге және атқара білуге міндеттейді: ірімшікті пісіру бойынша үдерісті жүргізу.</w:t>
      </w:r>
    </w:p>
    <w:bookmarkEnd w:id="126"/>
    <w:bookmarkStart w:name="z131" w:id="127"/>
    <w:p>
      <w:pPr>
        <w:spacing w:after="0"/>
        <w:ind w:left="0"/>
        <w:jc w:val="both"/>
      </w:pPr>
      <w:r>
        <w:rPr>
          <w:rFonts w:ascii="Times New Roman"/>
          <w:b w:val="false"/>
          <w:i w:val="false"/>
          <w:color w:val="000000"/>
          <w:sz w:val="28"/>
        </w:rPr>
        <w:t xml:space="preserve">
      92. Қолданыстағы нормативтік құжаттармен байланысы осы КС </w:t>
      </w:r>
      <w:r>
        <w:rPr>
          <w:rFonts w:ascii="Times New Roman"/>
          <w:b w:val="false"/>
          <w:i w:val="false"/>
          <w:color w:val="000000"/>
          <w:sz w:val="28"/>
        </w:rPr>
        <w:t>12-қосымшасының</w:t>
      </w:r>
      <w:r>
        <w:rPr>
          <w:rFonts w:ascii="Times New Roman"/>
          <w:b w:val="false"/>
          <w:i w:val="false"/>
          <w:color w:val="000000"/>
          <w:sz w:val="28"/>
        </w:rPr>
        <w:t xml:space="preserve"> 1-кестесінде көрсетілген.</w:t>
      </w:r>
    </w:p>
    <w:bookmarkEnd w:id="127"/>
    <w:bookmarkStart w:name="z132" w:id="128"/>
    <w:p>
      <w:pPr>
        <w:spacing w:after="0"/>
        <w:ind w:left="0"/>
        <w:jc w:val="both"/>
      </w:pPr>
      <w:r>
        <w:rPr>
          <w:rFonts w:ascii="Times New Roman"/>
          <w:b w:val="false"/>
          <w:i w:val="false"/>
          <w:color w:val="000000"/>
          <w:sz w:val="28"/>
        </w:rPr>
        <w:t xml:space="preserve">
      93. Ірімшікті пісіру бойынша ірімшік жасаушы шебердің еңбек шарттарына, біліміне және жұмыс тәжірибесіне қойылатын талаптар осы КС </w:t>
      </w:r>
      <w:r>
        <w:rPr>
          <w:rFonts w:ascii="Times New Roman"/>
          <w:b w:val="false"/>
          <w:i w:val="false"/>
          <w:color w:val="000000"/>
          <w:sz w:val="28"/>
        </w:rPr>
        <w:t>12-қосымшасының</w:t>
      </w:r>
      <w:r>
        <w:rPr>
          <w:rFonts w:ascii="Times New Roman"/>
          <w:b w:val="false"/>
          <w:i w:val="false"/>
          <w:color w:val="000000"/>
          <w:sz w:val="28"/>
        </w:rPr>
        <w:t xml:space="preserve"> 2-кестесінде көрсетілген.</w:t>
      </w:r>
    </w:p>
    <w:bookmarkEnd w:id="128"/>
    <w:bookmarkStart w:name="z133" w:id="129"/>
    <w:p>
      <w:pPr>
        <w:spacing w:after="0"/>
        <w:ind w:left="0"/>
        <w:jc w:val="both"/>
      </w:pPr>
      <w:r>
        <w:rPr>
          <w:rFonts w:ascii="Times New Roman"/>
          <w:b w:val="false"/>
          <w:i w:val="false"/>
          <w:color w:val="000000"/>
          <w:sz w:val="28"/>
        </w:rPr>
        <w:t>
      94. Еңбек функцияларын айқындайтын, ірімшікті пісіру бойынша ірімшік жасаушы шебер орындайтын, КС бірліктерінің тізбесі осы КС 12-қосымшаның 3-кестесінде көрсетілген.</w:t>
      </w:r>
    </w:p>
    <w:bookmarkEnd w:id="129"/>
    <w:bookmarkStart w:name="z134" w:id="130"/>
    <w:p>
      <w:pPr>
        <w:spacing w:after="0"/>
        <w:ind w:left="0"/>
        <w:jc w:val="both"/>
      </w:pPr>
      <w:r>
        <w:rPr>
          <w:rFonts w:ascii="Times New Roman"/>
          <w:b w:val="false"/>
          <w:i w:val="false"/>
          <w:color w:val="000000"/>
          <w:sz w:val="28"/>
        </w:rPr>
        <w:t xml:space="preserve">
      95. Ірімшікті пісіру бойынша ірімшік жасаушы шебердің орындайтын КС бірліктерінің сипаттамасы және еңбек әрекеттері осы КС </w:t>
      </w:r>
      <w:r>
        <w:rPr>
          <w:rFonts w:ascii="Times New Roman"/>
          <w:b w:val="false"/>
          <w:i w:val="false"/>
          <w:color w:val="000000"/>
          <w:sz w:val="28"/>
        </w:rPr>
        <w:t>12-қосымшасының</w:t>
      </w:r>
      <w:r>
        <w:rPr>
          <w:rFonts w:ascii="Times New Roman"/>
          <w:b w:val="false"/>
          <w:i w:val="false"/>
          <w:color w:val="000000"/>
          <w:sz w:val="28"/>
        </w:rPr>
        <w:t xml:space="preserve"> 4-кестесінде көрсетілген.</w:t>
      </w:r>
    </w:p>
    <w:bookmarkEnd w:id="130"/>
    <w:bookmarkStart w:name="z135" w:id="131"/>
    <w:p>
      <w:pPr>
        <w:spacing w:after="0"/>
        <w:ind w:left="0"/>
        <w:jc w:val="both"/>
      </w:pPr>
      <w:r>
        <w:rPr>
          <w:rFonts w:ascii="Times New Roman"/>
          <w:b w:val="false"/>
          <w:i w:val="false"/>
          <w:color w:val="000000"/>
          <w:sz w:val="28"/>
        </w:rPr>
        <w:t xml:space="preserve">
      96. Ірімшікті пісіру бойынша ірімшік жасаушы шебердің құзыреттіліктеріне қойылатын талаптар осы КС </w:t>
      </w:r>
      <w:r>
        <w:rPr>
          <w:rFonts w:ascii="Times New Roman"/>
          <w:b w:val="false"/>
          <w:i w:val="false"/>
          <w:color w:val="000000"/>
          <w:sz w:val="28"/>
        </w:rPr>
        <w:t>12-қосымшасының</w:t>
      </w:r>
      <w:r>
        <w:rPr>
          <w:rFonts w:ascii="Times New Roman"/>
          <w:b w:val="false"/>
          <w:i w:val="false"/>
          <w:color w:val="000000"/>
          <w:sz w:val="28"/>
        </w:rPr>
        <w:t xml:space="preserve"> 5,6-кестесінде көрсетілген.</w:t>
      </w:r>
    </w:p>
    <w:bookmarkEnd w:id="131"/>
    <w:bookmarkStart w:name="z136" w:id="132"/>
    <w:p>
      <w:pPr>
        <w:spacing w:after="0"/>
        <w:ind w:left="0"/>
        <w:jc w:val="left"/>
      </w:pPr>
      <w:r>
        <w:rPr>
          <w:rFonts w:ascii="Times New Roman"/>
          <w:b/>
          <w:i w:val="false"/>
          <w:color w:val="000000"/>
        </w:rPr>
        <w:t xml:space="preserve"> 12-параграф. Ірімшікке полимерлік және парафиндік жабындар</w:t>
      </w:r>
      <w:r>
        <w:br/>
      </w:r>
      <w:r>
        <w:rPr>
          <w:rFonts w:ascii="Times New Roman"/>
          <w:b/>
          <w:i w:val="false"/>
          <w:color w:val="000000"/>
        </w:rPr>
        <w:t>жабу аппаратшысы</w:t>
      </w:r>
    </w:p>
    <w:bookmarkEnd w:id="132"/>
    <w:bookmarkStart w:name="z137" w:id="133"/>
    <w:p>
      <w:pPr>
        <w:spacing w:after="0"/>
        <w:ind w:left="0"/>
        <w:jc w:val="both"/>
      </w:pPr>
      <w:r>
        <w:rPr>
          <w:rFonts w:ascii="Times New Roman"/>
          <w:b w:val="false"/>
          <w:i w:val="false"/>
          <w:color w:val="000000"/>
          <w:sz w:val="28"/>
        </w:rPr>
        <w:t>
      97. СБШ бойынша біліктілік деңгейі – 2-3.</w:t>
      </w:r>
    </w:p>
    <w:bookmarkEnd w:id="133"/>
    <w:bookmarkStart w:name="z138" w:id="134"/>
    <w:p>
      <w:pPr>
        <w:spacing w:after="0"/>
        <w:ind w:left="0"/>
        <w:jc w:val="both"/>
      </w:pPr>
      <w:r>
        <w:rPr>
          <w:rFonts w:ascii="Times New Roman"/>
          <w:b w:val="false"/>
          <w:i w:val="false"/>
          <w:color w:val="000000"/>
          <w:sz w:val="28"/>
        </w:rPr>
        <w:t>
      98. Лауазымның мүмкін атаулары: ірімшікке полимерлік және парафиндік жабындар жабу аппаратшысы.</w:t>
      </w:r>
    </w:p>
    <w:bookmarkEnd w:id="134"/>
    <w:bookmarkStart w:name="z139" w:id="135"/>
    <w:p>
      <w:pPr>
        <w:spacing w:after="0"/>
        <w:ind w:left="0"/>
        <w:jc w:val="both"/>
      </w:pPr>
      <w:r>
        <w:rPr>
          <w:rFonts w:ascii="Times New Roman"/>
          <w:b w:val="false"/>
          <w:i w:val="false"/>
          <w:color w:val="000000"/>
          <w:sz w:val="28"/>
        </w:rPr>
        <w:t>
      99. "Ірімшікке полимерлік және парафиндік жабындар жабу аппаратшысы" кәсібі субъектінің негізгі қызметін жүзеге асыруға байланысты міндеттерді білуге және атқара білуге міндеттейді: әр түрлі аппараттар (машиналар) көмегімен ірімшікке полимерлік және парафиндік жабындар жабу бойынша үдерісті жүргізу.</w:t>
      </w:r>
    </w:p>
    <w:bookmarkEnd w:id="135"/>
    <w:bookmarkStart w:name="z140" w:id="136"/>
    <w:p>
      <w:pPr>
        <w:spacing w:after="0"/>
        <w:ind w:left="0"/>
        <w:jc w:val="both"/>
      </w:pPr>
      <w:r>
        <w:rPr>
          <w:rFonts w:ascii="Times New Roman"/>
          <w:b w:val="false"/>
          <w:i w:val="false"/>
          <w:color w:val="000000"/>
          <w:sz w:val="28"/>
        </w:rPr>
        <w:t xml:space="preserve">
      100. Қолданыстағы нормативтік құжаттармен байланысы осы КС </w:t>
      </w:r>
      <w:r>
        <w:rPr>
          <w:rFonts w:ascii="Times New Roman"/>
          <w:b w:val="false"/>
          <w:i w:val="false"/>
          <w:color w:val="000000"/>
          <w:sz w:val="28"/>
        </w:rPr>
        <w:t>13-қосымшасының</w:t>
      </w:r>
      <w:r>
        <w:rPr>
          <w:rFonts w:ascii="Times New Roman"/>
          <w:b w:val="false"/>
          <w:i w:val="false"/>
          <w:color w:val="000000"/>
          <w:sz w:val="28"/>
        </w:rPr>
        <w:t xml:space="preserve"> 1-кестесінде көрсетілген.</w:t>
      </w:r>
    </w:p>
    <w:bookmarkEnd w:id="136"/>
    <w:bookmarkStart w:name="z141" w:id="137"/>
    <w:p>
      <w:pPr>
        <w:spacing w:after="0"/>
        <w:ind w:left="0"/>
        <w:jc w:val="both"/>
      </w:pPr>
      <w:r>
        <w:rPr>
          <w:rFonts w:ascii="Times New Roman"/>
          <w:b w:val="false"/>
          <w:i w:val="false"/>
          <w:color w:val="000000"/>
          <w:sz w:val="28"/>
        </w:rPr>
        <w:t xml:space="preserve">
      101. Ірімшікке полимерлік және парафиндік жабындар жабу аппаратшысының еңбек шарттарына, біліміне және жұмыс тәжірибесіне қойылатын талаптар осы КС </w:t>
      </w:r>
      <w:r>
        <w:rPr>
          <w:rFonts w:ascii="Times New Roman"/>
          <w:b w:val="false"/>
          <w:i w:val="false"/>
          <w:color w:val="000000"/>
          <w:sz w:val="28"/>
        </w:rPr>
        <w:t>13-қосымшасының</w:t>
      </w:r>
      <w:r>
        <w:rPr>
          <w:rFonts w:ascii="Times New Roman"/>
          <w:b w:val="false"/>
          <w:i w:val="false"/>
          <w:color w:val="000000"/>
          <w:sz w:val="28"/>
        </w:rPr>
        <w:t xml:space="preserve"> 2-кестесінде көрсетілген.</w:t>
      </w:r>
    </w:p>
    <w:bookmarkEnd w:id="137"/>
    <w:bookmarkStart w:name="z142" w:id="138"/>
    <w:p>
      <w:pPr>
        <w:spacing w:after="0"/>
        <w:ind w:left="0"/>
        <w:jc w:val="both"/>
      </w:pPr>
      <w:r>
        <w:rPr>
          <w:rFonts w:ascii="Times New Roman"/>
          <w:b w:val="false"/>
          <w:i w:val="false"/>
          <w:color w:val="000000"/>
          <w:sz w:val="28"/>
        </w:rPr>
        <w:t>
      102. Еңбек функцияларын айқындайтын, ірімшікке полимерлік және парафиндік жабындар жабу аппаратшысы орындайтын, КС бірліктерінің тізбесі осы КС 13-қосымшаның 3-кестесінде көрсетілген.</w:t>
      </w:r>
    </w:p>
    <w:bookmarkEnd w:id="138"/>
    <w:bookmarkStart w:name="z143" w:id="139"/>
    <w:p>
      <w:pPr>
        <w:spacing w:after="0"/>
        <w:ind w:left="0"/>
        <w:jc w:val="both"/>
      </w:pPr>
      <w:r>
        <w:rPr>
          <w:rFonts w:ascii="Times New Roman"/>
          <w:b w:val="false"/>
          <w:i w:val="false"/>
          <w:color w:val="000000"/>
          <w:sz w:val="28"/>
        </w:rPr>
        <w:t xml:space="preserve">
      103. Ірімшікке полимерлік және парафиндік жабындар жабу аппаратшысының орындайтын КС бірліктерінің сипаттамасы және еңбек әрекеттері осы КС </w:t>
      </w:r>
      <w:r>
        <w:rPr>
          <w:rFonts w:ascii="Times New Roman"/>
          <w:b w:val="false"/>
          <w:i w:val="false"/>
          <w:color w:val="000000"/>
          <w:sz w:val="28"/>
        </w:rPr>
        <w:t>13-қосымшасының</w:t>
      </w:r>
      <w:r>
        <w:rPr>
          <w:rFonts w:ascii="Times New Roman"/>
          <w:b w:val="false"/>
          <w:i w:val="false"/>
          <w:color w:val="000000"/>
          <w:sz w:val="28"/>
        </w:rPr>
        <w:t xml:space="preserve"> 4-кестесінде көрсетілген.</w:t>
      </w:r>
    </w:p>
    <w:bookmarkEnd w:id="139"/>
    <w:bookmarkStart w:name="z144" w:id="140"/>
    <w:p>
      <w:pPr>
        <w:spacing w:after="0"/>
        <w:ind w:left="0"/>
        <w:jc w:val="both"/>
      </w:pPr>
      <w:r>
        <w:rPr>
          <w:rFonts w:ascii="Times New Roman"/>
          <w:b w:val="false"/>
          <w:i w:val="false"/>
          <w:color w:val="000000"/>
          <w:sz w:val="28"/>
        </w:rPr>
        <w:t xml:space="preserve">
      104. Ірімшікке полимерлік және парафиндік жабындар жабу аппаратшысының құзыреттіліктеріне қойылатын талаптар осы КС </w:t>
      </w:r>
      <w:r>
        <w:rPr>
          <w:rFonts w:ascii="Times New Roman"/>
          <w:b w:val="false"/>
          <w:i w:val="false"/>
          <w:color w:val="000000"/>
          <w:sz w:val="28"/>
        </w:rPr>
        <w:t>13-қосымшасының</w:t>
      </w:r>
      <w:r>
        <w:rPr>
          <w:rFonts w:ascii="Times New Roman"/>
          <w:b w:val="false"/>
          <w:i w:val="false"/>
          <w:color w:val="000000"/>
          <w:sz w:val="28"/>
        </w:rPr>
        <w:t xml:space="preserve"> 5,6-кестесінде көрсетілген.</w:t>
      </w:r>
    </w:p>
    <w:bookmarkEnd w:id="140"/>
    <w:bookmarkStart w:name="z145" w:id="141"/>
    <w:p>
      <w:pPr>
        <w:spacing w:after="0"/>
        <w:ind w:left="0"/>
        <w:jc w:val="left"/>
      </w:pPr>
      <w:r>
        <w:rPr>
          <w:rFonts w:ascii="Times New Roman"/>
          <w:b/>
          <w:i w:val="false"/>
          <w:color w:val="000000"/>
        </w:rPr>
        <w:t xml:space="preserve"> 13-параграф. Балқытылған ірімшік өндірісінің аппаратшысы</w:t>
      </w:r>
    </w:p>
    <w:bookmarkEnd w:id="141"/>
    <w:bookmarkStart w:name="z146" w:id="142"/>
    <w:p>
      <w:pPr>
        <w:spacing w:after="0"/>
        <w:ind w:left="0"/>
        <w:jc w:val="both"/>
      </w:pPr>
      <w:r>
        <w:rPr>
          <w:rFonts w:ascii="Times New Roman"/>
          <w:b w:val="false"/>
          <w:i w:val="false"/>
          <w:color w:val="000000"/>
          <w:sz w:val="28"/>
        </w:rPr>
        <w:t>
      104. СБШ бойынша біліктілік деңгейі – 3.</w:t>
      </w:r>
    </w:p>
    <w:bookmarkEnd w:id="142"/>
    <w:bookmarkStart w:name="z147" w:id="143"/>
    <w:p>
      <w:pPr>
        <w:spacing w:after="0"/>
        <w:ind w:left="0"/>
        <w:jc w:val="both"/>
      </w:pPr>
      <w:r>
        <w:rPr>
          <w:rFonts w:ascii="Times New Roman"/>
          <w:b w:val="false"/>
          <w:i w:val="false"/>
          <w:color w:val="000000"/>
          <w:sz w:val="28"/>
        </w:rPr>
        <w:t>
      105. Лауазымның мүмкін атаулары: балқытылған ірімшік өндірісінің аппаратшысы.</w:t>
      </w:r>
    </w:p>
    <w:bookmarkEnd w:id="143"/>
    <w:bookmarkStart w:name="z148" w:id="144"/>
    <w:p>
      <w:pPr>
        <w:spacing w:after="0"/>
        <w:ind w:left="0"/>
        <w:jc w:val="both"/>
      </w:pPr>
      <w:r>
        <w:rPr>
          <w:rFonts w:ascii="Times New Roman"/>
          <w:b w:val="false"/>
          <w:i w:val="false"/>
          <w:color w:val="000000"/>
          <w:sz w:val="28"/>
        </w:rPr>
        <w:t>
      106. "Балқытылған ірімшік өндірісінің аппаратшысы" кәсібі субъектінің негізгі қызметін жүзеге асыруға байланысты міндеттерді білуге және атқара білуге міндеттейді: әр түрлі аппараттарда вакуумның астында, ірімшік массасын ұсақтау және балқытуға арналған агрегаттарда ірімшік массасын балқыту бойынша үдерісті жүргізу.</w:t>
      </w:r>
    </w:p>
    <w:bookmarkEnd w:id="144"/>
    <w:bookmarkStart w:name="z149" w:id="145"/>
    <w:p>
      <w:pPr>
        <w:spacing w:after="0"/>
        <w:ind w:left="0"/>
        <w:jc w:val="both"/>
      </w:pPr>
      <w:r>
        <w:rPr>
          <w:rFonts w:ascii="Times New Roman"/>
          <w:b w:val="false"/>
          <w:i w:val="false"/>
          <w:color w:val="000000"/>
          <w:sz w:val="28"/>
        </w:rPr>
        <w:t xml:space="preserve">
      107. Қолданыстағы нормативтік құжаттармен байланысы осы КС </w:t>
      </w:r>
      <w:r>
        <w:rPr>
          <w:rFonts w:ascii="Times New Roman"/>
          <w:b w:val="false"/>
          <w:i w:val="false"/>
          <w:color w:val="000000"/>
          <w:sz w:val="28"/>
        </w:rPr>
        <w:t>14-қосымшасының</w:t>
      </w:r>
      <w:r>
        <w:rPr>
          <w:rFonts w:ascii="Times New Roman"/>
          <w:b w:val="false"/>
          <w:i w:val="false"/>
          <w:color w:val="000000"/>
          <w:sz w:val="28"/>
        </w:rPr>
        <w:t xml:space="preserve"> 1-кестесінде көрсетілген.</w:t>
      </w:r>
    </w:p>
    <w:bookmarkEnd w:id="145"/>
    <w:bookmarkStart w:name="z150" w:id="146"/>
    <w:p>
      <w:pPr>
        <w:spacing w:after="0"/>
        <w:ind w:left="0"/>
        <w:jc w:val="both"/>
      </w:pPr>
      <w:r>
        <w:rPr>
          <w:rFonts w:ascii="Times New Roman"/>
          <w:b w:val="false"/>
          <w:i w:val="false"/>
          <w:color w:val="000000"/>
          <w:sz w:val="28"/>
        </w:rPr>
        <w:t xml:space="preserve">
      108. Балқытылған ірімшік өндірісінің аппаратшысының еңбек шарттарына, біліміне және жұмыс тәжірибесіне қойылатын талаптар осы КС </w:t>
      </w:r>
      <w:r>
        <w:rPr>
          <w:rFonts w:ascii="Times New Roman"/>
          <w:b w:val="false"/>
          <w:i w:val="false"/>
          <w:color w:val="000000"/>
          <w:sz w:val="28"/>
        </w:rPr>
        <w:t>14-қосымшасының</w:t>
      </w:r>
      <w:r>
        <w:rPr>
          <w:rFonts w:ascii="Times New Roman"/>
          <w:b w:val="false"/>
          <w:i w:val="false"/>
          <w:color w:val="000000"/>
          <w:sz w:val="28"/>
        </w:rPr>
        <w:t xml:space="preserve"> 2-кестесінде көрсетілген.</w:t>
      </w:r>
    </w:p>
    <w:bookmarkEnd w:id="146"/>
    <w:bookmarkStart w:name="z151" w:id="147"/>
    <w:p>
      <w:pPr>
        <w:spacing w:after="0"/>
        <w:ind w:left="0"/>
        <w:jc w:val="both"/>
      </w:pPr>
      <w:r>
        <w:rPr>
          <w:rFonts w:ascii="Times New Roman"/>
          <w:b w:val="false"/>
          <w:i w:val="false"/>
          <w:color w:val="000000"/>
          <w:sz w:val="28"/>
        </w:rPr>
        <w:t xml:space="preserve">
      109. Еңбек функцияларын айқындайтын, балқытылған ірімшік өндірісінің аппаратшысы орындайтын, КС бірліктерінің тізбесі осы КС </w:t>
      </w:r>
      <w:r>
        <w:rPr>
          <w:rFonts w:ascii="Times New Roman"/>
          <w:b w:val="false"/>
          <w:i w:val="false"/>
          <w:color w:val="000000"/>
          <w:sz w:val="28"/>
        </w:rPr>
        <w:t>14-қосымшаның</w:t>
      </w:r>
      <w:r>
        <w:rPr>
          <w:rFonts w:ascii="Times New Roman"/>
          <w:b w:val="false"/>
          <w:i w:val="false"/>
          <w:color w:val="000000"/>
          <w:sz w:val="28"/>
        </w:rPr>
        <w:t xml:space="preserve"> 3-кестесінде көрсетілген.</w:t>
      </w:r>
    </w:p>
    <w:bookmarkEnd w:id="147"/>
    <w:bookmarkStart w:name="z152" w:id="148"/>
    <w:p>
      <w:pPr>
        <w:spacing w:after="0"/>
        <w:ind w:left="0"/>
        <w:jc w:val="both"/>
      </w:pPr>
      <w:r>
        <w:rPr>
          <w:rFonts w:ascii="Times New Roman"/>
          <w:b w:val="false"/>
          <w:i w:val="false"/>
          <w:color w:val="000000"/>
          <w:sz w:val="28"/>
        </w:rPr>
        <w:t xml:space="preserve">
      110. Балқытылған ірімшік өндірісінің аппаратшысының орындайтын КС бірліктерінің сипаттамасы және еңбек әрекеттері осы КС </w:t>
      </w:r>
      <w:r>
        <w:rPr>
          <w:rFonts w:ascii="Times New Roman"/>
          <w:b w:val="false"/>
          <w:i w:val="false"/>
          <w:color w:val="000000"/>
          <w:sz w:val="28"/>
        </w:rPr>
        <w:t>14-қосымшасының</w:t>
      </w:r>
      <w:r>
        <w:rPr>
          <w:rFonts w:ascii="Times New Roman"/>
          <w:b w:val="false"/>
          <w:i w:val="false"/>
          <w:color w:val="000000"/>
          <w:sz w:val="28"/>
        </w:rPr>
        <w:t xml:space="preserve"> 4-кестесінде көрсетілген.</w:t>
      </w:r>
    </w:p>
    <w:bookmarkEnd w:id="148"/>
    <w:bookmarkStart w:name="z153" w:id="149"/>
    <w:p>
      <w:pPr>
        <w:spacing w:after="0"/>
        <w:ind w:left="0"/>
        <w:jc w:val="both"/>
      </w:pPr>
      <w:r>
        <w:rPr>
          <w:rFonts w:ascii="Times New Roman"/>
          <w:b w:val="false"/>
          <w:i w:val="false"/>
          <w:color w:val="000000"/>
          <w:sz w:val="28"/>
        </w:rPr>
        <w:t xml:space="preserve">
      111. Балқытылған ірімшік өндірісінің аппаратшысының құзыреттіліктеріне қойылатын талаптар осы КС </w:t>
      </w:r>
      <w:r>
        <w:rPr>
          <w:rFonts w:ascii="Times New Roman"/>
          <w:b w:val="false"/>
          <w:i w:val="false"/>
          <w:color w:val="000000"/>
          <w:sz w:val="28"/>
        </w:rPr>
        <w:t>14-қосымшасының</w:t>
      </w:r>
      <w:r>
        <w:rPr>
          <w:rFonts w:ascii="Times New Roman"/>
          <w:b w:val="false"/>
          <w:i w:val="false"/>
          <w:color w:val="000000"/>
          <w:sz w:val="28"/>
        </w:rPr>
        <w:t xml:space="preserve"> 5-кестесінде көрсетілген.</w:t>
      </w:r>
    </w:p>
    <w:bookmarkEnd w:id="149"/>
    <w:bookmarkStart w:name="z154" w:id="150"/>
    <w:p>
      <w:pPr>
        <w:spacing w:after="0"/>
        <w:ind w:left="0"/>
        <w:jc w:val="left"/>
      </w:pPr>
      <w:r>
        <w:rPr>
          <w:rFonts w:ascii="Times New Roman"/>
          <w:b/>
          <w:i w:val="false"/>
          <w:color w:val="000000"/>
        </w:rPr>
        <w:t xml:space="preserve"> 14-параграф. Ерітілген майды өндіру аппаратшысы</w:t>
      </w:r>
    </w:p>
    <w:bookmarkEnd w:id="150"/>
    <w:bookmarkStart w:name="z155" w:id="151"/>
    <w:p>
      <w:pPr>
        <w:spacing w:after="0"/>
        <w:ind w:left="0"/>
        <w:jc w:val="both"/>
      </w:pPr>
      <w:r>
        <w:rPr>
          <w:rFonts w:ascii="Times New Roman"/>
          <w:b w:val="false"/>
          <w:i w:val="false"/>
          <w:color w:val="000000"/>
          <w:sz w:val="28"/>
        </w:rPr>
        <w:t>
      112. СБШ бойынша біліктілік деңгейі – 2-3.</w:t>
      </w:r>
    </w:p>
    <w:bookmarkEnd w:id="151"/>
    <w:bookmarkStart w:name="z156" w:id="152"/>
    <w:p>
      <w:pPr>
        <w:spacing w:after="0"/>
        <w:ind w:left="0"/>
        <w:jc w:val="both"/>
      </w:pPr>
      <w:r>
        <w:rPr>
          <w:rFonts w:ascii="Times New Roman"/>
          <w:b w:val="false"/>
          <w:i w:val="false"/>
          <w:color w:val="000000"/>
          <w:sz w:val="28"/>
        </w:rPr>
        <w:t>
      113. Лауазымның мүмкін атаулары: ерітілген майды өндіру аппаратшысы.</w:t>
      </w:r>
    </w:p>
    <w:bookmarkEnd w:id="152"/>
    <w:bookmarkStart w:name="z157" w:id="153"/>
    <w:p>
      <w:pPr>
        <w:spacing w:after="0"/>
        <w:ind w:left="0"/>
        <w:jc w:val="both"/>
      </w:pPr>
      <w:r>
        <w:rPr>
          <w:rFonts w:ascii="Times New Roman"/>
          <w:b w:val="false"/>
          <w:i w:val="false"/>
          <w:color w:val="000000"/>
          <w:sz w:val="28"/>
        </w:rPr>
        <w:t>
      114. "Ерітілген майды өндіру аппаратшысы" кәсібі субъектінің негізгі қызметін жүзеге асыруға байланысты міндеттерді білуге және атқара білуге міндеттейді: ерітілген майды өндіру бойынша технологиялық үдерісті жүргізу.</w:t>
      </w:r>
    </w:p>
    <w:bookmarkEnd w:id="153"/>
    <w:bookmarkStart w:name="z158" w:id="154"/>
    <w:p>
      <w:pPr>
        <w:spacing w:after="0"/>
        <w:ind w:left="0"/>
        <w:jc w:val="both"/>
      </w:pPr>
      <w:r>
        <w:rPr>
          <w:rFonts w:ascii="Times New Roman"/>
          <w:b w:val="false"/>
          <w:i w:val="false"/>
          <w:color w:val="000000"/>
          <w:sz w:val="28"/>
        </w:rPr>
        <w:t xml:space="preserve">
      115. Қолданыстағы нормативтік құжаттармен байланысы осы КС </w:t>
      </w:r>
      <w:r>
        <w:rPr>
          <w:rFonts w:ascii="Times New Roman"/>
          <w:b w:val="false"/>
          <w:i w:val="false"/>
          <w:color w:val="000000"/>
          <w:sz w:val="28"/>
        </w:rPr>
        <w:t>15-қосымшасының</w:t>
      </w:r>
      <w:r>
        <w:rPr>
          <w:rFonts w:ascii="Times New Roman"/>
          <w:b w:val="false"/>
          <w:i w:val="false"/>
          <w:color w:val="000000"/>
          <w:sz w:val="28"/>
        </w:rPr>
        <w:t xml:space="preserve"> 1-кестесінде көрсетілген.</w:t>
      </w:r>
    </w:p>
    <w:bookmarkEnd w:id="154"/>
    <w:bookmarkStart w:name="z159" w:id="155"/>
    <w:p>
      <w:pPr>
        <w:spacing w:after="0"/>
        <w:ind w:left="0"/>
        <w:jc w:val="both"/>
      </w:pPr>
      <w:r>
        <w:rPr>
          <w:rFonts w:ascii="Times New Roman"/>
          <w:b w:val="false"/>
          <w:i w:val="false"/>
          <w:color w:val="000000"/>
          <w:sz w:val="28"/>
        </w:rPr>
        <w:t xml:space="preserve">
      116. Ерітілген майды өндіру аппаратшысының еңбек шарттарына, біліміне және жұмыс тәжірибесіне қойылатын талаптар осы КС </w:t>
      </w:r>
      <w:r>
        <w:rPr>
          <w:rFonts w:ascii="Times New Roman"/>
          <w:b w:val="false"/>
          <w:i w:val="false"/>
          <w:color w:val="000000"/>
          <w:sz w:val="28"/>
        </w:rPr>
        <w:t>15-қосымшасының</w:t>
      </w:r>
      <w:r>
        <w:rPr>
          <w:rFonts w:ascii="Times New Roman"/>
          <w:b w:val="false"/>
          <w:i w:val="false"/>
          <w:color w:val="000000"/>
          <w:sz w:val="28"/>
        </w:rPr>
        <w:t xml:space="preserve"> 2-кестесінде көрсетілген.</w:t>
      </w:r>
    </w:p>
    <w:bookmarkEnd w:id="155"/>
    <w:bookmarkStart w:name="z160" w:id="156"/>
    <w:p>
      <w:pPr>
        <w:spacing w:after="0"/>
        <w:ind w:left="0"/>
        <w:jc w:val="both"/>
      </w:pPr>
      <w:r>
        <w:rPr>
          <w:rFonts w:ascii="Times New Roman"/>
          <w:b w:val="false"/>
          <w:i w:val="false"/>
          <w:color w:val="000000"/>
          <w:sz w:val="28"/>
        </w:rPr>
        <w:t>
      117. Еңбек функцияларын айқындайтын, ерітілген майды өндіру аппаратшысы орындайтын, КС бірліктерінің тізбесі осы КС 15-қосымшаның 3-кестесінде көрсетілген.</w:t>
      </w:r>
    </w:p>
    <w:bookmarkEnd w:id="156"/>
    <w:bookmarkStart w:name="z161" w:id="157"/>
    <w:p>
      <w:pPr>
        <w:spacing w:after="0"/>
        <w:ind w:left="0"/>
        <w:jc w:val="both"/>
      </w:pPr>
      <w:r>
        <w:rPr>
          <w:rFonts w:ascii="Times New Roman"/>
          <w:b w:val="false"/>
          <w:i w:val="false"/>
          <w:color w:val="000000"/>
          <w:sz w:val="28"/>
        </w:rPr>
        <w:t xml:space="preserve">
      118. Ерітілген майды өндіру аппаратшысының орындайтын КС бірліктерінің сипаттамасы және еңбек әрекеттері осы КС </w:t>
      </w:r>
      <w:r>
        <w:rPr>
          <w:rFonts w:ascii="Times New Roman"/>
          <w:b w:val="false"/>
          <w:i w:val="false"/>
          <w:color w:val="000000"/>
          <w:sz w:val="28"/>
        </w:rPr>
        <w:t>15-қосымшасының</w:t>
      </w:r>
      <w:r>
        <w:rPr>
          <w:rFonts w:ascii="Times New Roman"/>
          <w:b w:val="false"/>
          <w:i w:val="false"/>
          <w:color w:val="000000"/>
          <w:sz w:val="28"/>
        </w:rPr>
        <w:t xml:space="preserve"> 4-кестесінде көрсетілген.</w:t>
      </w:r>
    </w:p>
    <w:bookmarkEnd w:id="157"/>
    <w:bookmarkStart w:name="z162" w:id="158"/>
    <w:p>
      <w:pPr>
        <w:spacing w:after="0"/>
        <w:ind w:left="0"/>
        <w:jc w:val="both"/>
      </w:pPr>
      <w:r>
        <w:rPr>
          <w:rFonts w:ascii="Times New Roman"/>
          <w:b w:val="false"/>
          <w:i w:val="false"/>
          <w:color w:val="000000"/>
          <w:sz w:val="28"/>
        </w:rPr>
        <w:t xml:space="preserve">
      119. Ерітілген майды өндіру аппаратшысының құзыреттіліктеріне қойылатын талаптар осы КС </w:t>
      </w:r>
      <w:r>
        <w:rPr>
          <w:rFonts w:ascii="Times New Roman"/>
          <w:b w:val="false"/>
          <w:i w:val="false"/>
          <w:color w:val="000000"/>
          <w:sz w:val="28"/>
        </w:rPr>
        <w:t>15-қосымшасының</w:t>
      </w:r>
      <w:r>
        <w:rPr>
          <w:rFonts w:ascii="Times New Roman"/>
          <w:b w:val="false"/>
          <w:i w:val="false"/>
          <w:color w:val="000000"/>
          <w:sz w:val="28"/>
        </w:rPr>
        <w:t xml:space="preserve"> 5,6-кестелерінде көрсетілген.</w:t>
      </w:r>
    </w:p>
    <w:bookmarkEnd w:id="158"/>
    <w:bookmarkStart w:name="z163" w:id="159"/>
    <w:p>
      <w:pPr>
        <w:spacing w:after="0"/>
        <w:ind w:left="0"/>
        <w:jc w:val="left"/>
      </w:pPr>
      <w:r>
        <w:rPr>
          <w:rFonts w:ascii="Times New Roman"/>
          <w:b/>
          <w:i w:val="false"/>
          <w:color w:val="000000"/>
        </w:rPr>
        <w:t xml:space="preserve"> 15-параграф. Қаймақ дайындаушы</w:t>
      </w:r>
    </w:p>
    <w:bookmarkEnd w:id="159"/>
    <w:bookmarkStart w:name="z164" w:id="160"/>
    <w:p>
      <w:pPr>
        <w:spacing w:after="0"/>
        <w:ind w:left="0"/>
        <w:jc w:val="both"/>
      </w:pPr>
      <w:r>
        <w:rPr>
          <w:rFonts w:ascii="Times New Roman"/>
          <w:b w:val="false"/>
          <w:i w:val="false"/>
          <w:color w:val="000000"/>
          <w:sz w:val="28"/>
        </w:rPr>
        <w:t>
      120. СБШ бойынша біліктілік деңгейі – 3.</w:t>
      </w:r>
    </w:p>
    <w:bookmarkEnd w:id="160"/>
    <w:bookmarkStart w:name="z165" w:id="161"/>
    <w:p>
      <w:pPr>
        <w:spacing w:after="0"/>
        <w:ind w:left="0"/>
        <w:jc w:val="both"/>
      </w:pPr>
      <w:r>
        <w:rPr>
          <w:rFonts w:ascii="Times New Roman"/>
          <w:b w:val="false"/>
          <w:i w:val="false"/>
          <w:color w:val="000000"/>
          <w:sz w:val="28"/>
        </w:rPr>
        <w:t>
      121. Лауазымның мүмкін атаулары: қаймақ дайындаушы.</w:t>
      </w:r>
    </w:p>
    <w:bookmarkEnd w:id="161"/>
    <w:bookmarkStart w:name="z166" w:id="162"/>
    <w:p>
      <w:pPr>
        <w:spacing w:after="0"/>
        <w:ind w:left="0"/>
        <w:jc w:val="both"/>
      </w:pPr>
      <w:r>
        <w:rPr>
          <w:rFonts w:ascii="Times New Roman"/>
          <w:b w:val="false"/>
          <w:i w:val="false"/>
          <w:color w:val="000000"/>
          <w:sz w:val="28"/>
        </w:rPr>
        <w:t>
      122. "Қаймақ дайындаушы" кәсібі субъектінің негізгі қызметін жүзеге асыруға байланысты міндеттерді білуге және атқара білуге міндеттейді: автоматты желіде қаймақты өндіру бойынша үдерісті жүргізу.</w:t>
      </w:r>
    </w:p>
    <w:bookmarkEnd w:id="162"/>
    <w:bookmarkStart w:name="z167" w:id="163"/>
    <w:p>
      <w:pPr>
        <w:spacing w:after="0"/>
        <w:ind w:left="0"/>
        <w:jc w:val="both"/>
      </w:pPr>
      <w:r>
        <w:rPr>
          <w:rFonts w:ascii="Times New Roman"/>
          <w:b w:val="false"/>
          <w:i w:val="false"/>
          <w:color w:val="000000"/>
          <w:sz w:val="28"/>
        </w:rPr>
        <w:t xml:space="preserve">
      123. Қолданыстағы нормативтік құжаттармен байланысы осы КС </w:t>
      </w:r>
      <w:r>
        <w:rPr>
          <w:rFonts w:ascii="Times New Roman"/>
          <w:b w:val="false"/>
          <w:i w:val="false"/>
          <w:color w:val="000000"/>
          <w:sz w:val="28"/>
        </w:rPr>
        <w:t>16-қосымшасының</w:t>
      </w:r>
      <w:r>
        <w:rPr>
          <w:rFonts w:ascii="Times New Roman"/>
          <w:b w:val="false"/>
          <w:i w:val="false"/>
          <w:color w:val="000000"/>
          <w:sz w:val="28"/>
        </w:rPr>
        <w:t xml:space="preserve"> 1-кестесінде көрсетілген.</w:t>
      </w:r>
    </w:p>
    <w:bookmarkEnd w:id="163"/>
    <w:bookmarkStart w:name="z168" w:id="164"/>
    <w:p>
      <w:pPr>
        <w:spacing w:after="0"/>
        <w:ind w:left="0"/>
        <w:jc w:val="both"/>
      </w:pPr>
      <w:r>
        <w:rPr>
          <w:rFonts w:ascii="Times New Roman"/>
          <w:b w:val="false"/>
          <w:i w:val="false"/>
          <w:color w:val="000000"/>
          <w:sz w:val="28"/>
        </w:rPr>
        <w:t xml:space="preserve">
      124. Қаймақ дайындаушының еңбек шарттарына, біліміне және жұмыс тәжірибесіне қойылатын талаптар осы КС </w:t>
      </w:r>
      <w:r>
        <w:rPr>
          <w:rFonts w:ascii="Times New Roman"/>
          <w:b w:val="false"/>
          <w:i w:val="false"/>
          <w:color w:val="000000"/>
          <w:sz w:val="28"/>
        </w:rPr>
        <w:t>16-қосымшасының</w:t>
      </w:r>
      <w:r>
        <w:rPr>
          <w:rFonts w:ascii="Times New Roman"/>
          <w:b w:val="false"/>
          <w:i w:val="false"/>
          <w:color w:val="000000"/>
          <w:sz w:val="28"/>
        </w:rPr>
        <w:t xml:space="preserve"> 2-кестесінде көрсетілген.</w:t>
      </w:r>
    </w:p>
    <w:bookmarkEnd w:id="164"/>
    <w:bookmarkStart w:name="z169" w:id="165"/>
    <w:p>
      <w:pPr>
        <w:spacing w:after="0"/>
        <w:ind w:left="0"/>
        <w:jc w:val="both"/>
      </w:pPr>
      <w:r>
        <w:rPr>
          <w:rFonts w:ascii="Times New Roman"/>
          <w:b w:val="false"/>
          <w:i w:val="false"/>
          <w:color w:val="000000"/>
          <w:sz w:val="28"/>
        </w:rPr>
        <w:t>
      125. Еңбек функцияларын айқындайтын, қаймақ дайындаушы орындайтын, КС бірліктерінің тізбесі осы КС 16-қосымшаның 3-кестесінде көрсетілген.</w:t>
      </w:r>
    </w:p>
    <w:bookmarkEnd w:id="165"/>
    <w:bookmarkStart w:name="z170" w:id="166"/>
    <w:p>
      <w:pPr>
        <w:spacing w:after="0"/>
        <w:ind w:left="0"/>
        <w:jc w:val="both"/>
      </w:pPr>
      <w:r>
        <w:rPr>
          <w:rFonts w:ascii="Times New Roman"/>
          <w:b w:val="false"/>
          <w:i w:val="false"/>
          <w:color w:val="000000"/>
          <w:sz w:val="28"/>
        </w:rPr>
        <w:t xml:space="preserve">
      126. Қаймақ дайындаушының орындайтын КС бірліктерінің сипаттамасы және еңбек әрекеттері осы КС </w:t>
      </w:r>
      <w:r>
        <w:rPr>
          <w:rFonts w:ascii="Times New Roman"/>
          <w:b w:val="false"/>
          <w:i w:val="false"/>
          <w:color w:val="000000"/>
          <w:sz w:val="28"/>
        </w:rPr>
        <w:t>16-қосымшасының</w:t>
      </w:r>
      <w:r>
        <w:rPr>
          <w:rFonts w:ascii="Times New Roman"/>
          <w:b w:val="false"/>
          <w:i w:val="false"/>
          <w:color w:val="000000"/>
          <w:sz w:val="28"/>
        </w:rPr>
        <w:t xml:space="preserve"> 4-кестесінде көрсетілген.</w:t>
      </w:r>
    </w:p>
    <w:bookmarkEnd w:id="166"/>
    <w:bookmarkStart w:name="z171" w:id="167"/>
    <w:p>
      <w:pPr>
        <w:spacing w:after="0"/>
        <w:ind w:left="0"/>
        <w:jc w:val="both"/>
      </w:pPr>
      <w:r>
        <w:rPr>
          <w:rFonts w:ascii="Times New Roman"/>
          <w:b w:val="false"/>
          <w:i w:val="false"/>
          <w:color w:val="000000"/>
          <w:sz w:val="28"/>
        </w:rPr>
        <w:t xml:space="preserve">
      127. Қаймақ дайындаушының құзыреттіліктеріне қойылатын талаптар осы КС </w:t>
      </w:r>
      <w:r>
        <w:rPr>
          <w:rFonts w:ascii="Times New Roman"/>
          <w:b w:val="false"/>
          <w:i w:val="false"/>
          <w:color w:val="000000"/>
          <w:sz w:val="28"/>
        </w:rPr>
        <w:t>16-қосымшасының</w:t>
      </w:r>
      <w:r>
        <w:rPr>
          <w:rFonts w:ascii="Times New Roman"/>
          <w:b w:val="false"/>
          <w:i w:val="false"/>
          <w:color w:val="000000"/>
          <w:sz w:val="28"/>
        </w:rPr>
        <w:t xml:space="preserve"> 5-кестесінде көрсетілген.</w:t>
      </w:r>
    </w:p>
    <w:bookmarkEnd w:id="167"/>
    <w:bookmarkStart w:name="z172" w:id="168"/>
    <w:p>
      <w:pPr>
        <w:spacing w:after="0"/>
        <w:ind w:left="0"/>
        <w:jc w:val="left"/>
      </w:pPr>
      <w:r>
        <w:rPr>
          <w:rFonts w:ascii="Times New Roman"/>
          <w:b/>
          <w:i w:val="false"/>
          <w:color w:val="000000"/>
        </w:rPr>
        <w:t xml:space="preserve"> 16-параграф. Сүзбе дайындаушы</w:t>
      </w:r>
    </w:p>
    <w:bookmarkEnd w:id="168"/>
    <w:bookmarkStart w:name="z173" w:id="169"/>
    <w:p>
      <w:pPr>
        <w:spacing w:after="0"/>
        <w:ind w:left="0"/>
        <w:jc w:val="both"/>
      </w:pPr>
      <w:r>
        <w:rPr>
          <w:rFonts w:ascii="Times New Roman"/>
          <w:b w:val="false"/>
          <w:i w:val="false"/>
          <w:color w:val="000000"/>
          <w:sz w:val="28"/>
        </w:rPr>
        <w:t>
      128. СБШ бойынша біліктілік деңгейі – 3.</w:t>
      </w:r>
    </w:p>
    <w:bookmarkEnd w:id="169"/>
    <w:bookmarkStart w:name="z174" w:id="170"/>
    <w:p>
      <w:pPr>
        <w:spacing w:after="0"/>
        <w:ind w:left="0"/>
        <w:jc w:val="both"/>
      </w:pPr>
      <w:r>
        <w:rPr>
          <w:rFonts w:ascii="Times New Roman"/>
          <w:b w:val="false"/>
          <w:i w:val="false"/>
          <w:color w:val="000000"/>
          <w:sz w:val="28"/>
        </w:rPr>
        <w:t>
      129. Лауазымның мүмкін атаулары: сүзбе дайындаушы.</w:t>
      </w:r>
    </w:p>
    <w:bookmarkEnd w:id="170"/>
    <w:bookmarkStart w:name="z175" w:id="171"/>
    <w:p>
      <w:pPr>
        <w:spacing w:after="0"/>
        <w:ind w:left="0"/>
        <w:jc w:val="both"/>
      </w:pPr>
      <w:r>
        <w:rPr>
          <w:rFonts w:ascii="Times New Roman"/>
          <w:b w:val="false"/>
          <w:i w:val="false"/>
          <w:color w:val="000000"/>
          <w:sz w:val="28"/>
        </w:rPr>
        <w:t>
      130. "Сүзбе дайындаушы" кәсібі субъектінің негізгі қызметін жүзеге асыруға байланысты міндеттерді білуге және атқара білуге міндеттейді: ағымды механикаландырылған желіде, мерзімді және үздіксіз іс-әрекет ететін құрал-жабдықтың барлық түрінде сүзбені дайындау үдерісін жүргізу.</w:t>
      </w:r>
    </w:p>
    <w:bookmarkEnd w:id="171"/>
    <w:bookmarkStart w:name="z176" w:id="172"/>
    <w:p>
      <w:pPr>
        <w:spacing w:after="0"/>
        <w:ind w:left="0"/>
        <w:jc w:val="both"/>
      </w:pPr>
      <w:r>
        <w:rPr>
          <w:rFonts w:ascii="Times New Roman"/>
          <w:b w:val="false"/>
          <w:i w:val="false"/>
          <w:color w:val="000000"/>
          <w:sz w:val="28"/>
        </w:rPr>
        <w:t xml:space="preserve">
      131. Қолданыстағы нормативтік құжаттармен байланысы осы КС </w:t>
      </w:r>
      <w:r>
        <w:rPr>
          <w:rFonts w:ascii="Times New Roman"/>
          <w:b w:val="false"/>
          <w:i w:val="false"/>
          <w:color w:val="000000"/>
          <w:sz w:val="28"/>
        </w:rPr>
        <w:t>17-қосымшасының</w:t>
      </w:r>
      <w:r>
        <w:rPr>
          <w:rFonts w:ascii="Times New Roman"/>
          <w:b w:val="false"/>
          <w:i w:val="false"/>
          <w:color w:val="000000"/>
          <w:sz w:val="28"/>
        </w:rPr>
        <w:t xml:space="preserve"> 1-кестесінде көрсетілген.</w:t>
      </w:r>
    </w:p>
    <w:bookmarkEnd w:id="172"/>
    <w:bookmarkStart w:name="z177" w:id="173"/>
    <w:p>
      <w:pPr>
        <w:spacing w:after="0"/>
        <w:ind w:left="0"/>
        <w:jc w:val="both"/>
      </w:pPr>
      <w:r>
        <w:rPr>
          <w:rFonts w:ascii="Times New Roman"/>
          <w:b w:val="false"/>
          <w:i w:val="false"/>
          <w:color w:val="000000"/>
          <w:sz w:val="28"/>
        </w:rPr>
        <w:t xml:space="preserve">
      132. Сүзбе дайындаушының еңбек шарттарына, біліміне және жұмыс тәжірибесіне қойылатын талаптар осы КС </w:t>
      </w:r>
      <w:r>
        <w:rPr>
          <w:rFonts w:ascii="Times New Roman"/>
          <w:b w:val="false"/>
          <w:i w:val="false"/>
          <w:color w:val="000000"/>
          <w:sz w:val="28"/>
        </w:rPr>
        <w:t>17-қосымшасының</w:t>
      </w:r>
      <w:r>
        <w:rPr>
          <w:rFonts w:ascii="Times New Roman"/>
          <w:b w:val="false"/>
          <w:i w:val="false"/>
          <w:color w:val="000000"/>
          <w:sz w:val="28"/>
        </w:rPr>
        <w:t xml:space="preserve"> 2-кестесінде көрсетілген.</w:t>
      </w:r>
    </w:p>
    <w:bookmarkEnd w:id="173"/>
    <w:bookmarkStart w:name="z178" w:id="174"/>
    <w:p>
      <w:pPr>
        <w:spacing w:after="0"/>
        <w:ind w:left="0"/>
        <w:jc w:val="both"/>
      </w:pPr>
      <w:r>
        <w:rPr>
          <w:rFonts w:ascii="Times New Roman"/>
          <w:b w:val="false"/>
          <w:i w:val="false"/>
          <w:color w:val="000000"/>
          <w:sz w:val="28"/>
        </w:rPr>
        <w:t>
      133. Еңбек функцияларын айқындайтын, сүзбе дайындаушы орындайтын, КС бірліктерінің тізбесі осы КС 17-қосымшаның 3-кестесінде көрсетілген.</w:t>
      </w:r>
    </w:p>
    <w:bookmarkEnd w:id="174"/>
    <w:bookmarkStart w:name="z179" w:id="175"/>
    <w:p>
      <w:pPr>
        <w:spacing w:after="0"/>
        <w:ind w:left="0"/>
        <w:jc w:val="both"/>
      </w:pPr>
      <w:r>
        <w:rPr>
          <w:rFonts w:ascii="Times New Roman"/>
          <w:b w:val="false"/>
          <w:i w:val="false"/>
          <w:color w:val="000000"/>
          <w:sz w:val="28"/>
        </w:rPr>
        <w:t xml:space="preserve">
      134. Сүзбе дайындаушының орындайтын КС бірліктерінің сипаттамасы және еңбек әрекеттері осы КС </w:t>
      </w:r>
      <w:r>
        <w:rPr>
          <w:rFonts w:ascii="Times New Roman"/>
          <w:b w:val="false"/>
          <w:i w:val="false"/>
          <w:color w:val="000000"/>
          <w:sz w:val="28"/>
        </w:rPr>
        <w:t>17-қосымшасының</w:t>
      </w:r>
      <w:r>
        <w:rPr>
          <w:rFonts w:ascii="Times New Roman"/>
          <w:b w:val="false"/>
          <w:i w:val="false"/>
          <w:color w:val="000000"/>
          <w:sz w:val="28"/>
        </w:rPr>
        <w:t xml:space="preserve"> 4-кестесінде көрсетілген.</w:t>
      </w:r>
    </w:p>
    <w:bookmarkEnd w:id="175"/>
    <w:bookmarkStart w:name="z180" w:id="176"/>
    <w:p>
      <w:pPr>
        <w:spacing w:after="0"/>
        <w:ind w:left="0"/>
        <w:jc w:val="both"/>
      </w:pPr>
      <w:r>
        <w:rPr>
          <w:rFonts w:ascii="Times New Roman"/>
          <w:b w:val="false"/>
          <w:i w:val="false"/>
          <w:color w:val="000000"/>
          <w:sz w:val="28"/>
        </w:rPr>
        <w:t xml:space="preserve">
      135. Сүзбе дайындаушының құзыреттіліктеріне қойылатын талаптар осы КС </w:t>
      </w:r>
      <w:r>
        <w:rPr>
          <w:rFonts w:ascii="Times New Roman"/>
          <w:b w:val="false"/>
          <w:i w:val="false"/>
          <w:color w:val="000000"/>
          <w:sz w:val="28"/>
        </w:rPr>
        <w:t>17-қосымшасының</w:t>
      </w:r>
      <w:r>
        <w:rPr>
          <w:rFonts w:ascii="Times New Roman"/>
          <w:b w:val="false"/>
          <w:i w:val="false"/>
          <w:color w:val="000000"/>
          <w:sz w:val="28"/>
        </w:rPr>
        <w:t xml:space="preserve"> 5-кестелерінде көрсетілген.</w:t>
      </w:r>
    </w:p>
    <w:bookmarkEnd w:id="176"/>
    <w:bookmarkStart w:name="z181" w:id="177"/>
    <w:p>
      <w:pPr>
        <w:spacing w:after="0"/>
        <w:ind w:left="0"/>
        <w:jc w:val="left"/>
      </w:pPr>
      <w:r>
        <w:rPr>
          <w:rFonts w:ascii="Times New Roman"/>
          <w:b/>
          <w:i w:val="false"/>
          <w:color w:val="000000"/>
        </w:rPr>
        <w:t xml:space="preserve"> 17-параграф. Сүзбе массасын дайындаушы</w:t>
      </w:r>
    </w:p>
    <w:bookmarkEnd w:id="177"/>
    <w:bookmarkStart w:name="z182" w:id="178"/>
    <w:p>
      <w:pPr>
        <w:spacing w:after="0"/>
        <w:ind w:left="0"/>
        <w:jc w:val="both"/>
      </w:pPr>
      <w:r>
        <w:rPr>
          <w:rFonts w:ascii="Times New Roman"/>
          <w:b w:val="false"/>
          <w:i w:val="false"/>
          <w:color w:val="000000"/>
          <w:sz w:val="28"/>
        </w:rPr>
        <w:t>
      136. СБШ бойынша біліктілік деңгейі – 2-3.</w:t>
      </w:r>
    </w:p>
    <w:bookmarkEnd w:id="178"/>
    <w:bookmarkStart w:name="z183" w:id="179"/>
    <w:p>
      <w:pPr>
        <w:spacing w:after="0"/>
        <w:ind w:left="0"/>
        <w:jc w:val="both"/>
      </w:pPr>
      <w:r>
        <w:rPr>
          <w:rFonts w:ascii="Times New Roman"/>
          <w:b w:val="false"/>
          <w:i w:val="false"/>
          <w:color w:val="000000"/>
          <w:sz w:val="28"/>
        </w:rPr>
        <w:t>
      137. Лауазымның мүмкін атаулары: сүзбе массасын дайындаушы.</w:t>
      </w:r>
    </w:p>
    <w:bookmarkEnd w:id="179"/>
    <w:bookmarkStart w:name="z184" w:id="180"/>
    <w:p>
      <w:pPr>
        <w:spacing w:after="0"/>
        <w:ind w:left="0"/>
        <w:jc w:val="both"/>
      </w:pPr>
      <w:r>
        <w:rPr>
          <w:rFonts w:ascii="Times New Roman"/>
          <w:b w:val="false"/>
          <w:i w:val="false"/>
          <w:color w:val="000000"/>
          <w:sz w:val="28"/>
        </w:rPr>
        <w:t>
      138. "Сүзбе массасын дайындаушы" кәсібі субъектінің негізгі қызметін жүзеге асыруға байланысты міндеттерді білуге және атқара білуге міндеттейді: сүзбені дайындау үдерісін жүргізу.</w:t>
      </w:r>
    </w:p>
    <w:bookmarkEnd w:id="180"/>
    <w:bookmarkStart w:name="z185" w:id="181"/>
    <w:p>
      <w:pPr>
        <w:spacing w:after="0"/>
        <w:ind w:left="0"/>
        <w:jc w:val="both"/>
      </w:pPr>
      <w:r>
        <w:rPr>
          <w:rFonts w:ascii="Times New Roman"/>
          <w:b w:val="false"/>
          <w:i w:val="false"/>
          <w:color w:val="000000"/>
          <w:sz w:val="28"/>
        </w:rPr>
        <w:t xml:space="preserve">
      139. Қолданыстағы нормативтік құжаттармен байланысы осы КС </w:t>
      </w:r>
      <w:r>
        <w:rPr>
          <w:rFonts w:ascii="Times New Roman"/>
          <w:b w:val="false"/>
          <w:i w:val="false"/>
          <w:color w:val="000000"/>
          <w:sz w:val="28"/>
        </w:rPr>
        <w:t>18-қосымшасының</w:t>
      </w:r>
      <w:r>
        <w:rPr>
          <w:rFonts w:ascii="Times New Roman"/>
          <w:b w:val="false"/>
          <w:i w:val="false"/>
          <w:color w:val="000000"/>
          <w:sz w:val="28"/>
        </w:rPr>
        <w:t xml:space="preserve"> 1-кестесінде көрсетілген.</w:t>
      </w:r>
    </w:p>
    <w:bookmarkEnd w:id="181"/>
    <w:bookmarkStart w:name="z186" w:id="182"/>
    <w:p>
      <w:pPr>
        <w:spacing w:after="0"/>
        <w:ind w:left="0"/>
        <w:jc w:val="both"/>
      </w:pPr>
      <w:r>
        <w:rPr>
          <w:rFonts w:ascii="Times New Roman"/>
          <w:b w:val="false"/>
          <w:i w:val="false"/>
          <w:color w:val="000000"/>
          <w:sz w:val="28"/>
        </w:rPr>
        <w:t xml:space="preserve">
      140. Сүзбе массасын дайындаушының еңбек шарттарына, біліміне және жұмыс тәжірибесіне қойылатын талаптар осы КС </w:t>
      </w:r>
      <w:r>
        <w:rPr>
          <w:rFonts w:ascii="Times New Roman"/>
          <w:b w:val="false"/>
          <w:i w:val="false"/>
          <w:color w:val="000000"/>
          <w:sz w:val="28"/>
        </w:rPr>
        <w:t>18-қосымшасының</w:t>
      </w:r>
      <w:r>
        <w:rPr>
          <w:rFonts w:ascii="Times New Roman"/>
          <w:b w:val="false"/>
          <w:i w:val="false"/>
          <w:color w:val="000000"/>
          <w:sz w:val="28"/>
        </w:rPr>
        <w:t xml:space="preserve"> 2-кестесінде көрсетілген.</w:t>
      </w:r>
    </w:p>
    <w:bookmarkEnd w:id="182"/>
    <w:bookmarkStart w:name="z187" w:id="183"/>
    <w:p>
      <w:pPr>
        <w:spacing w:after="0"/>
        <w:ind w:left="0"/>
        <w:jc w:val="both"/>
      </w:pPr>
      <w:r>
        <w:rPr>
          <w:rFonts w:ascii="Times New Roman"/>
          <w:b w:val="false"/>
          <w:i w:val="false"/>
          <w:color w:val="000000"/>
          <w:sz w:val="28"/>
        </w:rPr>
        <w:t xml:space="preserve">
      141. Еңбек функцияларын айқындайтын, сүзбе массасын дайындаушы орындайтын, КС бірліктерінің тізбесі осы КС </w:t>
      </w:r>
      <w:r>
        <w:rPr>
          <w:rFonts w:ascii="Times New Roman"/>
          <w:b w:val="false"/>
          <w:i w:val="false"/>
          <w:color w:val="000000"/>
          <w:sz w:val="28"/>
        </w:rPr>
        <w:t>18-қосымшаның</w:t>
      </w:r>
      <w:r>
        <w:rPr>
          <w:rFonts w:ascii="Times New Roman"/>
          <w:b w:val="false"/>
          <w:i w:val="false"/>
          <w:color w:val="000000"/>
          <w:sz w:val="28"/>
        </w:rPr>
        <w:t xml:space="preserve"> 3-кестесінде көрсетілген.</w:t>
      </w:r>
    </w:p>
    <w:bookmarkEnd w:id="183"/>
    <w:bookmarkStart w:name="z188" w:id="184"/>
    <w:p>
      <w:pPr>
        <w:spacing w:after="0"/>
        <w:ind w:left="0"/>
        <w:jc w:val="both"/>
      </w:pPr>
      <w:r>
        <w:rPr>
          <w:rFonts w:ascii="Times New Roman"/>
          <w:b w:val="false"/>
          <w:i w:val="false"/>
          <w:color w:val="000000"/>
          <w:sz w:val="28"/>
        </w:rPr>
        <w:t xml:space="preserve">
      142. Сүзбе массасын дайындауш ының орындайтын КС бірліктерінің сипаттамасы және еңбек әрекеттері осы КС </w:t>
      </w:r>
      <w:r>
        <w:rPr>
          <w:rFonts w:ascii="Times New Roman"/>
          <w:b w:val="false"/>
          <w:i w:val="false"/>
          <w:color w:val="000000"/>
          <w:sz w:val="28"/>
        </w:rPr>
        <w:t>18-қосымшасының</w:t>
      </w:r>
      <w:r>
        <w:rPr>
          <w:rFonts w:ascii="Times New Roman"/>
          <w:b w:val="false"/>
          <w:i w:val="false"/>
          <w:color w:val="000000"/>
          <w:sz w:val="28"/>
        </w:rPr>
        <w:t xml:space="preserve"> 4-кестесінде көрсетілген.</w:t>
      </w:r>
    </w:p>
    <w:bookmarkEnd w:id="184"/>
    <w:bookmarkStart w:name="z189" w:id="185"/>
    <w:p>
      <w:pPr>
        <w:spacing w:after="0"/>
        <w:ind w:left="0"/>
        <w:jc w:val="both"/>
      </w:pPr>
      <w:r>
        <w:rPr>
          <w:rFonts w:ascii="Times New Roman"/>
          <w:b w:val="false"/>
          <w:i w:val="false"/>
          <w:color w:val="000000"/>
          <w:sz w:val="28"/>
        </w:rPr>
        <w:t xml:space="preserve">
      143. Сүзбе массасын дайындаушының құзыреттіліктеріне қойылатын талаптар осы КС </w:t>
      </w:r>
      <w:r>
        <w:rPr>
          <w:rFonts w:ascii="Times New Roman"/>
          <w:b w:val="false"/>
          <w:i w:val="false"/>
          <w:color w:val="000000"/>
          <w:sz w:val="28"/>
        </w:rPr>
        <w:t>18-қосымшасының</w:t>
      </w:r>
      <w:r>
        <w:rPr>
          <w:rFonts w:ascii="Times New Roman"/>
          <w:b w:val="false"/>
          <w:i w:val="false"/>
          <w:color w:val="000000"/>
          <w:sz w:val="28"/>
        </w:rPr>
        <w:t xml:space="preserve"> 5, 6-кестесінде көрсетілген.</w:t>
      </w:r>
    </w:p>
    <w:bookmarkEnd w:id="185"/>
    <w:bookmarkStart w:name="z190" w:id="186"/>
    <w:p>
      <w:pPr>
        <w:spacing w:after="0"/>
        <w:ind w:left="0"/>
        <w:jc w:val="left"/>
      </w:pPr>
      <w:r>
        <w:rPr>
          <w:rFonts w:ascii="Times New Roman"/>
          <w:b/>
          <w:i w:val="false"/>
          <w:color w:val="000000"/>
        </w:rPr>
        <w:t xml:space="preserve"> 18-параграф. Ірімшікті баспақтаушы</w:t>
      </w:r>
    </w:p>
    <w:bookmarkEnd w:id="186"/>
    <w:bookmarkStart w:name="z191" w:id="187"/>
    <w:p>
      <w:pPr>
        <w:spacing w:after="0"/>
        <w:ind w:left="0"/>
        <w:jc w:val="both"/>
      </w:pPr>
      <w:r>
        <w:rPr>
          <w:rFonts w:ascii="Times New Roman"/>
          <w:b w:val="false"/>
          <w:i w:val="false"/>
          <w:color w:val="000000"/>
          <w:sz w:val="28"/>
        </w:rPr>
        <w:t>
      152. СБШ бойынша біліктілік деңгейі – 3.</w:t>
      </w:r>
    </w:p>
    <w:bookmarkEnd w:id="187"/>
    <w:bookmarkStart w:name="z192" w:id="188"/>
    <w:p>
      <w:pPr>
        <w:spacing w:after="0"/>
        <w:ind w:left="0"/>
        <w:jc w:val="both"/>
      </w:pPr>
      <w:r>
        <w:rPr>
          <w:rFonts w:ascii="Times New Roman"/>
          <w:b w:val="false"/>
          <w:i w:val="false"/>
          <w:color w:val="000000"/>
          <w:sz w:val="28"/>
        </w:rPr>
        <w:t>
      153. Лауазымның мүмкін атаулары: ірімшікті баспақтаушы.</w:t>
      </w:r>
    </w:p>
    <w:bookmarkEnd w:id="188"/>
    <w:bookmarkStart w:name="z193" w:id="189"/>
    <w:p>
      <w:pPr>
        <w:spacing w:after="0"/>
        <w:ind w:left="0"/>
        <w:jc w:val="both"/>
      </w:pPr>
      <w:r>
        <w:rPr>
          <w:rFonts w:ascii="Times New Roman"/>
          <w:b w:val="false"/>
          <w:i w:val="false"/>
          <w:color w:val="000000"/>
          <w:sz w:val="28"/>
        </w:rPr>
        <w:t>
      154. "Ірімшікті баспақтаушы" кәсібі субъектінің негізгі қызметін жүзеге асыруға байланысты міндеттерді білуге және атқара білуге міндеттейді: туннель пневматикалық баспақтардан басқа, әр түрлі құрылымдағы баспақтарда ұсақ ірімшікті баспақтау бойынша үдерісті жүргізу.</w:t>
      </w:r>
    </w:p>
    <w:bookmarkEnd w:id="189"/>
    <w:bookmarkStart w:name="z194" w:id="190"/>
    <w:p>
      <w:pPr>
        <w:spacing w:after="0"/>
        <w:ind w:left="0"/>
        <w:jc w:val="both"/>
      </w:pPr>
      <w:r>
        <w:rPr>
          <w:rFonts w:ascii="Times New Roman"/>
          <w:b w:val="false"/>
          <w:i w:val="false"/>
          <w:color w:val="000000"/>
          <w:sz w:val="28"/>
        </w:rPr>
        <w:t xml:space="preserve">
      155. Қолданыстағы нормативтік құжаттармен байланысы осы КС </w:t>
      </w:r>
      <w:r>
        <w:rPr>
          <w:rFonts w:ascii="Times New Roman"/>
          <w:b w:val="false"/>
          <w:i w:val="false"/>
          <w:color w:val="000000"/>
          <w:sz w:val="28"/>
        </w:rPr>
        <w:t>19-қосымшасының</w:t>
      </w:r>
      <w:r>
        <w:rPr>
          <w:rFonts w:ascii="Times New Roman"/>
          <w:b w:val="false"/>
          <w:i w:val="false"/>
          <w:color w:val="000000"/>
          <w:sz w:val="28"/>
        </w:rPr>
        <w:t xml:space="preserve"> 1-кестесінде көрсетілген.</w:t>
      </w:r>
    </w:p>
    <w:bookmarkEnd w:id="190"/>
    <w:bookmarkStart w:name="z195" w:id="191"/>
    <w:p>
      <w:pPr>
        <w:spacing w:after="0"/>
        <w:ind w:left="0"/>
        <w:jc w:val="both"/>
      </w:pPr>
      <w:r>
        <w:rPr>
          <w:rFonts w:ascii="Times New Roman"/>
          <w:b w:val="false"/>
          <w:i w:val="false"/>
          <w:color w:val="000000"/>
          <w:sz w:val="28"/>
        </w:rPr>
        <w:t xml:space="preserve">
      156. Ірімшікті баспақтаушының еңбек шарттарына, біліміне және жұмыс тәжірибесіне қойылатын талаптар осы КС </w:t>
      </w:r>
      <w:r>
        <w:rPr>
          <w:rFonts w:ascii="Times New Roman"/>
          <w:b w:val="false"/>
          <w:i w:val="false"/>
          <w:color w:val="000000"/>
          <w:sz w:val="28"/>
        </w:rPr>
        <w:t>19-қосымшасының</w:t>
      </w:r>
      <w:r>
        <w:rPr>
          <w:rFonts w:ascii="Times New Roman"/>
          <w:b w:val="false"/>
          <w:i w:val="false"/>
          <w:color w:val="000000"/>
          <w:sz w:val="28"/>
        </w:rPr>
        <w:t xml:space="preserve"> 2-кестесінде көрсетілген.</w:t>
      </w:r>
    </w:p>
    <w:bookmarkEnd w:id="191"/>
    <w:bookmarkStart w:name="z196" w:id="192"/>
    <w:p>
      <w:pPr>
        <w:spacing w:after="0"/>
        <w:ind w:left="0"/>
        <w:jc w:val="both"/>
      </w:pPr>
      <w:r>
        <w:rPr>
          <w:rFonts w:ascii="Times New Roman"/>
          <w:b w:val="false"/>
          <w:i w:val="false"/>
          <w:color w:val="000000"/>
          <w:sz w:val="28"/>
        </w:rPr>
        <w:t xml:space="preserve">
      157. Еңбек функцияларын айқындайтын, ірімшікті жуушы орындайтын, КС бірліктерінің тізбесі осы КС </w:t>
      </w:r>
      <w:r>
        <w:rPr>
          <w:rFonts w:ascii="Times New Roman"/>
          <w:b w:val="false"/>
          <w:i w:val="false"/>
          <w:color w:val="000000"/>
          <w:sz w:val="28"/>
        </w:rPr>
        <w:t>19-қосымшаның</w:t>
      </w:r>
      <w:r>
        <w:rPr>
          <w:rFonts w:ascii="Times New Roman"/>
          <w:b w:val="false"/>
          <w:i w:val="false"/>
          <w:color w:val="000000"/>
          <w:sz w:val="28"/>
        </w:rPr>
        <w:t xml:space="preserve"> 3-кестесінде көрсетілген.</w:t>
      </w:r>
    </w:p>
    <w:bookmarkEnd w:id="192"/>
    <w:bookmarkStart w:name="z197" w:id="193"/>
    <w:p>
      <w:pPr>
        <w:spacing w:after="0"/>
        <w:ind w:left="0"/>
        <w:jc w:val="both"/>
      </w:pPr>
      <w:r>
        <w:rPr>
          <w:rFonts w:ascii="Times New Roman"/>
          <w:b w:val="false"/>
          <w:i w:val="false"/>
          <w:color w:val="000000"/>
          <w:sz w:val="28"/>
        </w:rPr>
        <w:t xml:space="preserve">
      158. Ірімшікті баспақтаушының орындайтын КС бірліктерінің сипаттамасы және еңбек әрекеттері осы КС </w:t>
      </w:r>
      <w:r>
        <w:rPr>
          <w:rFonts w:ascii="Times New Roman"/>
          <w:b w:val="false"/>
          <w:i w:val="false"/>
          <w:color w:val="000000"/>
          <w:sz w:val="28"/>
        </w:rPr>
        <w:t>19-қосымшасының</w:t>
      </w:r>
      <w:r>
        <w:rPr>
          <w:rFonts w:ascii="Times New Roman"/>
          <w:b w:val="false"/>
          <w:i w:val="false"/>
          <w:color w:val="000000"/>
          <w:sz w:val="28"/>
        </w:rPr>
        <w:t xml:space="preserve"> 4-кестесінде көрсетілген.</w:t>
      </w:r>
    </w:p>
    <w:bookmarkEnd w:id="193"/>
    <w:bookmarkStart w:name="z198" w:id="194"/>
    <w:p>
      <w:pPr>
        <w:spacing w:after="0"/>
        <w:ind w:left="0"/>
        <w:jc w:val="both"/>
      </w:pPr>
      <w:r>
        <w:rPr>
          <w:rFonts w:ascii="Times New Roman"/>
          <w:b w:val="false"/>
          <w:i w:val="false"/>
          <w:color w:val="000000"/>
          <w:sz w:val="28"/>
        </w:rPr>
        <w:t>
      159. Ірімшікті баспақтаушының құзыреттіліктеріне қойылатын талаптар осы КС 20-қосымшасының 5-кестесінде көрсетілген.</w:t>
      </w:r>
    </w:p>
    <w:bookmarkEnd w:id="194"/>
    <w:bookmarkStart w:name="z199" w:id="195"/>
    <w:p>
      <w:pPr>
        <w:spacing w:after="0"/>
        <w:ind w:left="0"/>
        <w:jc w:val="left"/>
      </w:pPr>
      <w:r>
        <w:rPr>
          <w:rFonts w:ascii="Times New Roman"/>
          <w:b/>
          <w:i w:val="false"/>
          <w:color w:val="000000"/>
        </w:rPr>
        <w:t xml:space="preserve"> 19-параграф. Ерітілген ірімшік қоспасын құрастырушы</w:t>
      </w:r>
    </w:p>
    <w:bookmarkEnd w:id="195"/>
    <w:bookmarkStart w:name="z200" w:id="196"/>
    <w:p>
      <w:pPr>
        <w:spacing w:after="0"/>
        <w:ind w:left="0"/>
        <w:jc w:val="both"/>
      </w:pPr>
      <w:r>
        <w:rPr>
          <w:rFonts w:ascii="Times New Roman"/>
          <w:b w:val="false"/>
          <w:i w:val="false"/>
          <w:color w:val="000000"/>
          <w:sz w:val="28"/>
        </w:rPr>
        <w:t>
      160. СБШ бойынша біліктілік деңгейі – 1-3.</w:t>
      </w:r>
    </w:p>
    <w:bookmarkEnd w:id="196"/>
    <w:bookmarkStart w:name="z201" w:id="197"/>
    <w:p>
      <w:pPr>
        <w:spacing w:after="0"/>
        <w:ind w:left="0"/>
        <w:jc w:val="both"/>
      </w:pPr>
      <w:r>
        <w:rPr>
          <w:rFonts w:ascii="Times New Roman"/>
          <w:b w:val="false"/>
          <w:i w:val="false"/>
          <w:color w:val="000000"/>
          <w:sz w:val="28"/>
        </w:rPr>
        <w:t>
      161. Лауазымның мүмкін атаулары: ерітілген ірімшік қоспасын құрастырушы.</w:t>
      </w:r>
    </w:p>
    <w:bookmarkEnd w:id="197"/>
    <w:bookmarkStart w:name="z202" w:id="198"/>
    <w:p>
      <w:pPr>
        <w:spacing w:after="0"/>
        <w:ind w:left="0"/>
        <w:jc w:val="both"/>
      </w:pPr>
      <w:r>
        <w:rPr>
          <w:rFonts w:ascii="Times New Roman"/>
          <w:b w:val="false"/>
          <w:i w:val="false"/>
          <w:color w:val="000000"/>
          <w:sz w:val="28"/>
        </w:rPr>
        <w:t>
      162. "Ерітілген ірімшік қоспасын құрастырушы" кәсібі субъектінің негізгі қызметін жүзеге асыруға байланысты міндеттерді білуге және атқара білуге міндеттейді: технологияға сәйкес біркелкі массаны алу үшін әр түрлі араластырғыштары бар ванналар немесе қазандарда, әр түрлі құрылымды араластырғыш машиналарда қатты, борпылдақ, паста тәріздес, жабысқақ шикізат пен жартылай фабрикаттарды араластыру бойынша технологиялық үдерісті жүргізу.</w:t>
      </w:r>
    </w:p>
    <w:bookmarkEnd w:id="198"/>
    <w:bookmarkStart w:name="z203" w:id="199"/>
    <w:p>
      <w:pPr>
        <w:spacing w:after="0"/>
        <w:ind w:left="0"/>
        <w:jc w:val="both"/>
      </w:pPr>
      <w:r>
        <w:rPr>
          <w:rFonts w:ascii="Times New Roman"/>
          <w:b w:val="false"/>
          <w:i w:val="false"/>
          <w:color w:val="000000"/>
          <w:sz w:val="28"/>
        </w:rPr>
        <w:t xml:space="preserve">
      163. Қолданыстағы нормативтік құжаттармен байланысы осы КС </w:t>
      </w:r>
      <w:r>
        <w:rPr>
          <w:rFonts w:ascii="Times New Roman"/>
          <w:b w:val="false"/>
          <w:i w:val="false"/>
          <w:color w:val="000000"/>
          <w:sz w:val="28"/>
        </w:rPr>
        <w:t>20-қосымшасының</w:t>
      </w:r>
      <w:r>
        <w:rPr>
          <w:rFonts w:ascii="Times New Roman"/>
          <w:b w:val="false"/>
          <w:i w:val="false"/>
          <w:color w:val="000000"/>
          <w:sz w:val="28"/>
        </w:rPr>
        <w:t xml:space="preserve"> 1-кестесінде көрсетілген.</w:t>
      </w:r>
    </w:p>
    <w:bookmarkEnd w:id="199"/>
    <w:bookmarkStart w:name="z204" w:id="200"/>
    <w:p>
      <w:pPr>
        <w:spacing w:after="0"/>
        <w:ind w:left="0"/>
        <w:jc w:val="both"/>
      </w:pPr>
      <w:r>
        <w:rPr>
          <w:rFonts w:ascii="Times New Roman"/>
          <w:b w:val="false"/>
          <w:i w:val="false"/>
          <w:color w:val="000000"/>
          <w:sz w:val="28"/>
        </w:rPr>
        <w:t xml:space="preserve">
      164. Ерітілген ірімшік қоспасын құрастырушының еңбек шарттарына, біліміне және жұмыс тәжірибесіне қойылатын талаптар осы КС </w:t>
      </w:r>
      <w:r>
        <w:rPr>
          <w:rFonts w:ascii="Times New Roman"/>
          <w:b w:val="false"/>
          <w:i w:val="false"/>
          <w:color w:val="000000"/>
          <w:sz w:val="28"/>
        </w:rPr>
        <w:t>20-қосымшасының</w:t>
      </w:r>
      <w:r>
        <w:rPr>
          <w:rFonts w:ascii="Times New Roman"/>
          <w:b w:val="false"/>
          <w:i w:val="false"/>
          <w:color w:val="000000"/>
          <w:sz w:val="28"/>
        </w:rPr>
        <w:t xml:space="preserve"> 2-кестесінде көрсетілген.</w:t>
      </w:r>
    </w:p>
    <w:bookmarkEnd w:id="200"/>
    <w:bookmarkStart w:name="z205" w:id="201"/>
    <w:p>
      <w:pPr>
        <w:spacing w:after="0"/>
        <w:ind w:left="0"/>
        <w:jc w:val="both"/>
      </w:pPr>
      <w:r>
        <w:rPr>
          <w:rFonts w:ascii="Times New Roman"/>
          <w:b w:val="false"/>
          <w:i w:val="false"/>
          <w:color w:val="000000"/>
          <w:sz w:val="28"/>
        </w:rPr>
        <w:t xml:space="preserve">
      165. Еңбек функцияларын айқындайтын, ерітілген ірімшік қоспасын құрастырушы орындайтын, КС бірліктерінің тізбесі осы КС </w:t>
      </w:r>
      <w:r>
        <w:rPr>
          <w:rFonts w:ascii="Times New Roman"/>
          <w:b w:val="false"/>
          <w:i w:val="false"/>
          <w:color w:val="000000"/>
          <w:sz w:val="28"/>
        </w:rPr>
        <w:t>20-қосымшаның</w:t>
      </w:r>
      <w:r>
        <w:rPr>
          <w:rFonts w:ascii="Times New Roman"/>
          <w:b w:val="false"/>
          <w:i w:val="false"/>
          <w:color w:val="000000"/>
          <w:sz w:val="28"/>
        </w:rPr>
        <w:t xml:space="preserve"> 3-кестесінде көрсетілген.</w:t>
      </w:r>
    </w:p>
    <w:bookmarkEnd w:id="201"/>
    <w:bookmarkStart w:name="z206" w:id="202"/>
    <w:p>
      <w:pPr>
        <w:spacing w:after="0"/>
        <w:ind w:left="0"/>
        <w:jc w:val="both"/>
      </w:pPr>
      <w:r>
        <w:rPr>
          <w:rFonts w:ascii="Times New Roman"/>
          <w:b w:val="false"/>
          <w:i w:val="false"/>
          <w:color w:val="000000"/>
          <w:sz w:val="28"/>
        </w:rPr>
        <w:t xml:space="preserve">
      166. Ерітілген ірімшік қоспасын құрастырушының орындайтын КС бірліктерінің сипаттамасы және еңбек әрекеттері осы КС </w:t>
      </w:r>
      <w:r>
        <w:rPr>
          <w:rFonts w:ascii="Times New Roman"/>
          <w:b w:val="false"/>
          <w:i w:val="false"/>
          <w:color w:val="000000"/>
          <w:sz w:val="28"/>
        </w:rPr>
        <w:t>20-қосымшасының</w:t>
      </w:r>
      <w:r>
        <w:rPr>
          <w:rFonts w:ascii="Times New Roman"/>
          <w:b w:val="false"/>
          <w:i w:val="false"/>
          <w:color w:val="000000"/>
          <w:sz w:val="28"/>
        </w:rPr>
        <w:t xml:space="preserve"> 4-кестесінде көрсетілген.</w:t>
      </w:r>
    </w:p>
    <w:bookmarkEnd w:id="202"/>
    <w:bookmarkStart w:name="z207" w:id="203"/>
    <w:p>
      <w:pPr>
        <w:spacing w:after="0"/>
        <w:ind w:left="0"/>
        <w:jc w:val="both"/>
      </w:pPr>
      <w:r>
        <w:rPr>
          <w:rFonts w:ascii="Times New Roman"/>
          <w:b w:val="false"/>
          <w:i w:val="false"/>
          <w:color w:val="000000"/>
          <w:sz w:val="28"/>
        </w:rPr>
        <w:t xml:space="preserve">
      167. Ерітілген ірімшік қоспасын құрастырушының құзыреттіліктеріне қойылатын талаптар осы КС </w:t>
      </w:r>
      <w:r>
        <w:rPr>
          <w:rFonts w:ascii="Times New Roman"/>
          <w:b w:val="false"/>
          <w:i w:val="false"/>
          <w:color w:val="000000"/>
          <w:sz w:val="28"/>
        </w:rPr>
        <w:t>20-қосымшасының</w:t>
      </w:r>
      <w:r>
        <w:rPr>
          <w:rFonts w:ascii="Times New Roman"/>
          <w:b w:val="false"/>
          <w:i w:val="false"/>
          <w:color w:val="000000"/>
          <w:sz w:val="28"/>
        </w:rPr>
        <w:t xml:space="preserve"> 5, 6, 7-кестесінде көрсетілген.</w:t>
      </w:r>
    </w:p>
    <w:bookmarkEnd w:id="203"/>
    <w:bookmarkStart w:name="z208" w:id="204"/>
    <w:p>
      <w:pPr>
        <w:spacing w:after="0"/>
        <w:ind w:left="0"/>
        <w:jc w:val="left"/>
      </w:pPr>
      <w:r>
        <w:rPr>
          <w:rFonts w:ascii="Times New Roman"/>
          <w:b/>
          <w:i w:val="false"/>
          <w:color w:val="000000"/>
        </w:rPr>
        <w:t xml:space="preserve"> 20-параграф. Ірімшік тұздаушы</w:t>
      </w:r>
    </w:p>
    <w:bookmarkEnd w:id="204"/>
    <w:bookmarkStart w:name="z209" w:id="205"/>
    <w:p>
      <w:pPr>
        <w:spacing w:after="0"/>
        <w:ind w:left="0"/>
        <w:jc w:val="both"/>
      </w:pPr>
      <w:r>
        <w:rPr>
          <w:rFonts w:ascii="Times New Roman"/>
          <w:b w:val="false"/>
          <w:i w:val="false"/>
          <w:color w:val="000000"/>
          <w:sz w:val="28"/>
        </w:rPr>
        <w:t>
      168. СБШ бойынша біліктілік деңгейі – 3.</w:t>
      </w:r>
    </w:p>
    <w:bookmarkEnd w:id="205"/>
    <w:bookmarkStart w:name="z210" w:id="206"/>
    <w:p>
      <w:pPr>
        <w:spacing w:after="0"/>
        <w:ind w:left="0"/>
        <w:jc w:val="both"/>
      </w:pPr>
      <w:r>
        <w:rPr>
          <w:rFonts w:ascii="Times New Roman"/>
          <w:b w:val="false"/>
          <w:i w:val="false"/>
          <w:color w:val="000000"/>
          <w:sz w:val="28"/>
        </w:rPr>
        <w:t>
      169. Лауазымның мүмкін атаулары: ірімшік тұздаушы.</w:t>
      </w:r>
    </w:p>
    <w:bookmarkEnd w:id="206"/>
    <w:bookmarkStart w:name="z211" w:id="207"/>
    <w:p>
      <w:pPr>
        <w:spacing w:after="0"/>
        <w:ind w:left="0"/>
        <w:jc w:val="both"/>
      </w:pPr>
      <w:r>
        <w:rPr>
          <w:rFonts w:ascii="Times New Roman"/>
          <w:b w:val="false"/>
          <w:i w:val="false"/>
          <w:color w:val="000000"/>
          <w:sz w:val="28"/>
        </w:rPr>
        <w:t>
      170. "Ірімшік тұздаушы" кәсібі субъектінің негізгі қызметін жүзеге асыруға байланысты міндеттерді білуге және атқара білуге міндеттейді: ұсақ және ірі мәйекті ірімшікті тұздау бойынша үдерісті жүргізу.</w:t>
      </w:r>
    </w:p>
    <w:bookmarkEnd w:id="207"/>
    <w:bookmarkStart w:name="z212" w:id="208"/>
    <w:p>
      <w:pPr>
        <w:spacing w:after="0"/>
        <w:ind w:left="0"/>
        <w:jc w:val="both"/>
      </w:pPr>
      <w:r>
        <w:rPr>
          <w:rFonts w:ascii="Times New Roman"/>
          <w:b w:val="false"/>
          <w:i w:val="false"/>
          <w:color w:val="000000"/>
          <w:sz w:val="28"/>
        </w:rPr>
        <w:t xml:space="preserve">
      171. Қолданыстағы нормативтік құжаттармен байланысы осы КС </w:t>
      </w:r>
      <w:r>
        <w:rPr>
          <w:rFonts w:ascii="Times New Roman"/>
          <w:b w:val="false"/>
          <w:i w:val="false"/>
          <w:color w:val="000000"/>
          <w:sz w:val="28"/>
        </w:rPr>
        <w:t>21-қосымшасының</w:t>
      </w:r>
      <w:r>
        <w:rPr>
          <w:rFonts w:ascii="Times New Roman"/>
          <w:b w:val="false"/>
          <w:i w:val="false"/>
          <w:color w:val="000000"/>
          <w:sz w:val="28"/>
        </w:rPr>
        <w:t xml:space="preserve"> 1-кестесінде көрсетілген.</w:t>
      </w:r>
    </w:p>
    <w:bookmarkEnd w:id="208"/>
    <w:bookmarkStart w:name="z213" w:id="209"/>
    <w:p>
      <w:pPr>
        <w:spacing w:after="0"/>
        <w:ind w:left="0"/>
        <w:jc w:val="both"/>
      </w:pPr>
      <w:r>
        <w:rPr>
          <w:rFonts w:ascii="Times New Roman"/>
          <w:b w:val="false"/>
          <w:i w:val="false"/>
          <w:color w:val="000000"/>
          <w:sz w:val="28"/>
        </w:rPr>
        <w:t xml:space="preserve">
      172. Ірімшік тұздаушының еңбек шарттарына, біліміне және жұмыс тәжірибесіне қойылатын талаптар осы КС </w:t>
      </w:r>
      <w:r>
        <w:rPr>
          <w:rFonts w:ascii="Times New Roman"/>
          <w:b w:val="false"/>
          <w:i w:val="false"/>
          <w:color w:val="000000"/>
          <w:sz w:val="28"/>
        </w:rPr>
        <w:t>21-қосымшасының</w:t>
      </w:r>
      <w:r>
        <w:rPr>
          <w:rFonts w:ascii="Times New Roman"/>
          <w:b w:val="false"/>
          <w:i w:val="false"/>
          <w:color w:val="000000"/>
          <w:sz w:val="28"/>
        </w:rPr>
        <w:t xml:space="preserve"> 2-кестесінде көрсетілген.</w:t>
      </w:r>
    </w:p>
    <w:bookmarkEnd w:id="209"/>
    <w:bookmarkStart w:name="z214" w:id="210"/>
    <w:p>
      <w:pPr>
        <w:spacing w:after="0"/>
        <w:ind w:left="0"/>
        <w:jc w:val="both"/>
      </w:pPr>
      <w:r>
        <w:rPr>
          <w:rFonts w:ascii="Times New Roman"/>
          <w:b w:val="false"/>
          <w:i w:val="false"/>
          <w:color w:val="000000"/>
          <w:sz w:val="28"/>
        </w:rPr>
        <w:t xml:space="preserve">
      173. Еңбек функцияларын айқындайтын, ірімшік тұздаушы орындайтын, КС бірліктерінің тізбесі осы КС </w:t>
      </w:r>
      <w:r>
        <w:rPr>
          <w:rFonts w:ascii="Times New Roman"/>
          <w:b w:val="false"/>
          <w:i w:val="false"/>
          <w:color w:val="000000"/>
          <w:sz w:val="28"/>
        </w:rPr>
        <w:t>21-қосымшаның</w:t>
      </w:r>
      <w:r>
        <w:rPr>
          <w:rFonts w:ascii="Times New Roman"/>
          <w:b w:val="false"/>
          <w:i w:val="false"/>
          <w:color w:val="000000"/>
          <w:sz w:val="28"/>
        </w:rPr>
        <w:t xml:space="preserve"> 3-кестесінде көрсетілген.</w:t>
      </w:r>
    </w:p>
    <w:bookmarkEnd w:id="210"/>
    <w:bookmarkStart w:name="z215" w:id="211"/>
    <w:p>
      <w:pPr>
        <w:spacing w:after="0"/>
        <w:ind w:left="0"/>
        <w:jc w:val="both"/>
      </w:pPr>
      <w:r>
        <w:rPr>
          <w:rFonts w:ascii="Times New Roman"/>
          <w:b w:val="false"/>
          <w:i w:val="false"/>
          <w:color w:val="000000"/>
          <w:sz w:val="28"/>
        </w:rPr>
        <w:t xml:space="preserve">
      174. Ірімшік тұздаушының орындайтын КС бірліктерінің сипаттамасы және еңбек әрекеттері осы КС </w:t>
      </w:r>
      <w:r>
        <w:rPr>
          <w:rFonts w:ascii="Times New Roman"/>
          <w:b w:val="false"/>
          <w:i w:val="false"/>
          <w:color w:val="000000"/>
          <w:sz w:val="28"/>
        </w:rPr>
        <w:t>21-қосымшасының</w:t>
      </w:r>
      <w:r>
        <w:rPr>
          <w:rFonts w:ascii="Times New Roman"/>
          <w:b w:val="false"/>
          <w:i w:val="false"/>
          <w:color w:val="000000"/>
          <w:sz w:val="28"/>
        </w:rPr>
        <w:t xml:space="preserve"> 4-кестесінде көрсетілген.</w:t>
      </w:r>
    </w:p>
    <w:bookmarkEnd w:id="211"/>
    <w:bookmarkStart w:name="z216" w:id="212"/>
    <w:p>
      <w:pPr>
        <w:spacing w:after="0"/>
        <w:ind w:left="0"/>
        <w:jc w:val="both"/>
      </w:pPr>
      <w:r>
        <w:rPr>
          <w:rFonts w:ascii="Times New Roman"/>
          <w:b w:val="false"/>
          <w:i w:val="false"/>
          <w:color w:val="000000"/>
          <w:sz w:val="28"/>
        </w:rPr>
        <w:t xml:space="preserve">
      175. Ірімшік тұздаушының құзыреттіліктеріне қойылатын талаптар осы КС </w:t>
      </w:r>
      <w:r>
        <w:rPr>
          <w:rFonts w:ascii="Times New Roman"/>
          <w:b w:val="false"/>
          <w:i w:val="false"/>
          <w:color w:val="000000"/>
          <w:sz w:val="28"/>
        </w:rPr>
        <w:t>21-қосымшасының</w:t>
      </w:r>
      <w:r>
        <w:rPr>
          <w:rFonts w:ascii="Times New Roman"/>
          <w:b w:val="false"/>
          <w:i w:val="false"/>
          <w:color w:val="000000"/>
          <w:sz w:val="28"/>
        </w:rPr>
        <w:t xml:space="preserve"> 5-кестесінде көрсетілген.</w:t>
      </w:r>
    </w:p>
    <w:bookmarkEnd w:id="212"/>
    <w:bookmarkStart w:name="z217" w:id="213"/>
    <w:p>
      <w:pPr>
        <w:spacing w:after="0"/>
        <w:ind w:left="0"/>
        <w:jc w:val="left"/>
      </w:pPr>
      <w:r>
        <w:rPr>
          <w:rFonts w:ascii="Times New Roman"/>
          <w:b/>
          <w:i w:val="false"/>
          <w:color w:val="000000"/>
        </w:rPr>
        <w:t xml:space="preserve"> 21-параграф. Ірімшік қалыптаушы</w:t>
      </w:r>
    </w:p>
    <w:bookmarkEnd w:id="213"/>
    <w:bookmarkStart w:name="z218" w:id="214"/>
    <w:p>
      <w:pPr>
        <w:spacing w:after="0"/>
        <w:ind w:left="0"/>
        <w:jc w:val="both"/>
      </w:pPr>
      <w:r>
        <w:rPr>
          <w:rFonts w:ascii="Times New Roman"/>
          <w:b w:val="false"/>
          <w:i w:val="false"/>
          <w:color w:val="000000"/>
          <w:sz w:val="28"/>
        </w:rPr>
        <w:t>
      176. СБШ бойынша біліктілік деңгейі – 2-3.</w:t>
      </w:r>
    </w:p>
    <w:bookmarkEnd w:id="214"/>
    <w:bookmarkStart w:name="z219" w:id="215"/>
    <w:p>
      <w:pPr>
        <w:spacing w:after="0"/>
        <w:ind w:left="0"/>
        <w:jc w:val="both"/>
      </w:pPr>
      <w:r>
        <w:rPr>
          <w:rFonts w:ascii="Times New Roman"/>
          <w:b w:val="false"/>
          <w:i w:val="false"/>
          <w:color w:val="000000"/>
          <w:sz w:val="28"/>
        </w:rPr>
        <w:t>
      177. Лауазымның мүмкін атаулары: ірімшік қалыптаушы.</w:t>
      </w:r>
    </w:p>
    <w:bookmarkEnd w:id="215"/>
    <w:bookmarkStart w:name="z220" w:id="216"/>
    <w:p>
      <w:pPr>
        <w:spacing w:after="0"/>
        <w:ind w:left="0"/>
        <w:jc w:val="both"/>
      </w:pPr>
      <w:r>
        <w:rPr>
          <w:rFonts w:ascii="Times New Roman"/>
          <w:b w:val="false"/>
          <w:i w:val="false"/>
          <w:color w:val="000000"/>
          <w:sz w:val="28"/>
        </w:rPr>
        <w:t>
      178. "Ірімшік қалыптаушы" кәсібі субъектінің негізгі қызметін жүзеге асыруға байланысты міндеттерді білуге және атқара білуге міндеттейді: ірімшікті қалыптау бойынша үдерісті жүргізу.</w:t>
      </w:r>
    </w:p>
    <w:bookmarkEnd w:id="216"/>
    <w:bookmarkStart w:name="z221" w:id="217"/>
    <w:p>
      <w:pPr>
        <w:spacing w:after="0"/>
        <w:ind w:left="0"/>
        <w:jc w:val="both"/>
      </w:pPr>
      <w:r>
        <w:rPr>
          <w:rFonts w:ascii="Times New Roman"/>
          <w:b w:val="false"/>
          <w:i w:val="false"/>
          <w:color w:val="000000"/>
          <w:sz w:val="28"/>
        </w:rPr>
        <w:t xml:space="preserve">
      179. Қолданыстағы нормативтік құжаттармен байланысы осы КС </w:t>
      </w:r>
      <w:r>
        <w:rPr>
          <w:rFonts w:ascii="Times New Roman"/>
          <w:b w:val="false"/>
          <w:i w:val="false"/>
          <w:color w:val="000000"/>
          <w:sz w:val="28"/>
        </w:rPr>
        <w:t>22-қосымшасының</w:t>
      </w:r>
      <w:r>
        <w:rPr>
          <w:rFonts w:ascii="Times New Roman"/>
          <w:b w:val="false"/>
          <w:i w:val="false"/>
          <w:color w:val="000000"/>
          <w:sz w:val="28"/>
        </w:rPr>
        <w:t xml:space="preserve"> 1-кестесінде көрсетілген.</w:t>
      </w:r>
    </w:p>
    <w:bookmarkEnd w:id="217"/>
    <w:bookmarkStart w:name="z222" w:id="218"/>
    <w:p>
      <w:pPr>
        <w:spacing w:after="0"/>
        <w:ind w:left="0"/>
        <w:jc w:val="both"/>
      </w:pPr>
      <w:r>
        <w:rPr>
          <w:rFonts w:ascii="Times New Roman"/>
          <w:b w:val="false"/>
          <w:i w:val="false"/>
          <w:color w:val="000000"/>
          <w:sz w:val="28"/>
        </w:rPr>
        <w:t xml:space="preserve">
      180. Ірімшік қалыптаушының еңбек шарттарына, біліміне және жұмыс тәжірибесіне қойылатын талаптар осы КС </w:t>
      </w:r>
      <w:r>
        <w:rPr>
          <w:rFonts w:ascii="Times New Roman"/>
          <w:b w:val="false"/>
          <w:i w:val="false"/>
          <w:color w:val="000000"/>
          <w:sz w:val="28"/>
        </w:rPr>
        <w:t>22-қосымшасының</w:t>
      </w:r>
      <w:r>
        <w:rPr>
          <w:rFonts w:ascii="Times New Roman"/>
          <w:b w:val="false"/>
          <w:i w:val="false"/>
          <w:color w:val="000000"/>
          <w:sz w:val="28"/>
        </w:rPr>
        <w:t xml:space="preserve"> 2-кестесінде көрсетілген.</w:t>
      </w:r>
    </w:p>
    <w:bookmarkEnd w:id="218"/>
    <w:bookmarkStart w:name="z223" w:id="219"/>
    <w:p>
      <w:pPr>
        <w:spacing w:after="0"/>
        <w:ind w:left="0"/>
        <w:jc w:val="both"/>
      </w:pPr>
      <w:r>
        <w:rPr>
          <w:rFonts w:ascii="Times New Roman"/>
          <w:b w:val="false"/>
          <w:i w:val="false"/>
          <w:color w:val="000000"/>
          <w:sz w:val="28"/>
        </w:rPr>
        <w:t xml:space="preserve">
      181. Еңбек функцияларын айқындайтын, ірімшік қалыптаушы орындайтын, КС бірліктерінің тізбесі осы КС </w:t>
      </w:r>
      <w:r>
        <w:rPr>
          <w:rFonts w:ascii="Times New Roman"/>
          <w:b w:val="false"/>
          <w:i w:val="false"/>
          <w:color w:val="000000"/>
          <w:sz w:val="28"/>
        </w:rPr>
        <w:t>22-қосымшаның</w:t>
      </w:r>
      <w:r>
        <w:rPr>
          <w:rFonts w:ascii="Times New Roman"/>
          <w:b w:val="false"/>
          <w:i w:val="false"/>
          <w:color w:val="000000"/>
          <w:sz w:val="28"/>
        </w:rPr>
        <w:t xml:space="preserve"> 3-кестесінде көрсетілген.</w:t>
      </w:r>
    </w:p>
    <w:bookmarkEnd w:id="219"/>
    <w:bookmarkStart w:name="z224" w:id="220"/>
    <w:p>
      <w:pPr>
        <w:spacing w:after="0"/>
        <w:ind w:left="0"/>
        <w:jc w:val="both"/>
      </w:pPr>
      <w:r>
        <w:rPr>
          <w:rFonts w:ascii="Times New Roman"/>
          <w:b w:val="false"/>
          <w:i w:val="false"/>
          <w:color w:val="000000"/>
          <w:sz w:val="28"/>
        </w:rPr>
        <w:t xml:space="preserve">
      182. Ірімшік қалыптаушының орындайтын КС бірліктерінің сипаттамасы және еңбек әрекеттері осы КС </w:t>
      </w:r>
      <w:r>
        <w:rPr>
          <w:rFonts w:ascii="Times New Roman"/>
          <w:b w:val="false"/>
          <w:i w:val="false"/>
          <w:color w:val="000000"/>
          <w:sz w:val="28"/>
        </w:rPr>
        <w:t>22-қосымшасының</w:t>
      </w:r>
      <w:r>
        <w:rPr>
          <w:rFonts w:ascii="Times New Roman"/>
          <w:b w:val="false"/>
          <w:i w:val="false"/>
          <w:color w:val="000000"/>
          <w:sz w:val="28"/>
        </w:rPr>
        <w:t xml:space="preserve"> 4-кестесінде көрсетілген.</w:t>
      </w:r>
    </w:p>
    <w:bookmarkEnd w:id="220"/>
    <w:bookmarkStart w:name="z225" w:id="221"/>
    <w:p>
      <w:pPr>
        <w:spacing w:after="0"/>
        <w:ind w:left="0"/>
        <w:jc w:val="both"/>
      </w:pPr>
      <w:r>
        <w:rPr>
          <w:rFonts w:ascii="Times New Roman"/>
          <w:b w:val="false"/>
          <w:i w:val="false"/>
          <w:color w:val="000000"/>
          <w:sz w:val="28"/>
        </w:rPr>
        <w:t xml:space="preserve">
      183. Ірімшік қалыптаушының құзыреттіліктеріне қойылатын талаптар осы КС </w:t>
      </w:r>
      <w:r>
        <w:rPr>
          <w:rFonts w:ascii="Times New Roman"/>
          <w:b w:val="false"/>
          <w:i w:val="false"/>
          <w:color w:val="000000"/>
          <w:sz w:val="28"/>
        </w:rPr>
        <w:t>22-қосымшасының</w:t>
      </w:r>
      <w:r>
        <w:rPr>
          <w:rFonts w:ascii="Times New Roman"/>
          <w:b w:val="false"/>
          <w:i w:val="false"/>
          <w:color w:val="000000"/>
          <w:sz w:val="28"/>
        </w:rPr>
        <w:t xml:space="preserve"> 5,6-кестелерінде көрсетілген.</w:t>
      </w:r>
    </w:p>
    <w:bookmarkEnd w:id="221"/>
    <w:bookmarkStart w:name="z226" w:id="222"/>
    <w:p>
      <w:pPr>
        <w:spacing w:after="0"/>
        <w:ind w:left="0"/>
        <w:jc w:val="left"/>
      </w:pPr>
      <w:r>
        <w:rPr>
          <w:rFonts w:ascii="Times New Roman"/>
          <w:b/>
          <w:i w:val="false"/>
          <w:color w:val="000000"/>
        </w:rPr>
        <w:t xml:space="preserve"> 23-параграф. Инженер-технолог</w:t>
      </w:r>
    </w:p>
    <w:bookmarkEnd w:id="222"/>
    <w:bookmarkStart w:name="z227" w:id="223"/>
    <w:p>
      <w:pPr>
        <w:spacing w:after="0"/>
        <w:ind w:left="0"/>
        <w:jc w:val="both"/>
      </w:pPr>
      <w:r>
        <w:rPr>
          <w:rFonts w:ascii="Times New Roman"/>
          <w:b w:val="false"/>
          <w:i w:val="false"/>
          <w:color w:val="000000"/>
          <w:sz w:val="28"/>
        </w:rPr>
        <w:t>
      184. СБШ бойынша біліктілік деңгейі – 4-7.</w:t>
      </w:r>
    </w:p>
    <w:bookmarkEnd w:id="223"/>
    <w:bookmarkStart w:name="z228" w:id="224"/>
    <w:p>
      <w:pPr>
        <w:spacing w:after="0"/>
        <w:ind w:left="0"/>
        <w:jc w:val="both"/>
      </w:pPr>
      <w:r>
        <w:rPr>
          <w:rFonts w:ascii="Times New Roman"/>
          <w:b w:val="false"/>
          <w:i w:val="false"/>
          <w:color w:val="000000"/>
          <w:sz w:val="28"/>
        </w:rPr>
        <w:t>
      185. Лауазымның мүмкін атаулары: инженер-технолог.</w:t>
      </w:r>
    </w:p>
    <w:bookmarkEnd w:id="224"/>
    <w:bookmarkStart w:name="z229" w:id="225"/>
    <w:p>
      <w:pPr>
        <w:spacing w:after="0"/>
        <w:ind w:left="0"/>
        <w:jc w:val="both"/>
      </w:pPr>
      <w:r>
        <w:rPr>
          <w:rFonts w:ascii="Times New Roman"/>
          <w:b w:val="false"/>
          <w:i w:val="false"/>
          <w:color w:val="000000"/>
          <w:sz w:val="28"/>
        </w:rPr>
        <w:t>
      186. "Инженер-технолог" кәсібі субъектінің негізгі қызметін жүзеге асыруға байланысты міндеттерді білуге және атқара білуге міндеттейді: май және ірімшік өндірісінің технологиясын ұйымдастыру.</w:t>
      </w:r>
    </w:p>
    <w:bookmarkEnd w:id="225"/>
    <w:bookmarkStart w:name="z230" w:id="226"/>
    <w:p>
      <w:pPr>
        <w:spacing w:after="0"/>
        <w:ind w:left="0"/>
        <w:jc w:val="both"/>
      </w:pPr>
      <w:r>
        <w:rPr>
          <w:rFonts w:ascii="Times New Roman"/>
          <w:b w:val="false"/>
          <w:i w:val="false"/>
          <w:color w:val="000000"/>
          <w:sz w:val="28"/>
        </w:rPr>
        <w:t xml:space="preserve">
      187. Қолданыстағы нормативтік құжаттармен байланысы осы КС </w:t>
      </w:r>
      <w:r>
        <w:rPr>
          <w:rFonts w:ascii="Times New Roman"/>
          <w:b w:val="false"/>
          <w:i w:val="false"/>
          <w:color w:val="000000"/>
          <w:sz w:val="28"/>
        </w:rPr>
        <w:t>23-қосымшасының</w:t>
      </w:r>
      <w:r>
        <w:rPr>
          <w:rFonts w:ascii="Times New Roman"/>
          <w:b w:val="false"/>
          <w:i w:val="false"/>
          <w:color w:val="000000"/>
          <w:sz w:val="28"/>
        </w:rPr>
        <w:t xml:space="preserve"> 1-кестесінде көрсетілген.</w:t>
      </w:r>
    </w:p>
    <w:bookmarkEnd w:id="226"/>
    <w:bookmarkStart w:name="z231" w:id="227"/>
    <w:p>
      <w:pPr>
        <w:spacing w:after="0"/>
        <w:ind w:left="0"/>
        <w:jc w:val="both"/>
      </w:pPr>
      <w:r>
        <w:rPr>
          <w:rFonts w:ascii="Times New Roman"/>
          <w:b w:val="false"/>
          <w:i w:val="false"/>
          <w:color w:val="000000"/>
          <w:sz w:val="28"/>
        </w:rPr>
        <w:t xml:space="preserve">
      188. Инженер-технологтың еңбек шарттарына, біліміне және жұмыс тәжірибесіне қойылатын талаптар осы КС </w:t>
      </w:r>
      <w:r>
        <w:rPr>
          <w:rFonts w:ascii="Times New Roman"/>
          <w:b w:val="false"/>
          <w:i w:val="false"/>
          <w:color w:val="000000"/>
          <w:sz w:val="28"/>
        </w:rPr>
        <w:t>23-қосымшасының</w:t>
      </w:r>
      <w:r>
        <w:rPr>
          <w:rFonts w:ascii="Times New Roman"/>
          <w:b w:val="false"/>
          <w:i w:val="false"/>
          <w:color w:val="000000"/>
          <w:sz w:val="28"/>
        </w:rPr>
        <w:t xml:space="preserve"> 2-кестесінде көрсетілген.</w:t>
      </w:r>
    </w:p>
    <w:bookmarkEnd w:id="227"/>
    <w:bookmarkStart w:name="z232" w:id="228"/>
    <w:p>
      <w:pPr>
        <w:spacing w:after="0"/>
        <w:ind w:left="0"/>
        <w:jc w:val="both"/>
      </w:pPr>
      <w:r>
        <w:rPr>
          <w:rFonts w:ascii="Times New Roman"/>
          <w:b w:val="false"/>
          <w:i w:val="false"/>
          <w:color w:val="000000"/>
          <w:sz w:val="28"/>
        </w:rPr>
        <w:t xml:space="preserve">
      189. Еңбек функцияларын айқындайтын, инженер-технолог орындайтын, КС бірліктерінің тізбесі осы КС </w:t>
      </w:r>
      <w:r>
        <w:rPr>
          <w:rFonts w:ascii="Times New Roman"/>
          <w:b w:val="false"/>
          <w:i w:val="false"/>
          <w:color w:val="000000"/>
          <w:sz w:val="28"/>
        </w:rPr>
        <w:t>23-қосымшаның</w:t>
      </w:r>
      <w:r>
        <w:rPr>
          <w:rFonts w:ascii="Times New Roman"/>
          <w:b w:val="false"/>
          <w:i w:val="false"/>
          <w:color w:val="000000"/>
          <w:sz w:val="28"/>
        </w:rPr>
        <w:t xml:space="preserve"> 3-кестесінде көрсетілген.</w:t>
      </w:r>
    </w:p>
    <w:bookmarkEnd w:id="228"/>
    <w:bookmarkStart w:name="z233" w:id="229"/>
    <w:p>
      <w:pPr>
        <w:spacing w:after="0"/>
        <w:ind w:left="0"/>
        <w:jc w:val="both"/>
      </w:pPr>
      <w:r>
        <w:rPr>
          <w:rFonts w:ascii="Times New Roman"/>
          <w:b w:val="false"/>
          <w:i w:val="false"/>
          <w:color w:val="000000"/>
          <w:sz w:val="28"/>
        </w:rPr>
        <w:t xml:space="preserve">
      190. Инженер-технолотыңг орындайтын КС бірліктерінің сипаттамасы және еңбек әрекеттері осы КС </w:t>
      </w:r>
      <w:r>
        <w:rPr>
          <w:rFonts w:ascii="Times New Roman"/>
          <w:b w:val="false"/>
          <w:i w:val="false"/>
          <w:color w:val="000000"/>
          <w:sz w:val="28"/>
        </w:rPr>
        <w:t>23-қосымшасының</w:t>
      </w:r>
      <w:r>
        <w:rPr>
          <w:rFonts w:ascii="Times New Roman"/>
          <w:b w:val="false"/>
          <w:i w:val="false"/>
          <w:color w:val="000000"/>
          <w:sz w:val="28"/>
        </w:rPr>
        <w:t xml:space="preserve"> 4-кестесінде көрсетілген.</w:t>
      </w:r>
    </w:p>
    <w:bookmarkEnd w:id="229"/>
    <w:bookmarkStart w:name="z234" w:id="230"/>
    <w:p>
      <w:pPr>
        <w:spacing w:after="0"/>
        <w:ind w:left="0"/>
        <w:jc w:val="both"/>
      </w:pPr>
      <w:r>
        <w:rPr>
          <w:rFonts w:ascii="Times New Roman"/>
          <w:b w:val="false"/>
          <w:i w:val="false"/>
          <w:color w:val="000000"/>
          <w:sz w:val="28"/>
        </w:rPr>
        <w:t xml:space="preserve">
      191. Инженер-технологтың құзыреттіліктеріне қойылатын талаптар осы КС </w:t>
      </w:r>
      <w:r>
        <w:rPr>
          <w:rFonts w:ascii="Times New Roman"/>
          <w:b w:val="false"/>
          <w:i w:val="false"/>
          <w:color w:val="000000"/>
          <w:sz w:val="28"/>
        </w:rPr>
        <w:t>23-қосымшасының</w:t>
      </w:r>
      <w:r>
        <w:rPr>
          <w:rFonts w:ascii="Times New Roman"/>
          <w:b w:val="false"/>
          <w:i w:val="false"/>
          <w:color w:val="000000"/>
          <w:sz w:val="28"/>
        </w:rPr>
        <w:t xml:space="preserve"> 5, 6, 7, 8 -кестесінде көрсетілген.</w:t>
      </w:r>
    </w:p>
    <w:bookmarkEnd w:id="230"/>
    <w:bookmarkStart w:name="z235" w:id="231"/>
    <w:p>
      <w:pPr>
        <w:spacing w:after="0"/>
        <w:ind w:left="0"/>
        <w:jc w:val="left"/>
      </w:pPr>
      <w:r>
        <w:rPr>
          <w:rFonts w:ascii="Times New Roman"/>
          <w:b/>
          <w:i w:val="false"/>
          <w:color w:val="000000"/>
        </w:rPr>
        <w:t xml:space="preserve"> 4. КС әзірлеушілері</w:t>
      </w:r>
    </w:p>
    <w:bookmarkEnd w:id="231"/>
    <w:bookmarkStart w:name="z236" w:id="232"/>
    <w:p>
      <w:pPr>
        <w:spacing w:after="0"/>
        <w:ind w:left="0"/>
        <w:jc w:val="both"/>
      </w:pPr>
      <w:r>
        <w:rPr>
          <w:rFonts w:ascii="Times New Roman"/>
          <w:b w:val="false"/>
          <w:i w:val="false"/>
          <w:color w:val="000000"/>
          <w:sz w:val="28"/>
        </w:rPr>
        <w:t>
      192. КС әзірлеушісі Қазақстан Республикасының Ауыл шаруашылығы министрлігі болып табылады.</w:t>
      </w:r>
    </w:p>
    <w:bookmarkEnd w:id="232"/>
    <w:bookmarkStart w:name="z237" w:id="233"/>
    <w:p>
      <w:pPr>
        <w:spacing w:after="0"/>
        <w:ind w:left="0"/>
        <w:jc w:val="both"/>
      </w:pPr>
      <w:r>
        <w:rPr>
          <w:rFonts w:ascii="Times New Roman"/>
          <w:b w:val="false"/>
          <w:i w:val="false"/>
          <w:color w:val="000000"/>
          <w:sz w:val="28"/>
        </w:rPr>
        <w:t xml:space="preserve">
      193. Келісу парағы, КС сараптамасы мен тіркелуі осы КС </w:t>
      </w:r>
      <w:r>
        <w:rPr>
          <w:rFonts w:ascii="Times New Roman"/>
          <w:b w:val="false"/>
          <w:i w:val="false"/>
          <w:color w:val="000000"/>
          <w:sz w:val="28"/>
        </w:rPr>
        <w:t>24-қосымшасында</w:t>
      </w:r>
      <w:r>
        <w:rPr>
          <w:rFonts w:ascii="Times New Roman"/>
          <w:b w:val="false"/>
          <w:i w:val="false"/>
          <w:color w:val="000000"/>
          <w:sz w:val="28"/>
        </w:rPr>
        <w:t xml:space="preserve"> көрсетілген.</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1-қосымшасы</w:t>
            </w:r>
          </w:p>
        </w:tc>
      </w:tr>
    </w:tbl>
    <w:bookmarkStart w:name="z239" w:id="234"/>
    <w:p>
      <w:pPr>
        <w:spacing w:after="0"/>
        <w:ind w:left="0"/>
        <w:jc w:val="left"/>
      </w:pPr>
      <w:r>
        <w:rPr>
          <w:rFonts w:ascii="Times New Roman"/>
          <w:b/>
          <w:i w:val="false"/>
          <w:color w:val="000000"/>
        </w:rPr>
        <w:t xml:space="preserve"> Қызмет түрлері, кәсіптер, біліктілік деңгейлері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388"/>
        <w:gridCol w:w="1885"/>
        <w:gridCol w:w="5678"/>
        <w:gridCol w:w="1716"/>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ірімшігін жасаушы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ірімшігін жасаушы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ірімшігін жасаушы шебер</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ірімшігін жасаушы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Балмұздақты және ірімшіктерді жылтыратушы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Балмұздақты және ірімшіктерді жылтыратушы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ұнтақ және тағамдық пепсин дайындаушы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ұнтақ және тағамдық пепсин дайындаушы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Шұжықты ірімшік ыстаушы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Шұжықты ірімшік ыстаушы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шайқаушы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шайқаушы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шайқаушы шебер</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шайқаушы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 шебер</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бойынша ірімшік жасаушы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бойынша ірімшік жасаушы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бойынша ірімшік жасаушы шебер</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бойынша ірімшік жасаушы шебер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Ірімшікке полимерлік және парафиндік жабындар жабу аппаратшысы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Ірімшікке полимерлік және парафиндік жабындар жабу аппаратшысы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өндірісінің аппаратшысы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өндірісінің аппаратшысы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 өндірісі аппаратшысы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 өндірісі аппаратшысы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дайындаушы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дайындаушы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дайындаушы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дайындаушы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жуушы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жуушы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баспақтаушы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баспақтаушы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ірімшік қоспасын құрастырушы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ірімшік қоспасын құрастырушы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тұздаушы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тұздаушы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қалыптаушы</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қалыптаушы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және ірімшік өндіру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7413 Сүзбе ірімшігін жасаушы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жұмысшылардың жұмыстары мен кәсіптерінің </w:t>
            </w:r>
          </w:p>
          <w:p>
            <w:pPr>
              <w:spacing w:after="20"/>
              <w:ind w:left="20"/>
              <w:jc w:val="both"/>
            </w:pPr>
            <w:r>
              <w:rPr>
                <w:rFonts w:ascii="Times New Roman"/>
                <w:b w:val="false"/>
                <w:i w:val="false"/>
                <w:color w:val="000000"/>
                <w:sz w:val="20"/>
              </w:rPr>
              <w:t>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мамандық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ірімшігін жасаушы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Сүзбе ірімшігін жасаушының еңбек шарттарына, біліміне</w:t>
      </w:r>
    </w:p>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6839"/>
        <w:gridCol w:w="1729"/>
        <w:gridCol w:w="10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болжамды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зиянды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етілетін еңбек өтілі</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Сүзбе ірімшігін жасаушы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0954"/>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ашытқыны қолданып пастерленген сүттен сүзбе ірімшігін шығару үдерісін жүргізу. Сүтті нормалау, қоюландыруға (қосындыны жылыту, ашытқы, химикаттар, қоюландыру ферменттерін салу) дайындау</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құрғатуды және сарысу қышқылын арттыруды бақылау. Ірімшік массасын үстелге қою, түйіннің қалыптасуына жол бермей, дәнді тегіс қабатпен бөлу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Сүзбе ірімшігін жасаушы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711"/>
        <w:gridCol w:w="1339"/>
        <w:gridCol w:w="7911"/>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жабдық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жабдық</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Ұйысқандарды кесу, дәнді қою және киліктіру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1-2)Сарысу бөлігін шығару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жабдық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жабдық</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2-1)Ағаш бөшкелер, талап етілген байытылған тұздық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2-2)Сүзбе ірімшігінің бөлшектерін бөшкеге салу, сүзбе ірімшігі қатарларына тұз себу, тұздық құю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сүзбе ірімшігін</w:t>
      </w:r>
    </w:p>
    <w:p>
      <w:pPr>
        <w:spacing w:after="0"/>
        <w:ind w:left="0"/>
        <w:jc w:val="both"/>
      </w:pPr>
      <w:r>
        <w:rPr>
          <w:rFonts w:ascii="Times New Roman"/>
          <w:b w:val="false"/>
          <w:i w:val="false"/>
          <w:color w:val="000000"/>
          <w:sz w:val="28"/>
        </w:rPr>
        <w:t>
      жасаушының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5428"/>
        <w:gridCol w:w="2941"/>
        <w:gridCol w:w="2008"/>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 жақсы (дұрыс) істеуге тырысады, өзгелердің қабілеті туралы оңтайлы пікір таныта алады, өзгелердің өз пікірін танытуын ынталандырады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ірімшігін өндіру технологияларын қолдана алу қабілеті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жабдықтың құрылымы</w:t>
            </w:r>
          </w:p>
          <w:p>
            <w:pPr>
              <w:spacing w:after="20"/>
              <w:ind w:left="20"/>
              <w:jc w:val="both"/>
            </w:pPr>
            <w:r>
              <w:rPr>
                <w:rFonts w:ascii="Times New Roman"/>
                <w:b w:val="false"/>
                <w:i w:val="false"/>
                <w:color w:val="000000"/>
                <w:sz w:val="20"/>
              </w:rPr>
              <w:t>
Сүзбе ірімшігі өндірісінің технологиясы</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сүзбе ірімшігінің құрамы мен негізгі құрылымы жайлы білімін қолдану дағдысы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сүзбе ірімшігінің құрамы мен негізгі құрылымы</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 өзгелерді уақтылы ақпараттандырады, барлық қажетті ақпаратпен бөліседі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 мен шикізат сапасын анықтау дағдысы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өнімнің сапасына қойылатын талаптар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нормалары жайлы білімін қолдану дағдысы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95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Сүзбе ірімшігін жасаушы шебер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Май шайқау, ірімшік жасау және сүт өнімдері</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ірімшігін жасаушы шебер</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Сүзбе ірімшігін жасаушы шебердің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болжамды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зиянды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Сүзбе ірімшігін жасаушы шебер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0307"/>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ашытқыны қолданып пастерленген сүттен сүзбе ірімшігін шығару үдерісін жүргізу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шикізатты есептеу және бақылау, зертханалық талдаулар және органолептикалық негізде сапалық және ірімшікке жарамдылығы жағынан сұрыптау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Сүзбе ірімшігін жасаушы шебер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711"/>
        <w:gridCol w:w="1712"/>
        <w:gridCol w:w="7538"/>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жабдық</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жабдық</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Сүтті майы бойынша нормалау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1-2)Бактериялды ашытқының, химикаттардың, ферменттердің қажетті санын есептеу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массасы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үстел, пышақ</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Ірімшік массасын формалық үстелге қоюға, пластты бөлшектерге баспақтауға және кесуге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журнал</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Есепті және есептілікті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сүзбе ірімшігін</w:t>
      </w:r>
    </w:p>
    <w:p>
      <w:pPr>
        <w:spacing w:after="0"/>
        <w:ind w:left="0"/>
        <w:jc w:val="both"/>
      </w:pPr>
      <w:r>
        <w:rPr>
          <w:rFonts w:ascii="Times New Roman"/>
          <w:b w:val="false"/>
          <w:i w:val="false"/>
          <w:color w:val="000000"/>
          <w:sz w:val="28"/>
        </w:rPr>
        <w:t>
      жасаушы шебердің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5458"/>
        <w:gridCol w:w="2969"/>
        <w:gridCol w:w="2117"/>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 жұмыстағы өзгерістерге жеңіл бейімделеді, жаңа мүмкіндіктер көріп, оларды пайдаланады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ірімшігін өндіру технологияларын қолдана алу қабілеті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ірімшігін өндіру технологиялары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 өзгелерді уақтылы ақпараттандырады, барлық қажетті ақпаратпен бөліседі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сүзбе ірімшігінің құрамы мен физикалық-химиялық құрылымы жайлы білімін қолдану дағдысы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сүзбе ірімшігінің құрамы мен физикалық-химиялық құрылымы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мен шикізат сапасын анықтау дағдысы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өнімнің сапасына қойылатын талаптар</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тәртіпті, пайдаланады, сондай-ақ дұрыс ойға және жинаған тәжірибесіне сүйенеді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нормалары жайлы білімін қолдану дағдысы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Балмұздақты және ірімшіктерді жылтыратушы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49-шығарылым, тарау: Май шайқау, ірімшік жасау және сүт өндірістері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Балмұздақты және ірімшіктерді жылтыратушы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Балмұздақты және ірімшіктерді жылтыратушының еңбек</w:t>
      </w:r>
    </w:p>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6530"/>
        <w:gridCol w:w="1650"/>
        <w:gridCol w:w="10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болжамды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зиянды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кәсіпорында оқыту) практикалық тәжірибе және/немесе кәсіби дайындық</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Балмұздақты және ірімшіктерді жылтыратушы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Ірімшіктерді жылтырату үдерісін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Балмұздақты және ірімшіктерді жылтыратушы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1473"/>
        <w:gridCol w:w="7881"/>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жабдық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жабдық</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Ірімшіктері бар формаларды тұздық салқын ваннадан шығару және оларды суда жылыту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балмұздақты және ірімшіктерді</w:t>
      </w:r>
    </w:p>
    <w:p>
      <w:pPr>
        <w:spacing w:after="0"/>
        <w:ind w:left="0"/>
        <w:jc w:val="both"/>
      </w:pPr>
      <w:r>
        <w:rPr>
          <w:rFonts w:ascii="Times New Roman"/>
          <w:b w:val="false"/>
          <w:i w:val="false"/>
          <w:color w:val="000000"/>
          <w:sz w:val="28"/>
        </w:rPr>
        <w:t>
      жылтыратушының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5513"/>
        <w:gridCol w:w="2523"/>
        <w:gridCol w:w="1528"/>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 жақсы (дұрыс) істеуге тырысады</w:t>
            </w:r>
          </w:p>
          <w:p>
            <w:pPr>
              <w:spacing w:after="20"/>
              <w:ind w:left="20"/>
              <w:jc w:val="both"/>
            </w:pPr>
            <w:r>
              <w:rPr>
                <w:rFonts w:ascii="Times New Roman"/>
                <w:b w:val="false"/>
                <w:i w:val="false"/>
                <w:color w:val="000000"/>
                <w:sz w:val="20"/>
              </w:rPr>
              <w:t>
Мәнсіз шығындар немесе тиімсіздік мәселесі бойынша қарсылық білдіре алады, бірақ жағдайды жақсартуға нақты қадамдар жасамайды</w:t>
            </w:r>
          </w:p>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Ірімшіктерді жылтырату технологияларының негізгі білімін қолдану қабілеті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Ірімшіктерді жылтырату технологиясының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Мәйекті ұнтақ және тағамдық пепсин дайындаушы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ұнтақ және тағамдық пепсин дайындаушы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Мәйекті ұнтақ және тағамдық пепсин дайындаушының еңбек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6973"/>
        <w:gridCol w:w="1762"/>
        <w:gridCol w:w="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болжамды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зиянды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Мәйекті ұнтақ және тағамдық пепсин дайындаушы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0888"/>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әдісімен мәйекті ұйытқыны және автолиз әдісімен тағамдық пепсинді алудың технологиялық үдерісін жүргізу; салқындату, экстракты сүзгілеу, тұзды және тұз қышқылын есептеу бойынша үдерісті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Мәйекті ұнтақ және тағамдық пепсин дайындаушы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486"/>
        <w:gridCol w:w="2133"/>
        <w:gridCol w:w="7518"/>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техника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1-1)Тұздауды біраз уақытқа қою және тығыздау, оларды қаптарға өз бетінше тығыздау, центрифугалау және кептіру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сүт өнімдері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1-2)Ұлтабарды (пепсинді) шар тәріздес диірменге ұнтақталғанға дейін тарту, елеу</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қолғап, жуу құралы</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2-1)Ұнтақты кептірілген және еленген тұзбен араластыру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техника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2-2)Өнімді тұз қосу және мұқият араластыру арқылы стандартты белсендендіруге жеткізу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мәйекті ұнтақ және тағамдық</w:t>
      </w:r>
    </w:p>
    <w:p>
      <w:pPr>
        <w:spacing w:after="0"/>
        <w:ind w:left="0"/>
        <w:jc w:val="both"/>
      </w:pPr>
      <w:r>
        <w:rPr>
          <w:rFonts w:ascii="Times New Roman"/>
          <w:b w:val="false"/>
          <w:i w:val="false"/>
          <w:color w:val="000000"/>
          <w:sz w:val="28"/>
        </w:rPr>
        <w:t>
      пепсин дайындаушының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076"/>
        <w:gridCol w:w="3477"/>
        <w:gridCol w:w="2278"/>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 жақсы (дұрыс) істеуге тырысады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ұйытқы және тағамдық пепсин өндіру технологиясы жайлы білімін қолдану қабілеті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ұйытқы және тағамдық пепсин өндіру технологиясы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құрамы мен физикалық-химиялық құрылымы анықтау қабілеті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құрамы мен физикалық-химиялық құрылымы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дағдысын қолдану қабілеті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қызмет көрсету құрылымы мен ережелері</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Қышқылдармен жұмыс істеу дағдысы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жұмыс істеу қағидасы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Шұжықты ірімшік ыстаушы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Шұжықты ірімшік ыстаушы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Шұжықты ірімшік ыстаушының еңбек шарттарына, біліміне</w:t>
      </w:r>
    </w:p>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6530"/>
        <w:gridCol w:w="1650"/>
        <w:gridCol w:w="10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болжамды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зиянды және қауіпті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кәсіпорында оқу) практикалық тәжірибе және/немесе кәсіби дайындық</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Шұжықты ірімшік ыстаушы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Шжықты ірімшік ыстаушы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088"/>
        <w:gridCol w:w="1644"/>
        <w:gridCol w:w="8061"/>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Оттыққа отын беру, ыстаудың температуралық режимін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Шұжықты ірімшік</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Ыстаушы білімі</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Сыртқы түрін және ірімшік батонының құрылымы бойынша ыстау үдерісінің аяқталуын анықтау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шұжықты ірімшік</w:t>
      </w:r>
    </w:p>
    <w:p>
      <w:pPr>
        <w:spacing w:after="0"/>
        <w:ind w:left="0"/>
        <w:jc w:val="both"/>
      </w:pPr>
      <w:r>
        <w:rPr>
          <w:rFonts w:ascii="Times New Roman"/>
          <w:b w:val="false"/>
          <w:i w:val="false"/>
          <w:color w:val="000000"/>
          <w:sz w:val="28"/>
        </w:rPr>
        <w:t>
      ыстаушының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3107"/>
        <w:gridCol w:w="3469"/>
        <w:gridCol w:w="2747"/>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Шұжықты ірімшік өндірісі технологиясының негіздері жөніндегі білімді қолдану біліктілігі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Шұжықты ірімшік өндірісі технологиясының негіздері</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p>
            <w:pPr>
              <w:spacing w:after="20"/>
              <w:ind w:left="20"/>
              <w:jc w:val="both"/>
            </w:pPr>
            <w:r>
              <w:rPr>
                <w:rFonts w:ascii="Times New Roman"/>
                <w:b w:val="false"/>
                <w:i w:val="false"/>
                <w:color w:val="000000"/>
                <w:sz w:val="20"/>
              </w:rPr>
              <w:t>
Ақпаратты немесе басқа да жеңіл қолжетімді көздерді пайдаланады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үдерісіне тәуелді шұжықты ірімшіктің мүмкін ақаулары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7-қосымшасы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Май шайқаушы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шайқаушы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Май шайқаушының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7057"/>
        <w:gridCol w:w="1785"/>
        <w:gridCol w:w="7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болған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қолжетімділіктің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кәсіпорында оқу) практикалық тәжірибе және/немесе кәсіби дайындық</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оқыту) практикалық тәжірибе және/немесе кәсіби дайындық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Май шайқаушы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9869"/>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тасқынды желілерде және үздіксіз әрекеттегі май әзірлеушілерде сары май шығару үдересін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Май шайқаушы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987"/>
        <w:gridCol w:w="1492"/>
        <w:gridCol w:w="8454"/>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Түрлі үлгідегі тасқынды желілерде және үздіксіз әрекеттегі май әзірлеушілерде сары май шығару үдерісін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аспабы</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Пастерлеу, иісті жою және май қалыптастыру режимін, машиналар жұмысының дұрыстығын реттеу</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Сары май өндірудің технологиялық журналын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p>
            <w:pPr>
              <w:spacing w:after="20"/>
              <w:ind w:left="20"/>
              <w:jc w:val="both"/>
            </w:pPr>
            <w:r>
              <w:rPr>
                <w:rFonts w:ascii="Times New Roman"/>
                <w:b w:val="false"/>
                <w:i w:val="false"/>
                <w:color w:val="000000"/>
                <w:sz w:val="20"/>
              </w:rPr>
              <w:t>
Пайдалану бойынша нұсқаулық</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Жабдықтарды ашып, жинап тазалау және жуу бойынша жұмыстарды басқару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май шайқаушының құзыретіне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3507"/>
        <w:gridCol w:w="3849"/>
        <w:gridCol w:w="2819"/>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Өзгелердің қабілеті туралы оңтайлы пікір таныта алады, өзгелердің өз пікірін танытуын ынталандырады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Жабдыққа қызмет көрсету дағдыларын қолдану біліктілігі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көрсетіліп жатқан жабдықтың құрылымы</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кілегей мен майдың құрамы мен физикалық-химиялық құрылымы жөніндегі білімді қолдану біліктілігі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кілегей мен майдың құрамы мен физикалық-химиялық құрылымы</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майды өндіру технологиясы бойынша дағдыларды қолдану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сары майды өндіру технологиясы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май шайқаушының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3507"/>
        <w:gridCol w:w="3849"/>
        <w:gridCol w:w="2819"/>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Өзгелердің қабілеті туралы оңтайлы пікір таныта алады, өзгелердің өз пікірін танытуын ынталандырады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дағдыларын қолдану біліктілігі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көрсетіліп жатқан жабдықтың құрылымы</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кілегей мен майдың құрамы мен физикалық-химиялық құрылымы жөніндегі білімді қолдану біліктілігі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кілегей мен майдың құрамы мен физикалық-химиялық құрылымы</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майды өндіру технологиясы бойынша дағдыларды қолдану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сары майды өндіру технологиясы</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өнімнің сапасын анықтау дағдысы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өнімнің сапасына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8-қосымшасы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Май шайқаушы шебер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49-шығарылым, тарау: Май шайқау, ірімшік жасау және сүт өндірістері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шайқаушы шебер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Май шайқаушы шебердің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6085"/>
        <w:gridCol w:w="1535"/>
        <w:gridCol w:w="23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болған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қолжетімділіктің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оқыту) практикалық тәжірибе және/немесе кәсіби дайындық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Май шайқаушы шебер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өндірісі технологиялық үдерісінің барлық сатысын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Май шайқаушы шебер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181"/>
        <w:gridCol w:w="1637"/>
        <w:gridCol w:w="7846"/>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жабдығы</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Майды жөнелту бойынша жұмыстарды басқару, қажетті құжаттарды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Учаскенің жабдығын жуу сапасын бақылау</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Майды камерада сақтау талаптарын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тәжірибе</w:t>
            </w:r>
          </w:p>
        </w:tc>
        <w:tc>
          <w:tcPr>
            <w:tcW w:w="7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Бригададағы еңбекті басқару және ұйымдастыру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май шайқаушы</w:t>
      </w:r>
    </w:p>
    <w:p>
      <w:pPr>
        <w:spacing w:after="0"/>
        <w:ind w:left="0"/>
        <w:jc w:val="both"/>
      </w:pPr>
      <w:r>
        <w:rPr>
          <w:rFonts w:ascii="Times New Roman"/>
          <w:b w:val="false"/>
          <w:i w:val="false"/>
          <w:color w:val="000000"/>
          <w:sz w:val="28"/>
        </w:rPr>
        <w:t>
      шебердің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3979"/>
        <w:gridCol w:w="2808"/>
        <w:gridCol w:w="3102"/>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дағдыларын қолдану біліктілігі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көрсетіліп жатқан жабдықтың құрылымы және оған қызмет көрсету қағидалары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Жаңа мүмкіндіктер көріп, оларды пайдаланады</w:t>
            </w:r>
          </w:p>
          <w:p>
            <w:pPr>
              <w:spacing w:after="20"/>
              <w:ind w:left="20"/>
              <w:jc w:val="both"/>
            </w:pPr>
            <w:r>
              <w:rPr>
                <w:rFonts w:ascii="Times New Roman"/>
                <w:b w:val="false"/>
                <w:i w:val="false"/>
                <w:color w:val="000000"/>
                <w:sz w:val="20"/>
              </w:rPr>
              <w:t>
Командада жақсы жұмыс істейді</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нормасы жөніндегі білімді қолдану біліктілігі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нормасы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есептілік жүргізу тәртібі жөніндегі білімді қолдану біліктілігі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4-деңгейлі май шайқаушы шебердің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4043"/>
        <w:gridCol w:w="2787"/>
        <w:gridCol w:w="307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қызмет көрсету дағдыларын қолдану біліктілігі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көрсетіліп жатқан жабдықтың құрылымы және оған қызмет көрсету қағидалары</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Жаңа мүмкіндіктер көріп, оларды пайдаланады</w:t>
            </w:r>
          </w:p>
          <w:p>
            <w:pPr>
              <w:spacing w:after="20"/>
              <w:ind w:left="20"/>
              <w:jc w:val="both"/>
            </w:pPr>
            <w:r>
              <w:rPr>
                <w:rFonts w:ascii="Times New Roman"/>
                <w:b w:val="false"/>
                <w:i w:val="false"/>
                <w:color w:val="000000"/>
                <w:sz w:val="20"/>
              </w:rPr>
              <w:t>
Командада жақсы жұмыс істейді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нормасы жөніндегі білімді қолдану біліктілігі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нормасы</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есептілік жүргізу тәртібі жөніндегі білімді қолдану біліктілігі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нормасы</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тәртіпті, пайдаланады, сондай-ақ дұрыс ойға және жинаған тәжірибесіне сүйенеді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сапасына қойылатын талаптар жөніндегі білімді қолдану біліктілігі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сапасына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9-қосымшасы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Ірімшік жасаушы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Ірімшік жасаушының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7185"/>
        <w:gridCol w:w="1817"/>
        <w:gridCol w:w="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кәсіпорында оқу) практикалық тәжірибе және/немесе кәсіби дайындық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 және/немесе кәсіби дайындық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Ірімшік жасаушы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Ванналардағы, ірімшік әзірлеушілердегі майлы және майсыз ірімшікті өндіру үдерісін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Ірімшік жасаушы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018"/>
        <w:gridCol w:w="1803"/>
        <w:gridCol w:w="8069"/>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таразы,</w:t>
            </w:r>
          </w:p>
          <w:p>
            <w:pPr>
              <w:spacing w:after="20"/>
              <w:ind w:left="20"/>
              <w:jc w:val="both"/>
            </w:pPr>
            <w:r>
              <w:rPr>
                <w:rFonts w:ascii="Times New Roman"/>
                <w:b w:val="false"/>
                <w:i w:val="false"/>
                <w:color w:val="000000"/>
                <w:sz w:val="20"/>
              </w:rPr>
              <w:t>
арба</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Таразыға сүт құйылған құтыны алып бару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ванналары</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Сарысуны қолмен жою кезінде оның жартысын құйып алу </w:t>
            </w:r>
          </w:p>
        </w:tc>
      </w:tr>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массасы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форма</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Пластарды ірімшік ваннасына қалыптастыру және кесу кезінде ірімшік массасының кесегін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Ірімшігі бар формаларды баспақтарға тасымалдау, баспақталған ірімшікті тұздау үй-жайына жеткізу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ірімшік жасаушының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4516"/>
        <w:gridCol w:w="3188"/>
        <w:gridCol w:w="1860"/>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негізгі құрылымы жөніндегі білімді қолдану біліктілігі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негізгі құрылымы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 технологиясының негіздері жөніндегі білімді қолдану біліктілігі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 технологиясының негіздері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түрлерін күтудің негізгі ережелерін қолдану дағдысы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түрлерін күтудің негізгі ережелері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ірімшік жасаушының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4516"/>
        <w:gridCol w:w="3188"/>
        <w:gridCol w:w="1860"/>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негізгі құрылымы жөніндегі білімді қолдану біліктілігі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негізгі құрылымы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 технологиясының негіздері жөніндегі білімді қолдану біліктілігі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 технологиясының негіздері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түрлерін күтудің негізгі ережелерін қолдану дағдысы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түрлерін күтудің негізгі ережелері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орау дағдысы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орау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10-қосымшасы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Ірімшік жасаушы шебер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 шебер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Ірімшік жасаушы шебердің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6180"/>
        <w:gridCol w:w="1559"/>
        <w:gridCol w:w="2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оқыту) практикалық тәжірибе және/немесе кәсіби дайындық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Ірімшік жасаушы шебер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0519"/>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ванналарда (қазандықтарда) жылына 300 тоннаға дейін өңдеу кезінде үдерістің жүргізілуін басқару</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Ұйысқанды және ірімшік түйінін ванналарда, ірімшік дайындаушыда өңдеу үдерісін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Ірімшік жасаушы шебер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181"/>
        <w:gridCol w:w="1181"/>
        <w:gridCol w:w="8302"/>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Келіп түскен шикізатты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Сүтті сапасы бойынша сұрыптау және оның ірімшік жасауға жарамдылығын анықтау</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Бактериялық ашытқы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дәні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Формалау алдында ірімшік дәнінің дайындығын анықтау</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Жабдықты, формаларды, мүлікті жуу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журналы</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Есеп және есептілік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ірімшік жасаушы</w:t>
      </w:r>
    </w:p>
    <w:p>
      <w:pPr>
        <w:spacing w:after="0"/>
        <w:ind w:left="0"/>
        <w:jc w:val="both"/>
      </w:pPr>
      <w:r>
        <w:rPr>
          <w:rFonts w:ascii="Times New Roman"/>
          <w:b w:val="false"/>
          <w:i w:val="false"/>
          <w:color w:val="000000"/>
          <w:sz w:val="28"/>
        </w:rPr>
        <w:t>
      шебердің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3828"/>
        <w:gridCol w:w="3639"/>
        <w:gridCol w:w="2514"/>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білімін қолдану қабілеті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Жаңа мүмкіндіктер көріп, оларды пайдаланады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құрамы мен физикалық-химиялық құрылымы жөніндегі білімді қолдану біліктілігі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құрамы мен физикалық-химиялық құрылымы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 технологиясы жөніндегі дағдылар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 технологиясы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Өзгелердіуақтылы ақпараттандырады, барлық қажетті ақпаратпен бөліседі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мүмкін ақауларын алдын алу әдістерін қолдану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мүмкін ақаулары және олардың алдын алу әдістері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4-деңгейлі ірімшік жасаушы</w:t>
      </w:r>
    </w:p>
    <w:p>
      <w:pPr>
        <w:spacing w:after="0"/>
        <w:ind w:left="0"/>
        <w:jc w:val="both"/>
      </w:pPr>
      <w:r>
        <w:rPr>
          <w:rFonts w:ascii="Times New Roman"/>
          <w:b w:val="false"/>
          <w:i w:val="false"/>
          <w:color w:val="000000"/>
          <w:sz w:val="28"/>
        </w:rPr>
        <w:t>
      шебердің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3828"/>
        <w:gridCol w:w="3639"/>
        <w:gridCol w:w="2514"/>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білімін қолдану қабілеті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Жаңа мүмкіндіктер көріп, оларды пайдаланады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құрамы мен физикалық-химиялық құрылымы жөніндегі білімді қолдану біліктілігі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құрамы мен физикалық-химиялық құрылымы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 технологиясы жөніндегі дағдылар</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өндірісі технологиясы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Өзгелердіуақтылы ақпараттандырады, барлық қажетті ақпаратпен бөліседі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мүмкін ақауларын алдын алу әдістерін қолдану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мүмкін ақаулары және олардың алдын алу әдістері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өнімнің сапасына қойылатын талаптар жөніндегі білімді қолдану біліктілігі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өнімнің сапасына қойылатын талаптар</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тәртіпті пайдаланады, сондай-ақ дұрыс ойға және жинаған тәжірибесіне сүйенеді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шығынының нормалары жөніндегі білімді қолдану дағдысы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шығынының нормалары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11-қосымшасы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Ірімшікті пісіру бойынша ірімшік жасаушы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бойынша ірімшік жасаушы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Ірімшікті пісіру бойынша ірімшік жасаушының еңбек</w:t>
      </w:r>
    </w:p>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6840"/>
        <w:gridCol w:w="1728"/>
        <w:gridCol w:w="8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болған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шарты </w:t>
            </w:r>
          </w:p>
          <w:p>
            <w:pPr>
              <w:spacing w:after="20"/>
              <w:ind w:left="20"/>
              <w:jc w:val="both"/>
            </w:pPr>
            <w:r>
              <w:rPr>
                <w:rFonts w:ascii="Times New Roman"/>
                <w:b w:val="false"/>
                <w:i w:val="false"/>
                <w:color w:val="000000"/>
                <w:sz w:val="20"/>
              </w:rPr>
              <w:t>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қолжетімділіктің ерекше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Ірімшікті пісіру бойынша ірімшік жасаушы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213"/>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салу, жуу, сүрту, айналдыру, парафиндеу, оны пленкаға орау бойынша жұмыстарды басқару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Ірімшікті пісіру бойынша ірімшік жасаушы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181"/>
        <w:gridCol w:w="1181"/>
        <w:gridCol w:w="8302"/>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Арбалар</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Ірімшікті баспақтаудан кейін қабылдау, баспақтау сапасын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Ірімшікті тұздау үдерісін бақылау, тұздаудың қажетті технологиялық режимдерін қолдау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жабдығы</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Тиеуге дейін ірімшікті жәшіктерге салуды басқару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ірімшікті пісіру бойынша</w:t>
      </w:r>
    </w:p>
    <w:p>
      <w:pPr>
        <w:spacing w:after="0"/>
        <w:ind w:left="0"/>
        <w:jc w:val="both"/>
      </w:pPr>
      <w:r>
        <w:rPr>
          <w:rFonts w:ascii="Times New Roman"/>
          <w:b w:val="false"/>
          <w:i w:val="false"/>
          <w:color w:val="000000"/>
          <w:sz w:val="28"/>
        </w:rPr>
        <w:t>
      ірімшік жасаушының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4178"/>
        <w:gridCol w:w="2949"/>
        <w:gridCol w:w="2642"/>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жөніндегі білімді қолдану дағдысы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Ірімшікке күтім жасау дағдысы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жатқан ірімшікті өндіру технологиясы және оны күту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жетілген кезінде ірімшікті шығындау нормаларын қолдану дағдысы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жетілген кезінде ірімшікті шығындау нормалары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Ірімшікті пісіру бойынша ірімшік жасаушы шебер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49-шығарылым, тарау: Май шайқау, ірімшік жасау және сүт өндірістері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бойынша ірімшік жасаушышебер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Ірімшікті пісіру бойынша ірімшік жасаушы шеберінің еңбек</w:t>
      </w:r>
    </w:p>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6085"/>
        <w:gridCol w:w="1535"/>
        <w:gridCol w:w="23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болған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шарты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қолжетімділіктің ерекше шарттары к работе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оқыту) практикалық тәжірибе және/немесе кәсіби дайындық</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техникалық және кәсіби білім және жоғары деңгейлі техникалық және кәсіби білім бар болған жағдайда практикалық тәжірибе (қосымша кәсіби дайындық немесе орта білімнен кейінгі білім)</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 жұмыс тәжірибесі 3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Ірімшікті пісіру бойынша ірімшік жасаушы шебер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тұздау және сақтау үдерісін басқару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Ірімшіктердің сапасын бағалау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Ірімшікті пісіру бойынша ірімшік жасаушы шебер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211"/>
        <w:gridCol w:w="1832"/>
        <w:gridCol w:w="7579"/>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білім</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Бригададағы еңбекті басқару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журналдары</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 және есептілікті жүргізу</w:t>
            </w:r>
          </w:p>
        </w:tc>
      </w:tr>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Пісудің барлық сатысында талап етілген тәртіптердің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білім</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Баспақтаудан кейін тұздау бөлімшесіне түскен ірімшік сапасын бақылау</w:t>
            </w:r>
          </w:p>
        </w:tc>
      </w:tr>
      <w:tr>
        <w:trPr>
          <w:trHeight w:val="30" w:hRule="atLeast"/>
        </w:trPr>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жабдықтары</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Ірімшік партиясын жөнелтуге дайындау, қажетті құжаттарды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Қолданыстағы норма бойынша жетілу кезінде ірімшіктердің кемуін анықтау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ірімшікті пісіру бойынша</w:t>
      </w:r>
    </w:p>
    <w:p>
      <w:pPr>
        <w:spacing w:after="0"/>
        <w:ind w:left="0"/>
        <w:jc w:val="both"/>
      </w:pPr>
      <w:r>
        <w:rPr>
          <w:rFonts w:ascii="Times New Roman"/>
          <w:b w:val="false"/>
          <w:i w:val="false"/>
          <w:color w:val="000000"/>
          <w:sz w:val="28"/>
        </w:rPr>
        <w:t>
      ірімшік жасаушы шеберінің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3039"/>
        <w:gridCol w:w="3933"/>
        <w:gridCol w:w="3487"/>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Жаңа мүмкіндіктер көріп, оларды пайдаланады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бұзылу мүмкіндігі және өндіру және пісіру үдерісінде олардың алдын алу және қалпына келтіру әдістерін қолдану дағдысы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бұзылу мүмкіндігі және өндіру және пісіру үдерісінде олардың алдын алу және қалпына келтіру әдістері</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сапасына қойылатын талаптар жөніндегі білімдерді қолдану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сапасына қойылатын талаптар</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 пен бөліседі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ірімшіктерді өндіру және пісіру технологиясы жөніндегі білімдерді қолдану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ірімшіктерді өндіру және пісіру технологиясы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кезіндегі кему нормасы жөніндегі білімдерді қолдану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кезіндегі кему нормасы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4-деңгейлі ірімшікті пісіру бойынша</w:t>
      </w:r>
    </w:p>
    <w:p>
      <w:pPr>
        <w:spacing w:after="0"/>
        <w:ind w:left="0"/>
        <w:jc w:val="both"/>
      </w:pPr>
      <w:r>
        <w:rPr>
          <w:rFonts w:ascii="Times New Roman"/>
          <w:b w:val="false"/>
          <w:i w:val="false"/>
          <w:color w:val="000000"/>
          <w:sz w:val="28"/>
        </w:rPr>
        <w:t>
      ірімшік жасаушы шеберінің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3094"/>
        <w:gridCol w:w="3910"/>
        <w:gridCol w:w="3466"/>
      </w:tblGrid>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Жаңа мүмкіндіктер көріп, оларды пайдаланады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бұзылу мүмкіндігі және өндіру және пісіру үдерісінде олардың алдын алу және қалпына келтіру әдістерін қолдану дағдысы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бұзылу мүмкіндігі және өндіру және пісіру үдерісінде олардың алдын алу және қалпына келтіру әдістері</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сапасына қойылатын талаптар жөніндегі білімдерді қолдану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сапасына қойылатын талаптар</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 пен бөліседі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ірімшіктерді өндіру және пісіру технологиясы жөніндегі білімдерді қолдану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ірімшіктерді өндіру және пісіру технологиясы</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кезіндегі кему нормасы жөніндегі білімдерді қолдану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пісіру кезіндегі кему нормасы</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тәртіпті, пайдаланады, сондай-ақ дұрыс ойға және жинаған тәжірибесіне сүйенеді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құрамы мен физикалық-химиялық құрылымын білу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пен ірімшіктің құрамы мен физикалық-химиялық құрылымы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 Ірімшікке полимерлік және парафиндік жабындар жабу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Ірімшікке полимерлік және парафиндік жабындар жабу аппаратшысы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Ірімшікке полимерлік және парафиндік жабындар жабу</w:t>
      </w:r>
    </w:p>
    <w:p>
      <w:pPr>
        <w:spacing w:after="0"/>
        <w:ind w:left="0"/>
        <w:jc w:val="both"/>
      </w:pPr>
      <w:r>
        <w:rPr>
          <w:rFonts w:ascii="Times New Roman"/>
          <w:b w:val="false"/>
          <w:i w:val="false"/>
          <w:color w:val="000000"/>
          <w:sz w:val="28"/>
        </w:rPr>
        <w:t>
      аппаратшысының еңбек шарттарына, біліміне және жұмыс тәжірибесіне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6216"/>
        <w:gridCol w:w="1574"/>
        <w:gridCol w:w="20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болған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шарты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қолжетімділіктің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кәсіпорында оқу) практикалық тәжірибе және/немесе кәсіби дайындық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оқыту) практикалық тәжірибежәне/немесе кәсіби дайындық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Ірімшікке полимерлік және парафиндік жабындар жабу</w:t>
      </w:r>
    </w:p>
    <w:p>
      <w:pPr>
        <w:spacing w:after="0"/>
        <w:ind w:left="0"/>
        <w:jc w:val="both"/>
      </w:pPr>
      <w:r>
        <w:rPr>
          <w:rFonts w:ascii="Times New Roman"/>
          <w:b w:val="false"/>
          <w:i w:val="false"/>
          <w:color w:val="000000"/>
          <w:sz w:val="28"/>
        </w:rPr>
        <w:t>
      аппаратшысы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9995"/>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және түрлі үлгідегі аппараттардың көмегімен мәйекті ірімшіктерді парафиндеу және полимерлік жабындар жабу үдерісін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Ірімшікке полимерлік және парафиндік жабындар жабу</w:t>
      </w:r>
    </w:p>
    <w:p>
      <w:pPr>
        <w:spacing w:after="0"/>
        <w:ind w:left="0"/>
        <w:jc w:val="both"/>
      </w:pPr>
      <w:r>
        <w:rPr>
          <w:rFonts w:ascii="Times New Roman"/>
          <w:b w:val="false"/>
          <w:i w:val="false"/>
          <w:color w:val="000000"/>
          <w:sz w:val="28"/>
        </w:rPr>
        <w:t>
      аппаратшысы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967"/>
        <w:gridCol w:w="967"/>
        <w:gridCol w:w="9027"/>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құралы</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Жабындардың қаңқа қабатының үйлесімділігін, орнын ауыстыруды, сүзгілеуді, жабын жабу үшін аппаратқа енгізуге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Термокамера</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Жабын жабар алдында ірімшіктердің беткі қабатын термиялық өңдеу, кептіру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Ірімшік батондарын белгіленген температурада парафиндеу, кептіру үшін тақтайшалар 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Парафинді қоспалармен жабылмаған жерлерді қолмен парафиндеу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ірімшікке полимерлік және</w:t>
      </w:r>
    </w:p>
    <w:p>
      <w:pPr>
        <w:spacing w:after="0"/>
        <w:ind w:left="0"/>
        <w:jc w:val="both"/>
      </w:pPr>
      <w:r>
        <w:rPr>
          <w:rFonts w:ascii="Times New Roman"/>
          <w:b w:val="false"/>
          <w:i w:val="false"/>
          <w:color w:val="000000"/>
          <w:sz w:val="28"/>
        </w:rPr>
        <w:t>
      парафиндік жабындар жабу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3798"/>
        <w:gridCol w:w="3240"/>
        <w:gridCol w:w="2961"/>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құзыреттілік</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 жақсы (дұрыс) істеуге тырысады</w:t>
            </w:r>
          </w:p>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жабдықтың құрылымы және оны қолдану қағидалары жөніндегі білімді қолдану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жабдықтың құрылымы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парафиндеу кезінде парафинді қоспалар жөніндегі білімді қолдану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парафинді қоспалардың және полимерлік жабындардың құрамы мен құрылымы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ірімшікке полимерлік және</w:t>
      </w:r>
    </w:p>
    <w:p>
      <w:pPr>
        <w:spacing w:after="0"/>
        <w:ind w:left="0"/>
        <w:jc w:val="both"/>
      </w:pPr>
      <w:r>
        <w:rPr>
          <w:rFonts w:ascii="Times New Roman"/>
          <w:b w:val="false"/>
          <w:i w:val="false"/>
          <w:color w:val="000000"/>
          <w:sz w:val="28"/>
        </w:rPr>
        <w:t>
      парафиндік жабындар жабу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3798"/>
        <w:gridCol w:w="3240"/>
        <w:gridCol w:w="2961"/>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құзыреттілік</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 жақсы (дұрыс) істеуге тырысады</w:t>
            </w:r>
          </w:p>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жабдықтың құрылымы және оны қолдану қағидалары жөніндегі білімді қолдану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жабдықтың құрылымы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парафиндеу кезінде парафинді қоспалар жөніндегі білімді қолдану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парафинді қоспалардың және полимерлік жабындардың құрамы мен құрылымы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парафиндеу дағдысы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түрлерін парафиндеуге және жабындарын жабуға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14-қосымшасы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 Балқытылған ірімшік өндірісінің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49-шығарылым, тарау: Май шайқау, ірімшік жасау және сүт өндірістері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өндірісінің аппаратшысы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Балқытылған ірімшік өндірісінің аппаратшысының еңбек</w:t>
      </w:r>
    </w:p>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gridCol w:w="6878"/>
        <w:gridCol w:w="1736"/>
        <w:gridCol w:w="10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болған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қолжетімділіктің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 немесе кәсіби дайындық</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Балқытылған ірімшік өндірісінің аппаратшысы орындайтын,</w:t>
      </w:r>
    </w:p>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қазандықтарда ірімшік көлемін балқыту үдерісін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Балқытылған ірімшік өндірісінің аппаратшысы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088"/>
        <w:gridCol w:w="2063"/>
        <w:gridCol w:w="7642"/>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Балқытқыш аппарат</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Ірімшік көлемін балқыту үдерісін енгізу</w:t>
            </w: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Балқытқыш аппарат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аспабы.</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Балқыту тәртібін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Балқытқыш аппарат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құралы</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Балқы процесінің аяқталуын анықтау, балқытылған ірімшік массасын бөлшектеуге жіберу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балқытылған ірімшік өндірісінің</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3714"/>
        <w:gridCol w:w="3987"/>
        <w:gridCol w:w="2349"/>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техникасымен еңбекті қорғау жайлы білімді қолдану қабілеті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ірімшіктің түрлерін өндіру технологиясын қолдану дағдысы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ірімшіктің түрлерін өндіру технологиясы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үдерісті анықтау кезінде дайын өнім мен ірімшікке қойылатын талаптар жөніндегі білімді қолдану дағдысы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мен ірімшікке қойылатын талаптар жөніндегі білім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15-қосымшасы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 Ерітілген майды өндіру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майды өндіру аппаратшысы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Ерітілген майды өндіру аппаратшысының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6376"/>
        <w:gridCol w:w="1612"/>
        <w:gridCol w:w="20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 беру ұйымының базасында қысқа мерзімді курстар немесе кәсіпорында оқыту)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 және/немесе кәсіби дайындық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Ерітілген майды өндіру аппаратшысы орындайтын, еңбек</w:t>
      </w:r>
    </w:p>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майды өндірудің технологиялық үдерісін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Ерітілген майды өндіру аппаратшысы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839"/>
        <w:gridCol w:w="840"/>
        <w:gridCol w:w="9458"/>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журналы</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Майды қайта ерітуге әзірлеу</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журналы</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Майды қайта ерітуге әзірлеу</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Балқытқыш</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Майды еріткішке жүктеу, еруін бақылау, еру температурасын реттеу, еріген майды ерітуші-ваннада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Ерітілген майды қыздыру және пастерлеу, пастерлеу температурасы кезінде ұстау, өнімді қажеттігінше ыстық суда суландыру, оқшауланған плазманы өңдеуге жіберу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ерітілген майды өндіру</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5100"/>
        <w:gridCol w:w="2949"/>
        <w:gridCol w:w="1720"/>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Мәнсіз шығындар немесе тиімсіздік мәселесі бойынша қарсылық білдіре алады, бірақ жағдайды жақсартуға нақты қадамдар жасамайды</w:t>
            </w:r>
          </w:p>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ерітілген майды өндіру</w:t>
      </w:r>
    </w:p>
    <w:p>
      <w:pPr>
        <w:spacing w:after="0"/>
        <w:ind w:left="0"/>
        <w:jc w:val="both"/>
      </w:pPr>
      <w:r>
        <w:rPr>
          <w:rFonts w:ascii="Times New Roman"/>
          <w:b w:val="false"/>
          <w:i w:val="false"/>
          <w:color w:val="000000"/>
          <w:sz w:val="28"/>
        </w:rPr>
        <w:t>
      аппаратшысының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076"/>
        <w:gridCol w:w="2877"/>
        <w:gridCol w:w="2878"/>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майды өндіру технологиясы туралы білімін қолдану қабілеті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майды өндіру технологиясы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майдың мүмкін ақауларын алдын алу әдістерін қолдану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майдың мүмкін ақаулары және оның алдын алу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16-қосымшасы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Қаймақ дайындаушы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49-шығарылым, тарау: Май шайқау, ірімшік жасау және сүт өндірістері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дайындаушы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Қаймақ дайындаушының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7189"/>
        <w:gridCol w:w="1813"/>
        <w:gridCol w:w="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 және/немесе кәсіби дайындық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Қаймақ дайындаушы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желіде қаймақ өндіру үдерісін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Қаймақ дайындаушы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227"/>
        <w:gridCol w:w="1227"/>
        <w:gridCol w:w="8147"/>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Пастерленген кілегейлердің тік танкілерін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Ашытқыны енгізу</w:t>
            </w:r>
          </w:p>
        </w:tc>
      </w:tr>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талдаулар</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Ұйыған кілегейдегі майдың болуын тексеру және оларды қосымша нормалау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Зертханалық талдау жүргізу үшін сынамасын 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қаймақ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3556"/>
        <w:gridCol w:w="3818"/>
        <w:gridCol w:w="2772"/>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қаймақ түрлерін өндіру технологиялары жөніндегі білімді қолдану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қаймақ түрлерін өндіру технологиялары</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майдың, ашытқының және қосымша материалдар шығынының нормасын қолдану дағдысы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майдың, ашытқының және қосымша материалдар шығынының нормасы</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үдерісті анықтау кезінде дайын өнім мен шикізатқа қойылатын талаптар жөніндегі білімді қолдану дағдысы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 сапасына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17-қосымшасы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Сүзбе дайындаушы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дайындаушы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Сүзбе дайындаушының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7189"/>
        <w:gridCol w:w="1813"/>
        <w:gridCol w:w="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 және/немесе кәсіби дайындық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Сүзбе дайындаушы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1181"/>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 жуу және тазалау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Сүзбені басқару пультімен автоматтандырылған желіге өңдеу үдерісін жүргізу, автоматика құралдарының және бақылау-өлшеу аспаптарының көмегімен қоюландырудың технологиялық режимінің орындалуын қамтамасыз ету, тығыздау, салқындату және берілген бағдарлама бойынша жұмыстардың басқа да түрлерін орындау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Сүзбе дайындаушы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227"/>
        <w:gridCol w:w="2172"/>
        <w:gridCol w:w="7202"/>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ванна</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Ванналарды сүтке толтыру, ашу температурасына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аспабы</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1-2)Ұйытқының сепараторға немесе тауар дайындаушыға түсуін реттеу</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құралы, қолғаптар</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 пен мүлікті жуу және тазалау</w:t>
            </w:r>
          </w:p>
        </w:tc>
      </w:tr>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ванна</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Ванналарды сүтке толтыру, ашу температурасына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аспабы</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Ұйытқының сепараторға немесе тауар дайындаушыға түсуін реттеу</w:t>
            </w:r>
          </w:p>
        </w:tc>
      </w:tr>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Сүтті ашыту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4-2)Ірімшікті түрлі салқындатқыштарда баспалау және салқындату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сүзбе дайындаушының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4762"/>
        <w:gridCol w:w="3226"/>
        <w:gridCol w:w="2203"/>
      </w:tblGrid>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 жұмыстағы өзгерістерге жеңіл бейімделеді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өндірісінің технологиясы, микробиологиялық және биохимиялық негіздері жөніндегі білімді қолдану дағдысы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өндірісінің технологиясы, микробиологиялық және биохимиялық негіздері</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 дайындау және енгізу дағдысы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 дайындау және енгізу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18-қосымшасы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Ірімшікті жуушы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49-шығарылым, тарау: Май шайқау, ірімшік жасау және сүт өндірістері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жуушы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БТБАбойыншаразрядтар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Ірімшікті жуушының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7185"/>
        <w:gridCol w:w="1817"/>
        <w:gridCol w:w="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 беру ұйымының базасында қысқа мерзімді курстар немесе кәсіпорында оқыту)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 және/немесе кәсіби дайындық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Ірімшікті жуушы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10145"/>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Ірімшіктерді түрлі үлгідегі машиналарда жуу және кептіру, бақылау-өлшеу аспаптарымен су және ауа режимін реттеу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Ірімшікті жуушы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181"/>
        <w:gridCol w:w="1181"/>
        <w:gridCol w:w="8302"/>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құралы</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Қатты және жұмсақ мәйекті ірімшіктерді камераға салу үдерісінде оларды күту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Салфеткалар</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Жұмсақ ірімшікті пісіру кезінде шырыштың пайда болуын бақылау </w:t>
            </w:r>
          </w:p>
        </w:tc>
      </w:tr>
      <w:tr>
        <w:trPr>
          <w:trHeight w:val="30" w:hRule="atLeast"/>
        </w:trPr>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Ірімшікті басқа температуралық-ылғалдылық режимімен камераға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Ірімшікті жуу және оларды жылытылған және ашыған сарысумен өңдеу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ірімшікті жуушының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4516"/>
        <w:gridCol w:w="3188"/>
        <w:gridCol w:w="1860"/>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түрлерін күту ережесі жайлы білімді қолдану қабілеті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түрлерін күту ережесі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жуу кезінде ірімшіктің құрамы мен құрылымы</w:t>
            </w:r>
          </w:p>
          <w:p>
            <w:pPr>
              <w:spacing w:after="20"/>
              <w:ind w:left="20"/>
              <w:jc w:val="both"/>
            </w:pPr>
            <w:r>
              <w:rPr>
                <w:rFonts w:ascii="Times New Roman"/>
                <w:b w:val="false"/>
                <w:i w:val="false"/>
                <w:color w:val="000000"/>
                <w:sz w:val="20"/>
              </w:rPr>
              <w:t>
жайлы білімді қолдану қабілеті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құрамы мен құрылымы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ірімшікті жуушының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4516"/>
        <w:gridCol w:w="3188"/>
        <w:gridCol w:w="1860"/>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түрлерін күту ережесі жайлы білімді қолдану қабілеті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түрлерін күту ережесі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жуу кезінде ірімшіктің құрамы мен құрылымы</w:t>
            </w:r>
          </w:p>
          <w:p>
            <w:pPr>
              <w:spacing w:after="20"/>
              <w:ind w:left="20"/>
              <w:jc w:val="both"/>
            </w:pPr>
            <w:r>
              <w:rPr>
                <w:rFonts w:ascii="Times New Roman"/>
                <w:b w:val="false"/>
                <w:i w:val="false"/>
                <w:color w:val="000000"/>
                <w:sz w:val="20"/>
              </w:rPr>
              <w:t>
жайлы білімді қолдану қабілеті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құрамы мен құрылымы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орауға қойылатын талаптар жайлы білімді қолдану қабілеті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орауға қойылатын талаптар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19-қосымшасы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Ірімшікті баспақтаушы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49-шығарылым, тарау: Май шайқау, ірімшік жасау және сүт өндірістері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баспақтаушы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Ірімшікті баспақтаушының еңбек шарттарына, біліміне және</w:t>
      </w:r>
    </w:p>
    <w:p>
      <w:pPr>
        <w:spacing w:after="0"/>
        <w:ind w:left="0"/>
        <w:jc w:val="both"/>
      </w:pPr>
      <w:r>
        <w:rPr>
          <w:rFonts w:ascii="Times New Roman"/>
          <w:b w:val="false"/>
          <w:i w:val="false"/>
          <w:color w:val="000000"/>
          <w:sz w:val="28"/>
        </w:rPr>
        <w:t>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7189"/>
        <w:gridCol w:w="1813"/>
        <w:gridCol w:w="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оқыту) практикалық тәжірибе және/немесе кәсіби дайындық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Ірімшікті баспақтаушы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құрылымдардағы баспақтарда ірі және шағын ірімшіктерді баспақтау үдерісін жүргізу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мүліктерді жуу және тазалау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Ірімшікті баспақтаушы орындайтын</w:t>
      </w:r>
    </w:p>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878"/>
        <w:gridCol w:w="1328"/>
        <w:gridCol w:w="8878"/>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Формаланған ірімшіктерді формаланған аппараттардан, сарысу бөлушілерден немесе ірімшік ванналарынан баспақтауға жеткізу немесе 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Тесік металл немесе пластмассалы ендірме арқылы форма жинау</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агрегаты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аспабы</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Баспақтауға түсетін ірімшік массасының қышқылдығына, ылғалдылығына және температурасына қарай ірімшікті баспақтау режимін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агрегаты</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Ірімшіктің түрлері бойынша технологиялық нұсқаулықтарға сәйкес ірімшікті қайта тығыздау, оларды баспақталуын ажырату және баспақтау сапасын тексеру.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Баспақтау аспабын және басқа да жабдықтарды тазалау, жуу. Жұмыс орнын жинау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ірімшікті</w:t>
      </w:r>
    </w:p>
    <w:p>
      <w:pPr>
        <w:spacing w:after="0"/>
        <w:ind w:left="0"/>
        <w:jc w:val="both"/>
      </w:pPr>
      <w:r>
        <w:rPr>
          <w:rFonts w:ascii="Times New Roman"/>
          <w:b w:val="false"/>
          <w:i w:val="false"/>
          <w:color w:val="000000"/>
          <w:sz w:val="28"/>
        </w:rPr>
        <w:t>
      баспақтаушының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3458"/>
        <w:gridCol w:w="2779"/>
        <w:gridCol w:w="3968"/>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 қорғау</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баспақтау дағдысы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баспақтау үдерісіне және сапасына қойылатын талаптар</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Баспақтау, бақылау-өлшеу аспаптарының құрылымы жөніндегі білімді қолдану дағдысы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Баспақтау, бақылау-өлшеу аспаптарын орнату</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Өзгелерді уақтылы ақпараттандырады, барлық қажетті ақпаратпен бөліседі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баспақтарды жөндеу дағдысы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баспақтардың құрылымы мен кинематикалық сызбасы, қызмет көрсететін баспақтарды жөндеу әдістері мен қағидалары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баспақтау сапасына байланысты бұзылу мүмкіндігі жөніндегі білімді қолдану біліктілігі</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Ірімшіктің баспақтау сапасына байланысты бұзылу мүмкіндігі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20-қосымшасы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95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 Қоспа құрастырушы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шығарылым, "Азық-түлік өндірісінің жалпы мамандықтары"</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құрастырушы</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Ерітілген ірімшік қоспасын құрастырушының еңбек шарттарына,</w:t>
      </w:r>
    </w:p>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7185"/>
        <w:gridCol w:w="1817"/>
        <w:gridCol w:w="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 және/немесе жұмыс орнында қысқа мерзімді курстар (нұсқаулық) және/немесе негізгі орта, бірақ бастауыш білімнен төмен емес білімі бар болған жағдайда қысқа мерзімді курстар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 беру ұйымының базасында қысқа мерзімді курстар немесе кәсіпорында оқыту)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оқыту) практикалық тәжірибе және/немесе кәсіби дайындық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Қоспа құрастырушы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Ерітуге арналған қоспаны дайындау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мүліктерді жуу және тазалау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Қоспа құрастырушы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967"/>
        <w:gridCol w:w="1711"/>
        <w:gridCol w:w="8283"/>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құрастыру тәртібі</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Ерітілген ірімшіктің түрлерін өңдеуге арналған құрамдас бөліктер санын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Қолқаптар</w:t>
            </w:r>
          </w:p>
          <w:p>
            <w:pPr>
              <w:spacing w:after="20"/>
              <w:ind w:left="20"/>
              <w:jc w:val="both"/>
            </w:pPr>
            <w:r>
              <w:rPr>
                <w:rFonts w:ascii="Times New Roman"/>
                <w:b w:val="false"/>
                <w:i w:val="false"/>
                <w:color w:val="000000"/>
                <w:sz w:val="20"/>
              </w:rPr>
              <w:t>
Күректер</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Майды, сүзбені, ірімшік массасын және басқа да шикізатты ыдысқа құю және сұрыптау</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құрастыру тәртібі</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Белгіленген рецептура бойынша құрамдас бөліктерді мөлшерлеу, қоспаларды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арналған машина.</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Араластыруға арналған қоспаларды жүктеу</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құралы</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Жабдықтарды ашып, жинап тазалау және жуу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1-деңгейлі қоспа құрастырушының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3556"/>
        <w:gridCol w:w="4079"/>
        <w:gridCol w:w="2511"/>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 қорғау</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Балқытылған ірімшік өндіру технологиясының нешіздерін қолдану дағдысы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өндіру технологиясының негіздері</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үдерісті анықтау кезінде шикізаттың және дайын өнімнің сапасына қойылатын талаптар жөніндегі білімді қолдану дағдысы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дайын өнімнің сапасына қойылатын талаптар</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түрлеріне арналған қоспаларды жасау, рецепттерді әзірлеу дағдысы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түрлеріне арналған қоспалар жасау ережесі, рецепттер</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түрлерінің қасиеттері жайлы білімін қолдану қабілеті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қолданылған түрлерінің ерекшелігі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2-деңгейлі қоспа құрастырушының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5253"/>
        <w:gridCol w:w="3287"/>
        <w:gridCol w:w="202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міндеттерді орындау кезінде өз денсаулығы мен қауіпсіздігі және басқа адамдардың денсаулығы мен қауіпсіздігіне жауап береді, сондай-ақ қоршаған ортаны қорғауға жауапкершілік алады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 қорғау білімін қолдана білу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 қорғауды білу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Балқытылған ірімшік өндіру технологиясының нешіздерін қолдану дағдысы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өндіру технологиясының негіздері</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үдерісті анықтау кезінде шикізаттың және дайын өнімнің сапасына қойылатын талаптар жөніндегі білімді қолдану дағдысы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дайын өнімнің сапасына қойылатын талаптар</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Балқытылған ірімшік түрлеріне арналған қоспаларды жасау, рецепттерді әзірлеу дағдысы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түрлеріне арналған қоспалар жасау ережесі, рецепттер</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түрлерінің қасиеттері жайлы білімін қолдану қабілеті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қолданылған түрлерінің ерекшелігі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3-деңгейлі қоспа құрастырушының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2894"/>
        <w:gridCol w:w="2427"/>
        <w:gridCol w:w="5697"/>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 қорғау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өндіру технологиясының нешіздерін қолдану дағдысы</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өндіру технологиясының негіздері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үдерісті анықтау кезінде шикізаттың және дайын өнімнің сапасына қойылатын талаптар жөніндегі білімді қолдану дағдысы</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дайын өнімнің сапасына қойылатын талаптар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уақытылы ақпараттандырады, барлық қажетті ақпаратпен бөліседі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түрлеріне арналған қоспаларды жасау, рецепттерді әзірлеу дағдысы</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түрлеріне арналған қоспалар жасау ережесі, рецепттер</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алға қойған міндеттің орындалу тәсілдерін, еңбек мәні мен құралдарын, бағалау принциптерін, өлшеу әдістерін анықтайды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түрлерінің қасиеттері жайлы білімін қолдану қабілеті</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шикізат түрлерінің қасиеттері, Қызмет көрсетілетін жабдықтың құрылысы мен принциптерін, қоспаларды дайындаудың рецептурасын және технологиясын, температуралық режим мен қоспаларды араластыру ұзақтығын, дайын қоспа, шикізат және жартылай фабрикаттарға қойылатын талаптарды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21-қосымшасы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Ірімшік тұздаушы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тұздаушы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БТБАбойыншаразрядтар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Ірімшік тұздаушының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7189"/>
        <w:gridCol w:w="1813"/>
        <w:gridCol w:w="8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оқу) практикалық тәжірибе және/немесе кәсіби дайындық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Ірімшік тұздаушы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ірі мәйекті ірімшікті тұздықтау үдерісін жүргізу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мүліктерді жуу және тазалау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Ірімшік тұздаушы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638"/>
        <w:gridCol w:w="1376"/>
        <w:gridCol w:w="9402"/>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журналы</w:t>
            </w:r>
          </w:p>
          <w:p>
            <w:pPr>
              <w:spacing w:after="20"/>
              <w:ind w:left="20"/>
              <w:jc w:val="both"/>
            </w:pPr>
            <w:r>
              <w:rPr>
                <w:rFonts w:ascii="Times New Roman"/>
                <w:b w:val="false"/>
                <w:i w:val="false"/>
                <w:color w:val="000000"/>
                <w:sz w:val="20"/>
              </w:rPr>
              <w:t>
Арбалар</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1-1)Ірімшікті баспақтаудан кейін қабылдау, ірімшіктердің сапасын тексеру. Өндірістік журнал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Тұздығы бар бассейн</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Ірімшікті тұздығы бар бассейнге, контейнерге немесе контейнерсіз орналастыру</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Тұздықтың технологиялық өлшемдеріне қойылатын талаптар</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Тұздық дайындау, пастерлеу, салқындату, рең беру, талап етілген температураны, тұздық қоспалары мен қышқылын ұстау, оны циркуляциялауды немесе орнын ауыстыруды, тұздықты сүзуді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ерітіндісі</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Жекелеген ірі ірімшік түрлерін тұз ерітіндісімен жуу, аудару, ірімшіктерді тұздағаннан кейін таза дөңгелектерге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Тұздықтың технологиялық өлшемдеріне қойылатын талаптар</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Тұздықтың талап етілген параметрлерін ұстау, оны жаңарту</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құралы</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Сөрелерді, қалқандарды, дөңгелектерді жуу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3-деңгейлі ірімшік тұздаушының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3886"/>
        <w:gridCol w:w="3601"/>
        <w:gridCol w:w="2458"/>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 жақсы (дұрыс) істеуге тырысады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 қорғау</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есептілікті жүргізу дағдысы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есептілік</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Ірімшіктердің құрамы мен физикалық-химиялық құрылымы жайлы білімді қолдану қабілеті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Ірімшіктердің құрамы мен физикалық-химиялық құрылымы</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Тұздықтың технологиялық өлшемдеріне қойылатын талаптар жайлы білімді қолдану қабілеті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Тұздықтың технологиялық өлшемдеріне қойылатын талаптар</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Ірімшіктерді тұздау және пісіру кезінде кему нормалары жайлы білімді қолдану қабілеті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Ірімшіктерді тұздау және пісіру кезінде кему нормалары</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залалсыздандыру сұйықтықтарын дайындау белгілері мен тәсілдері жайлы білімді қолдану қабілеті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залалсыздандыру сұйықтықтарын дайындау белгілері мен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22-қосымшасы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9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Ірімшік қалыптаушы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жұмысшылардың жұмыстары мен кәсіптерінің бірыңғай тарифтік-біліктілік анықтамалығы (БТБА)</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Шығарылымы, БТБА бөлімі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49-шығарылым, тарау: Май шайқау, ірімшік жасау және сүт өндірістері</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қалыптаушы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Ірімшік қалыптаушының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6376"/>
        <w:gridCol w:w="1612"/>
        <w:gridCol w:w="20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негізгі орта білімнен төмен емес орта білімі болған жағдайда практикалық тәжірибе және/немесе кәсіби дайындық (білім беру ұйымының базасында қысқа мерзімді курстар немесе кәсіпорында оқыту)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 немесе техникалық және кәсіби білім бар болған жағдайда (білім беру ұйымының базасында бір жылдық кәсіби дайындық бағдарламасы бойынша курстар немесе кәсіпорында оқыту) практикалық тәжірибе және/немесе кәсіби дайындық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 1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Ірімшік қалыптаушы орындайтын, еңбек функцияларын</w:t>
      </w:r>
    </w:p>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шеңберінде осы нұсқаулыққа сәйкес ол бағынатын қызметкерлердің өкімін орындау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қалыптау үдерісін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Ірімшік қалыптаушы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052"/>
        <w:gridCol w:w="1590"/>
        <w:gridCol w:w="8201"/>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Формаларды дайындау және қалыптастыру орнына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1-2)Ірімшікті шұжық батондарына тиісті форма беру және тығу үшін оларды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қабықшасы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1-3)Ірімшікті шұжыққа арналған қабықшаны және жіпті жұмыс орнына тасу</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Формаларды дайындау және қалыптастыру орнына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2-2)Ірімшікті шұжық батондарына тиісті форма беру және тығу үшін оларды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қабықшасы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2-3)Ірімшікті шұжыққа арналған қабықшаны және жіпті жұмыс орнына тасу</w:t>
            </w:r>
          </w:p>
        </w:tc>
      </w:tr>
      <w:tr>
        <w:trPr>
          <w:trHeight w:val="30" w:hRule="atLeast"/>
        </w:trPr>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дәні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құралдары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Ірімшік дәнін қабылдау, оны біртектес биіктік пластына қалыптастыру үшін теңдей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Сарысуды бөлу, бір қабатын сығу.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Ірімшік дәні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Формалар</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Ірімшіктің кесектерін пластина аппаратына салу, формаға салу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2-деңгейлі ірімшік қалыптаушының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4435"/>
        <w:gridCol w:w="2832"/>
        <w:gridCol w:w="2832"/>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Мәнсіз шығындар немесе тиімсіздік мәселесі бойынша қарсылық білдіре алады, бірақ жағдайды жақсартуға нақты қадамдар жасамайды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p>
            <w:pPr>
              <w:spacing w:after="20"/>
              <w:ind w:left="20"/>
              <w:jc w:val="both"/>
            </w:pPr>
            <w:r>
              <w:rPr>
                <w:rFonts w:ascii="Times New Roman"/>
                <w:b w:val="false"/>
                <w:i w:val="false"/>
                <w:color w:val="000000"/>
                <w:sz w:val="20"/>
              </w:rPr>
              <w:t>
Командада жақсы жұмыс істейді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формаға және батон көлеміне сәйкес шұжық түріндегі байлау дағдысы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формаға және батон көлеміне сәйкес шұжық түріндегі байлау тәсілі</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Қабықшаның және ірімшік салмағы шығынының нормасын қолдану дағдысы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Қабықшаның және ірімшік салмағы шығынының нормасы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3-деңгейлі ірімшік қалыптаушының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3798"/>
        <w:gridCol w:w="3240"/>
        <w:gridCol w:w="2961"/>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 жақсы (дұрыс) істеуге тырысады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 жайлы білімді қолдану қабілеті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және еңбек қорғау</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Өзгелердің қабілеті туралы оңтайлы пікір таныта алады, өзгелердің өз пікірін танытуын ынталандырады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формаға және батон көлеміне сәйкес шұжық түріндегі байлау дағдысы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формаға және батон көлеміне сәйкес шұжық түріндегі байлау тәсілі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өзгерістерге жеңіл бейімделеді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Қабықшаның және ірімшік салмағы шығынының нормасын қолдану дағдысы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Қабықшаның және ірімшік салмағы шығынының нормасы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жақсы жұмыс істейді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сапасына байланысты ірімшіктің мүмкін ақаулары жайлы білімді қолдану біліктілігі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сапасына байланысты ірімшіктің мүмкін ақаулары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Өзгелерді уақтылы ақпараттандырады, барлық қажетті ақпаратпен бөліседі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Толтырманың сапасы мен тығыздығына қойылатын талаптар жайлы білімді қолдану біліктілігі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Толтырманың сапасы мен тығыздығына қойылатын талаптар</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болғанда ұсынылатын ақпаратты немесе басқа да жеңіл қолжетімді көздерді пайдаланады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ірімшік түрлерін қалыптау үдерісінің технологиясы жөніндегі білімді қолдану біліктілігі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ірімшік түрлерін қалыптау үдерісінің технологиясы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23-қосымшасы</w:t>
            </w:r>
          </w:p>
        </w:tc>
      </w:tr>
    </w:tbl>
    <w:p>
      <w:pPr>
        <w:spacing w:after="0"/>
        <w:ind w:left="0"/>
        <w:jc w:val="both"/>
      </w:pPr>
      <w:r>
        <w:rPr>
          <w:rFonts w:ascii="Times New Roman"/>
          <w:b w:val="false"/>
          <w:i w:val="false"/>
          <w:color w:val="000000"/>
          <w:sz w:val="28"/>
        </w:rPr>
        <w:t>
      1-кесте.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0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Техник-технолог</w:t>
            </w:r>
          </w:p>
          <w:p>
            <w:pPr>
              <w:spacing w:after="20"/>
              <w:ind w:left="20"/>
              <w:jc w:val="both"/>
            </w:pPr>
            <w:r>
              <w:rPr>
                <w:rFonts w:ascii="Times New Roman"/>
                <w:b w:val="false"/>
                <w:i w:val="false"/>
                <w:color w:val="000000"/>
                <w:sz w:val="20"/>
              </w:rPr>
              <w:t>
2145 Инженер-технолог</w:t>
            </w:r>
          </w:p>
          <w:p>
            <w:pPr>
              <w:spacing w:after="20"/>
              <w:ind w:left="20"/>
              <w:jc w:val="both"/>
            </w:pPr>
            <w:r>
              <w:rPr>
                <w:rFonts w:ascii="Times New Roman"/>
                <w:b w:val="false"/>
                <w:i w:val="false"/>
                <w:color w:val="000000"/>
                <w:sz w:val="20"/>
              </w:rPr>
              <w:t>
1221 Бас инженер</w:t>
            </w:r>
          </w:p>
          <w:p>
            <w:pPr>
              <w:spacing w:after="20"/>
              <w:ind w:left="20"/>
              <w:jc w:val="both"/>
            </w:pPr>
            <w:r>
              <w:rPr>
                <w:rFonts w:ascii="Times New Roman"/>
                <w:b w:val="false"/>
                <w:i w:val="false"/>
                <w:color w:val="000000"/>
                <w:sz w:val="20"/>
              </w:rPr>
              <w:t>
1229 Бас технолог (өзге салаларда)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қызметшілері лауазымдарының біліктілік анықтамалығын бекіту туралы (Қазақстан Республикасы Еңбек және әлеуметтік қорғау министрінің 2012 жылғы 21 мамырдағы № 201-ө-м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2012 жылы 25 маусымда № 7755 тіркелді)</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(орташа білікті) – ІІ, І санатсыз</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техник-технолог (жоғары білім) - ІІ, І санатсыз</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техник-технолог (жоғары оқу орнынан кейінгі білім) - ІІ, І санатсыз</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 (өзге салаларда)</w:t>
            </w:r>
          </w:p>
          <w:p>
            <w:pPr>
              <w:spacing w:after="20"/>
              <w:ind w:left="20"/>
              <w:jc w:val="both"/>
            </w:pPr>
            <w:r>
              <w:rPr>
                <w:rFonts w:ascii="Times New Roman"/>
                <w:b w:val="false"/>
                <w:i w:val="false"/>
                <w:color w:val="000000"/>
                <w:sz w:val="20"/>
              </w:rPr>
              <w:t>
Бас инженер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Инженер-технологтың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5277"/>
        <w:gridCol w:w="1332"/>
        <w:gridCol w:w="33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арнайы орынжай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беру және оқыту деңгейі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тәжірибесіз негізгі орта білім базасындағы техникалық және кәсіби білім және жоғары деңгейлі техникалық немесе кәсіби білім бар болғанда практикалық тәжірибе (қосымша кәсіби дайындық немесе ортадан кейінгі білім)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қойылмайды;</w:t>
            </w:r>
          </w:p>
          <w:p>
            <w:pPr>
              <w:spacing w:after="20"/>
              <w:ind w:left="20"/>
              <w:jc w:val="both"/>
            </w:pPr>
            <w:r>
              <w:rPr>
                <w:rFonts w:ascii="Times New Roman"/>
                <w:b w:val="false"/>
                <w:i w:val="false"/>
                <w:color w:val="000000"/>
                <w:sz w:val="20"/>
              </w:rPr>
              <w:t>
ІІ санат – санаты жоқ лауазымда 1 жылдан кем емес;</w:t>
            </w:r>
          </w:p>
          <w:p>
            <w:pPr>
              <w:spacing w:after="20"/>
              <w:ind w:left="20"/>
              <w:jc w:val="both"/>
            </w:pPr>
            <w:r>
              <w:rPr>
                <w:rFonts w:ascii="Times New Roman"/>
                <w:b w:val="false"/>
                <w:i w:val="false"/>
                <w:color w:val="000000"/>
                <w:sz w:val="20"/>
              </w:rPr>
              <w:t>
І санат – ІІ санатты лауазымда 1 жылдан кем емес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(немесе орта білімнен кейінгі), практикалық тәжірибе, немесе жоғары білім, практикалық тәжірибесіз қосымша кәсіби білім беру бағдарламалары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қойылмайды;</w:t>
            </w:r>
          </w:p>
          <w:p>
            <w:pPr>
              <w:spacing w:after="20"/>
              <w:ind w:left="20"/>
              <w:jc w:val="both"/>
            </w:pPr>
            <w:r>
              <w:rPr>
                <w:rFonts w:ascii="Times New Roman"/>
                <w:b w:val="false"/>
                <w:i w:val="false"/>
                <w:color w:val="000000"/>
                <w:sz w:val="20"/>
              </w:rPr>
              <w:t>
ІІ санат – санаты жоқ лауазымда 1 жылдан кем емес;</w:t>
            </w:r>
          </w:p>
          <w:p>
            <w:pPr>
              <w:spacing w:after="20"/>
              <w:ind w:left="20"/>
              <w:jc w:val="both"/>
            </w:pPr>
            <w:r>
              <w:rPr>
                <w:rFonts w:ascii="Times New Roman"/>
                <w:b w:val="false"/>
                <w:i w:val="false"/>
                <w:color w:val="000000"/>
                <w:sz w:val="20"/>
              </w:rPr>
              <w:t>
І санат – ІІ санатты лауазымда 1 жылдан кем емес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 резидентура, практикалық тәжірибе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өтіліне талап қойылмайды;</w:t>
            </w:r>
          </w:p>
          <w:p>
            <w:pPr>
              <w:spacing w:after="20"/>
              <w:ind w:left="20"/>
              <w:jc w:val="both"/>
            </w:pPr>
            <w:r>
              <w:rPr>
                <w:rFonts w:ascii="Times New Roman"/>
                <w:b w:val="false"/>
                <w:i w:val="false"/>
                <w:color w:val="000000"/>
                <w:sz w:val="20"/>
              </w:rPr>
              <w:t>
ІІ санат – санаты жоқ лауазымда 1 жылдан кем емес;</w:t>
            </w:r>
          </w:p>
          <w:p>
            <w:pPr>
              <w:spacing w:after="20"/>
              <w:ind w:left="20"/>
              <w:jc w:val="both"/>
            </w:pPr>
            <w:r>
              <w:rPr>
                <w:rFonts w:ascii="Times New Roman"/>
                <w:b w:val="false"/>
                <w:i w:val="false"/>
                <w:color w:val="000000"/>
                <w:sz w:val="20"/>
              </w:rPr>
              <w:t>
І санат – ІІ санатты лауазымда 1 жылдан кем емес</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Магистартура (игерілген бакалавриат бағдарламасы негізінде), практикалық тәжірибе. Бакалавриат және қосымша кәсіби білім, практикалық тәжірибе</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бағыты бойынша жұмыс тәжірибесі 5 жылдан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Инженер-технолог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1442"/>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Прогрессивтік технологиялық үдерістерді, жабдықтар мен технологиялық құралдардың түрлерін, автоматтандыру және механикаландыру құралдарын, кәсіпорын өндіріп жатқан өнімдердің оңтайлы режимін және бәсекеге қабілетті өнімді өндіруді және оларды дайындауға жұмсалған материалдық және еңбек шығындарын қысқартуды қамтамасыз етіп, жұмыстың күрделілігіне байланысты барлық түрлерді әзірлейді және енгізеді</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тәртібін және бөлшектерді өңдеудің және бұйымды жинаудың операциялық бағдарын белгілейді. Жабдықтарды орналастыру, техникалық жарықтандыру және жұмыс орындарын ұйымдастыру жоспарларын құрастырады, өндірістік қуаттылықты және жабдықтарды жүктеуді есептейді</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технологиялық жабдықтардың сақталуын және техникалық жабдықтарды дұрыс пайдалануды бақылауды жүзеге асырады. Технологиялық өндіріс саласындағы отандық және шетелдік озық тәжірибесін үйренеді, материалдар шығынын қысқартуға, еңбек сыйымдылығын төмендетуге, еңбектің өнімділігін арттыруға бағытталған өндірістің тиімділігін арттыру жөніндегі іс-шараларды әзірлейді және оны іске асыруға қатысады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Инженер-технолог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578"/>
        <w:gridCol w:w="3334"/>
        <w:gridCol w:w="5810"/>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жабдық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халат, етік, орамал</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1-1)Ілгерінді технология үдерісін әзірлейді және енгізеді</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 жабдық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халат, етік, орамал</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Жабдықтарды орналастыру жоспарын құрау</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жабдық</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халат, етік, орамал</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Технологиялық тәртіпті сақтауды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 СБШ біліктіліктің 4-деңгейлі инженер-технологтың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4522"/>
        <w:gridCol w:w="3273"/>
        <w:gridCol w:w="2880"/>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тәжірибелік және танымдық дағдыларды дара және (немесе) тікелей басшылықпен қолданып стандартты және бір тектес тәжірибелік міндеттерді шешу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өндірістік санитария және өртке қарсы қорғаныс ережелері мен нормаларын сақтайды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аппараттарын пайдалану құрылымдары мен ережелерін біледі.</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нақты құрылымдық түрі саласындағы жұмыс нәтижесі мен сапасына жауапкершілік.</w:t>
            </w:r>
          </w:p>
          <w:p>
            <w:pPr>
              <w:spacing w:after="20"/>
              <w:ind w:left="20"/>
              <w:jc w:val="both"/>
            </w:pPr>
            <w:r>
              <w:rPr>
                <w:rFonts w:ascii="Times New Roman"/>
                <w:b w:val="false"/>
                <w:i w:val="false"/>
                <w:color w:val="000000"/>
                <w:sz w:val="20"/>
              </w:rPr>
              <w:t>
Олардың іс-әрекет нәтижесі үшін жауапкершілікті мойнына ала отырып жұмысқа басшылық 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 автоматтандыру құралдарын қолданып әзірлейді, үдемелі технологиялық үдерістерді, жабдықтардың және технологиялық жарақтардың түрлерін енгізеді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 қатысты қолданыстағы нормативтік құжаттарды біледі, түсінеді және қолданады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міндеттерді орындау кезінде өз денсаулығына және қауіпсіздігіне, өзгелердің денсаулығына және қауіпсіздігіне, сондай-ақ қоршаған ортаны қорғауға жауапкершілік алады.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технологиялық тәртіптің сақталуын және технологиялық жабдықтың дұрыс қолданылуын бақылау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 жөніндегі қаулылар, өкімдер, бұйрықтар, әдістемелік және нормативтік материалдар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 СБШ біліктіліктің 5-деңгейлі инженер-технологтың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7419"/>
        <w:gridCol w:w="2054"/>
        <w:gridCol w:w="1808"/>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тәжірибелік және танымдық дағдыларды дара және (немесе) тікелей басшылықпен қолданып стандартты және бір тектес тәжірибелік міндеттерді шешу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өндірістік санитария және өртке қарсы қорғаныс ережелері мен нормаларын сақтайды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аппараттарын пайдалану құрылымдары мен ережелерін біледі.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нақты құрылымдық түрі саласындағы жұмыс нәтижесі мен сапасына жауапкершілік.</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 автоматтандыру құралдарын қолданып әзірлейді, үдемелі технологиялық үдерістерді, жабдықтардың және технологиялық жарақтардың түрлерін енгізеді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 қатысты қолданыстағы нормативтік құжаттарды біледі, түсінеді және қолданады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бөледі, жұмыс барысын бақылай отырып нақты және нәтижелі нұсқаулықтар береді. Алдын ала әзірленген жоспарларға, сапа нормаларына, жұмыстарды орындау кестесі және қаржы сметасына сәйкес келу жоспарымен салыстыра отырып жұмыс барысын бақылайды. Белгіленген міндеттерді орындау кезінде өз денсаулығына және қауіпсіздігіне, өзгелердің денсаулығына және қауіпсіздігіне, сондай-ақ қоршаған ортаны қорғауға жауапкершілік алады.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технологиялық тәртіптің сақталуын және технологиялық жабдықтың дұрыс қолданылуын бақылау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 жөніндегі қаулылар, өкімдер, бұйрықтар, әдістемелік және нормативтік материалдар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СБШ біліктіліктің 6-деңгейлі инженер-технологтың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5064"/>
        <w:gridCol w:w="3046"/>
        <w:gridCol w:w="2679"/>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тәжірибелік және танымдық дағдыларды дара және (немесе) тікелей басшылықпен қолданып стандартты және бір тектес тәжірибелік міндеттерді шешу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өндірістік санитария және өртке қарсы қорғаныс ережелері мен нормаларын сақтайды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аппараттарын пайдалану құрылымдары мен ережелерін біледі.</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нәтижесі мен сапасы үшін жауапкершілік. Қызметкерлерге жетекшілік етеді және бөлек командалар мен қызметкерлердің міндеттерді орындауды қадағалайды. Бөлек қызметкерлердің немесе команданың кәсіби дамуын басқарады.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 автоматтандыру құралдарын қолданып әзірлейді, үдемелі технологиялық үдерістерді, жабдықтардың және технологиялық жарақтардың түрлерін енгізеді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 қатысты қолданыстағы нормативтік құжаттарды біледі, түсінеді және қолданады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компоненттерін әзірлеу, енгізу, бақылау, бағалау және түзету.</w:t>
            </w:r>
          </w:p>
          <w:p>
            <w:pPr>
              <w:spacing w:after="20"/>
              <w:ind w:left="20"/>
              <w:jc w:val="both"/>
            </w:pPr>
            <w:r>
              <w:rPr>
                <w:rFonts w:ascii="Times New Roman"/>
                <w:b w:val="false"/>
                <w:i w:val="false"/>
                <w:color w:val="000000"/>
                <w:sz w:val="20"/>
              </w:rPr>
              <w:t>
Белгіленген міндеттерді орындау кезінде өз денсаулығына және қауіпсіздігіне, өзгелердің денсаулығына және қауіпсіздігіне, сондай-ақ қоршаған ортаны қорғауға жауапкершілік алады.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технологиялық тәртіптің сақталуын және технологиялық жабдықтың дұрыс қолданылуын бақылау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 жөніндегі қаулылар, өкімдер, бұйрықтар, әдістемелік және нормативтік материалдар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8-кесте. СБШ біліктіліктің 7-деңгейлі инженер-технологтың</w:t>
      </w:r>
    </w:p>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3892"/>
        <w:gridCol w:w="3539"/>
        <w:gridCol w:w="3113"/>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немесе ұйым деңгейінде нәтиже үшін жауапкершілікті өзіне ала отырып қызметкерлердің (топтың) қызметіне жетекшілік етеді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 қоюды ғылыми негіздей білу және дағдылану және оларға қол жеткізу әдістері мен құралдарын таңдау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аппараттарын пайдалану құрылымдары мен ережелерін біледі.</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әдіс-тәсілдердің қолданылуымен міндеттер мен проблемаларды шешу жолдарын анықтайды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 автоматтандыру құралдарын қолданып әзірлейді, үдемелі технологиялық үдерістерді, жабдықтардың және технологиялық жарақтардың түрлерін енгізеді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 қатысты қолданыстағы нормативтік құжаттарды біледі, түсінеді және қолданады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басқару мен дамытудың жаңа әдістерін, тәсілдерін және процедураларын әзірлейді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 технологиялық тәртіптің сақталуын және технологиялық жабдықтың дұрыс қолданылуын бақылау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технологиялық дайындау жөніндегі қаулылар, өкімдер, бұйрықтар, әдістемелік және нормативтік материалдар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 май және ірімшік өндіру</w:t>
            </w:r>
            <w:r>
              <w:br/>
            </w:r>
            <w:r>
              <w:rPr>
                <w:rFonts w:ascii="Times New Roman"/>
                <w:b w:val="false"/>
                <w:i w:val="false"/>
                <w:color w:val="000000"/>
                <w:sz w:val="20"/>
              </w:rPr>
              <w:t>бойынша қызметтегі кәсіби</w:t>
            </w:r>
            <w:r>
              <w:br/>
            </w:r>
            <w:r>
              <w:rPr>
                <w:rFonts w:ascii="Times New Roman"/>
                <w:b w:val="false"/>
                <w:i w:val="false"/>
                <w:color w:val="000000"/>
                <w:sz w:val="20"/>
              </w:rPr>
              <w:t>стандартының</w:t>
            </w:r>
            <w:r>
              <w:br/>
            </w:r>
            <w:r>
              <w:rPr>
                <w:rFonts w:ascii="Times New Roman"/>
                <w:b w:val="false"/>
                <w:i w:val="false"/>
                <w:color w:val="000000"/>
                <w:sz w:val="20"/>
              </w:rPr>
              <w:t>24-қосымшасы</w:t>
            </w:r>
          </w:p>
        </w:tc>
      </w:tr>
    </w:tbl>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№_____________________</w:t>
      </w:r>
    </w:p>
    <w:p>
      <w:pPr>
        <w:spacing w:after="0"/>
        <w:ind w:left="0"/>
        <w:jc w:val="both"/>
      </w:pPr>
      <w:r>
        <w:rPr>
          <w:rFonts w:ascii="Times New Roman"/>
          <w:b w:val="false"/>
          <w:i w:val="false"/>
          <w:color w:val="000000"/>
          <w:sz w:val="28"/>
        </w:rPr>
        <w:t>
      Хат (хаттама) № ____________________ Күні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