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3e61e" w14:textId="1e3e6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Ерiктi өрт сөндiрушiлердi бастапқы даярлаудың оқу бағдарламасын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м.а. 2014 жылғы 27 мамырдағы № 256 бұйрығы. Қазақстан Республикасының Әділет министрлігінде 2014 жылы 10 маусымда № 9493 тіркелді. Күші жойылды - Қазақстан Республикасы Ішкі істер министрінің 2015 жылғы 7 қарашадағы № 888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07.11.2015 </w:t>
      </w:r>
      <w:r>
        <w:rPr>
          <w:rFonts w:ascii="Times New Roman"/>
          <w:b w:val="false"/>
          <w:i w:val="false"/>
          <w:color w:val="ff0000"/>
          <w:sz w:val="28"/>
        </w:rPr>
        <w:t>№ 888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«Азаматтық қорғау туралы» 2014 жылғы 11 сәуірдегі Қазақстан Республикасы Заңы </w:t>
      </w:r>
      <w:r>
        <w:rPr>
          <w:rFonts w:ascii="Times New Roman"/>
          <w:b w:val="false"/>
          <w:i w:val="false"/>
          <w:color w:val="000000"/>
          <w:sz w:val="28"/>
        </w:rPr>
        <w:t>12-бабының</w:t>
      </w:r>
      <w:r>
        <w:rPr>
          <w:rFonts w:ascii="Times New Roman"/>
          <w:b w:val="false"/>
          <w:i w:val="false"/>
          <w:color w:val="000000"/>
          <w:sz w:val="28"/>
        </w:rPr>
        <w:t xml:space="preserve"> 41)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берiлiп отырған ерiктi өрт сөндiрушiлердi бастапқы даярлаудың оқу </w:t>
      </w:r>
      <w:r>
        <w:rPr>
          <w:rFonts w:ascii="Times New Roman"/>
          <w:b w:val="false"/>
          <w:i w:val="false"/>
          <w:color w:val="000000"/>
          <w:sz w:val="28"/>
        </w:rPr>
        <w:t>бағдарламасы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министрлiгiнiң Өртке қарсы қызмет комитетi (С.Ғ. Әубәкіров) заңнамада белгiленген тәртiппен: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Әдiлет министрлiгiнде мемлекеттiк тiркелуiн;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бұқаралық ақпарат құралдарында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Төтенше жағдайлар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«Ерiктi өрт сөндiрушiлердiң бастапқы даярлық бағдарламасын бекiту туралы» Қазақстан Республикасы Төтенше жағдайлар министрінің 2010 жылғы 27 қарашадағы № 416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Әділет министрлігінде 2011 жылы 5 қаңтарда № 6728 тіркелген, 2011 жылғы 5 наурыздағы № 69 (26471) «Егемен Қазақстан»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бақылауды өзіме қалдырамын. </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күнiнен бастап күнтiзбелiк он күн өткен соң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Министрдің</w:t>
      </w:r>
      <w:r>
        <w:br/>
      </w:r>
      <w:r>
        <w:rPr>
          <w:rFonts w:ascii="Times New Roman"/>
          <w:b w:val="false"/>
          <w:i w:val="false"/>
          <w:color w:val="000000"/>
          <w:sz w:val="28"/>
        </w:rPr>
        <w:t>
</w:t>
      </w:r>
      <w:r>
        <w:rPr>
          <w:rFonts w:ascii="Times New Roman"/>
          <w:b w:val="false"/>
          <w:i/>
          <w:color w:val="000000"/>
          <w:sz w:val="28"/>
        </w:rPr>
        <w:t>      міндетін атқарушы                          Ж.Смаилов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Төтенше жағдайлар министрінің </w:t>
      </w:r>
      <w:r>
        <w:br/>
      </w:r>
      <w:r>
        <w:rPr>
          <w:rFonts w:ascii="Times New Roman"/>
          <w:b w:val="false"/>
          <w:i w:val="false"/>
          <w:color w:val="000000"/>
          <w:sz w:val="28"/>
        </w:rPr>
        <w:t xml:space="preserve">
2014 жылғы 27 мамырдағы     </w:t>
      </w:r>
      <w:r>
        <w:br/>
      </w:r>
      <w:r>
        <w:rPr>
          <w:rFonts w:ascii="Times New Roman"/>
          <w:b w:val="false"/>
          <w:i w:val="false"/>
          <w:color w:val="000000"/>
          <w:sz w:val="28"/>
        </w:rPr>
        <w:t xml:space="preserve">
№ 256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Ерікті өрт сөндірушілерді бастапқы даярлаудың оқу бағдарламасы</w:t>
      </w:r>
    </w:p>
    <w:bookmarkEnd w:id="2"/>
    <w:bookmarkStart w:name="z12" w:id="3"/>
    <w:p>
      <w:pPr>
        <w:spacing w:after="0"/>
        <w:ind w:left="0"/>
        <w:jc w:val="both"/>
      </w:pPr>
      <w:r>
        <w:rPr>
          <w:rFonts w:ascii="Times New Roman"/>
          <w:b w:val="false"/>
          <w:i w:val="false"/>
          <w:color w:val="000000"/>
          <w:sz w:val="28"/>
        </w:rPr>
        <w:t>
      Оқу бағдарламасы дала өрттерінің, сондай-ақ ұйымдар мен елді мекендерде өрттердің алдын алу мен сөндіру, дала өрттерін, сондай-ақ ұйымдар мен елді мекендерде өрттерді сөндірумен байланысты авариялық-құтқару жұмыстарын жүргізу, халықты өрт қауіпсіздігі шаралары мен өрт шыққан кездегі іс-қимылдарға оқыту жөніндегі қызметті жүзеге асыратын ерікті өрт сөндірушілерді оқытуға арналған.</w:t>
      </w:r>
    </w:p>
    <w:bookmarkEnd w:id="3"/>
    <w:bookmarkStart w:name="z13" w:id="4"/>
    <w:p>
      <w:pPr>
        <w:spacing w:after="0"/>
        <w:ind w:left="0"/>
        <w:jc w:val="left"/>
      </w:pPr>
      <w:r>
        <w:rPr>
          <w:rFonts w:ascii="Times New Roman"/>
          <w:b/>
          <w:i w:val="false"/>
          <w:color w:val="000000"/>
        </w:rPr>
        <w:t xml:space="preserve"> 
Ерікті өрт сөндірушілерді бастапқы даярлаудың</w:t>
      </w:r>
      <w:r>
        <w:br/>
      </w:r>
      <w:r>
        <w:rPr>
          <w:rFonts w:ascii="Times New Roman"/>
          <w:b/>
          <w:i w:val="false"/>
          <w:color w:val="000000"/>
        </w:rPr>
        <w:t>
тақырыптық жоспары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195"/>
        <w:gridCol w:w="7613"/>
        <w:gridCol w:w="1413"/>
        <w:gridCol w:w="1553"/>
        <w:gridCol w:w="1213"/>
      </w:tblGrid>
      <w:tr>
        <w:trPr>
          <w:trHeight w:val="42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дәрісхана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Өрт қауіпсіздігі саласындағы нормативтік-құқықтық база</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өрт қауіпсіздігін қамтамасыз ету мәселелерін реттейтін нормативтік құқықтық актілер.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Өрт-техникалық дайындық</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Жауынгерлік киім мен жарақ. Дабыл бойынша жиналу, жолға шығу және өрт орнына жету.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автомобильдері мен өрт сөндіру мотопомпаларының тактикалық-техникалық сипаттамалары.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автомобильдерімен шығарылатын өрт-техникалық жабдық.</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жеңдері, жеңдік жабдық, өрт оқпандары.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сөндіргіштер.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ұйымдастыру.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сөндіру-құтқару дайындығы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жеңдерімен, оқпандарымен, жеңдік арматуралармен және керек-жарақтарымен жаттығу.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сатыларымен жаттығу.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 арқанымен жаттығу. Құтқару және өзін-өзі құтқару.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Өртте конструкцияларды ашу және құру.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көзіне өрт сөндіру автомобилін (мотопомпаны) қойып қожауынгерлік өрістету. Жауынгерлік өрістету кезіндегі өрт сөндірушінің іс-қимылдары.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Өрт-тактикалық дайындық</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 және жанғыш заттар, өрт және оның өршуі туралы жалпы мәліметтер. Өртте жануды тоқтататын негіздер.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Өртті барлау. Өртті барлау кезіндегі іс-қимылдар.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Өрттегі іздеу-құтқару жұмыстары. Адамдарды құтқару және мүлікті көшіру кезіндегі іс-қимылдар.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Өртті сөндіру тактикасы. Өрт сөндіру кезіндегі іс-қимылдар.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мен ұйымдарда өрттерді сөндірудің ерекшеліктері.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 өрттерін сөндіру ерекшеліктері.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Өрттің алдын алу дайындығы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ұйымдардың, дала алқаптарының өрт қауіпсіздігін қамтамасыз етудің жалпы қағидаттары.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материалдарының түрлері және олардың жанғыштығы.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ұйымдардағы, дала алқаптардағы жалпы өрт қауіпсіздігі шаралары. Отпен байланысты және жөндеу жұмыстарын жүргізу кезіндегі өртке қарсы іс-шаралар.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және ішкі өртке қарсы сумен жабдықтау.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Өртте зардап шеккендерге дәрігерге дейін көмек көрсету</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кетуді тоқтатудың негізгі қағидалары.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тыныс алдыру мен жүректі сыртынан (тұсынан) уқалаудың негізгі қағидалары мен әдістері. Тамырдың соғуын анықтау.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 алғанда, шытынағанда, буын тайғанда, сынғанда дәрігерге дейін көрсетілетін көмектің әдістері.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Үсіген, термиялық және химиялық күйгенде дәрігерге дейін көрсетілетін көмектің әдістері.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Халықты өрт қауіпсіздігі шараларына және өрт шыққан кездегі іс-қимылдарға оқыту</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Халықпен өртке қарсы нұсқаулық жүргізу және өрт-техникалық минимумды зерделеу.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Қауіпсіздік техникасы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кезіндегі қауіпсіздік техникасы.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Психологиялық дайындық</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Қысылтаяң жағдайда іс-қимылдарға писхологиялық дайындық.</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тапсыру.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14" w:id="5"/>
    <w:p>
      <w:pPr>
        <w:spacing w:after="0"/>
        <w:ind w:left="0"/>
        <w:jc w:val="left"/>
      </w:pPr>
      <w:r>
        <w:rPr>
          <w:rFonts w:ascii="Times New Roman"/>
          <w:b/>
          <w:i w:val="false"/>
          <w:color w:val="000000"/>
        </w:rPr>
        <w:t xml:space="preserve"> 
1. Өрт қауіпсіздігі саласындағы нормативтік-құқықтық база</w:t>
      </w:r>
    </w:p>
    <w:bookmarkEnd w:id="5"/>
    <w:bookmarkStart w:name="z15" w:id="6"/>
    <w:p>
      <w:pPr>
        <w:spacing w:after="0"/>
        <w:ind w:left="0"/>
        <w:jc w:val="both"/>
      </w:pPr>
      <w:r>
        <w:rPr>
          <w:rFonts w:ascii="Times New Roman"/>
          <w:b w:val="false"/>
          <w:i w:val="false"/>
          <w:color w:val="000000"/>
          <w:sz w:val="28"/>
        </w:rPr>
        <w:t>
      № 1 тақырып. Қазақстан Республикасында өрт қауіпсіздігін қамтамасыз ету мәселелерін реттейтін нормативтік құқықтық актілер</w:t>
      </w:r>
      <w:r>
        <w:br/>
      </w:r>
      <w:r>
        <w:rPr>
          <w:rFonts w:ascii="Times New Roman"/>
          <w:b w:val="false"/>
          <w:i w:val="false"/>
          <w:color w:val="000000"/>
          <w:sz w:val="28"/>
        </w:rPr>
        <w:t>
</w:t>
      </w:r>
      <w:r>
        <w:rPr>
          <w:rFonts w:ascii="Times New Roman"/>
          <w:b w:val="false"/>
          <w:i w:val="false"/>
          <w:color w:val="000000"/>
          <w:sz w:val="28"/>
        </w:rPr>
        <w:t>
      1-сабақ. «Азаматтық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«Азаматтық қорғау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20) тармақшасына сәйкес Қазақстан Республикасы Үкіметінің қаулысымен бекітілген Мемлекеттік емес өртке қарсы қызметтердің қызметін жүзеге асыру қағидаларының негізгі </w:t>
      </w:r>
      <w:r>
        <w:rPr>
          <w:rFonts w:ascii="Times New Roman"/>
          <w:b w:val="false"/>
          <w:i w:val="false"/>
          <w:color w:val="000000"/>
          <w:sz w:val="28"/>
        </w:rPr>
        <w:t>ережелері</w:t>
      </w:r>
      <w:r>
        <w:rPr>
          <w:rFonts w:ascii="Times New Roman"/>
          <w:b w:val="false"/>
          <w:i w:val="false"/>
          <w:color w:val="000000"/>
          <w:sz w:val="28"/>
        </w:rPr>
        <w:t>. Өртке қарсы ерікті құралымдардың мақсаттары мен міндеттері.</w:t>
      </w:r>
      <w:r>
        <w:br/>
      </w:r>
      <w:r>
        <w:rPr>
          <w:rFonts w:ascii="Times New Roman"/>
          <w:b w:val="false"/>
          <w:i w:val="false"/>
          <w:color w:val="000000"/>
          <w:sz w:val="28"/>
        </w:rPr>
        <w:t>
</w:t>
      </w:r>
      <w:r>
        <w:rPr>
          <w:rFonts w:ascii="Times New Roman"/>
          <w:b w:val="false"/>
          <w:i w:val="false"/>
          <w:color w:val="000000"/>
          <w:sz w:val="28"/>
        </w:rPr>
        <w:t>
      Жүргізу әдісі: дәрісханалық сабақ.</w:t>
      </w:r>
    </w:p>
    <w:bookmarkEnd w:id="6"/>
    <w:bookmarkStart w:name="z18" w:id="7"/>
    <w:p>
      <w:pPr>
        <w:spacing w:after="0"/>
        <w:ind w:left="0"/>
        <w:jc w:val="left"/>
      </w:pPr>
      <w:r>
        <w:rPr>
          <w:rFonts w:ascii="Times New Roman"/>
          <w:b/>
          <w:i w:val="false"/>
          <w:color w:val="000000"/>
        </w:rPr>
        <w:t xml:space="preserve"> 
2. Өрт-техникалық дайындық</w:t>
      </w:r>
    </w:p>
    <w:bookmarkEnd w:id="7"/>
    <w:bookmarkStart w:name="z19" w:id="8"/>
    <w:p>
      <w:pPr>
        <w:spacing w:after="0"/>
        <w:ind w:left="0"/>
        <w:jc w:val="both"/>
      </w:pPr>
      <w:r>
        <w:rPr>
          <w:rFonts w:ascii="Times New Roman"/>
          <w:b w:val="false"/>
          <w:i w:val="false"/>
          <w:color w:val="000000"/>
          <w:sz w:val="28"/>
        </w:rPr>
        <w:t>
      № 1 тақырып. Жауынгерлік киім мен жарақ. Дабыл бойынша жиналу, жолға шығу және өрт орнына жету.</w:t>
      </w:r>
      <w:r>
        <w:br/>
      </w:r>
      <w:r>
        <w:rPr>
          <w:rFonts w:ascii="Times New Roman"/>
          <w:b w:val="false"/>
          <w:i w:val="false"/>
          <w:color w:val="000000"/>
          <w:sz w:val="28"/>
        </w:rPr>
        <w:t>
      1-сабақ. Өрт сөндірушіні керек-жарақпен жарақтау, жеке тігісі, жинау, жауынгерлік киім-кешегі кию, жарағын асыну дағдысы. Дабыл бойынша жиналу, жолға шығу және өрт орнына жету кезінде ауысымның жеке құрамының әрекет ету тәртібі, қауіпсіздік техникасы.</w:t>
      </w:r>
      <w:r>
        <w:br/>
      </w:r>
      <w:r>
        <w:rPr>
          <w:rFonts w:ascii="Times New Roman"/>
          <w:b w:val="false"/>
          <w:i w:val="false"/>
          <w:color w:val="000000"/>
          <w:sz w:val="28"/>
        </w:rPr>
        <w:t>
      Жүргізу әдісі: дәрісханалық және практикалық сабақтар.</w:t>
      </w:r>
      <w:r>
        <w:br/>
      </w:r>
      <w:r>
        <w:rPr>
          <w:rFonts w:ascii="Times New Roman"/>
          <w:b w:val="false"/>
          <w:i w:val="false"/>
          <w:color w:val="000000"/>
          <w:sz w:val="28"/>
        </w:rPr>
        <w:t>
</w:t>
      </w:r>
      <w:r>
        <w:rPr>
          <w:rFonts w:ascii="Times New Roman"/>
          <w:b w:val="false"/>
          <w:i w:val="false"/>
          <w:color w:val="000000"/>
          <w:sz w:val="28"/>
        </w:rPr>
        <w:t>
      № 2 тақырып. Өрт сөндіру автомобильдері мен өрт сөндіру мотопомпаларының тактикалық-техникалық сипаттамалары.</w:t>
      </w:r>
      <w:r>
        <w:br/>
      </w:r>
      <w:r>
        <w:rPr>
          <w:rFonts w:ascii="Times New Roman"/>
          <w:b w:val="false"/>
          <w:i w:val="false"/>
          <w:color w:val="000000"/>
          <w:sz w:val="28"/>
        </w:rPr>
        <w:t>
      1, 2-сабақтар. Өрт сөндіру автомобильдерінің жіктелуі. Негізгі, арнайы және қосалқы өрт сөндіру автомобильдерінің тактикалық-техникалық сипаттары, мақсаты, түрлері.</w:t>
      </w:r>
      <w:r>
        <w:br/>
      </w:r>
      <w:r>
        <w:rPr>
          <w:rFonts w:ascii="Times New Roman"/>
          <w:b w:val="false"/>
          <w:i w:val="false"/>
          <w:color w:val="000000"/>
          <w:sz w:val="28"/>
        </w:rPr>
        <w:t>
      Өрт сөндіру мотопомпаларының түрлері және олардың қолданылу саласы, мақсаты. Өрт сөндіру мотопомпаларының негізгі техникалық сипаттары және құрылысы.</w:t>
      </w:r>
      <w:r>
        <w:br/>
      </w:r>
      <w:r>
        <w:rPr>
          <w:rFonts w:ascii="Times New Roman"/>
          <w:b w:val="false"/>
          <w:i w:val="false"/>
          <w:color w:val="000000"/>
          <w:sz w:val="28"/>
        </w:rPr>
        <w:t>
      Жүргізу әдісі: дәрісханалық сабақ.</w:t>
      </w:r>
      <w:r>
        <w:br/>
      </w:r>
      <w:r>
        <w:rPr>
          <w:rFonts w:ascii="Times New Roman"/>
          <w:b w:val="false"/>
          <w:i w:val="false"/>
          <w:color w:val="000000"/>
          <w:sz w:val="28"/>
        </w:rPr>
        <w:t>
</w:t>
      </w:r>
      <w:r>
        <w:rPr>
          <w:rFonts w:ascii="Times New Roman"/>
          <w:b w:val="false"/>
          <w:i w:val="false"/>
          <w:color w:val="000000"/>
          <w:sz w:val="28"/>
        </w:rPr>
        <w:t>
      № 3 тақырып. Өрт сөндіру автомобильдерімен шығарылатын өрт-техникалық жабдық.</w:t>
      </w:r>
      <w:r>
        <w:br/>
      </w:r>
      <w:r>
        <w:rPr>
          <w:rFonts w:ascii="Times New Roman"/>
          <w:b w:val="false"/>
          <w:i w:val="false"/>
          <w:color w:val="000000"/>
          <w:sz w:val="28"/>
        </w:rPr>
        <w:t>
      1-сабақ. Өрт сөндіру автомобилінде жабдықты орналастыру мен сақтау тәртібі. Автомобильдегі өрт жабдығының тиесілік табелі. Негізгі мақсаттағы өрт сөндіру автомобилінің жабдығы.</w:t>
      </w:r>
      <w:r>
        <w:br/>
      </w:r>
      <w:r>
        <w:rPr>
          <w:rFonts w:ascii="Times New Roman"/>
          <w:b w:val="false"/>
          <w:i w:val="false"/>
          <w:color w:val="000000"/>
          <w:sz w:val="28"/>
        </w:rPr>
        <w:t>
      Жүргізу әдісі: дәрісханалық сабақ.</w:t>
      </w:r>
      <w:r>
        <w:br/>
      </w:r>
      <w:r>
        <w:rPr>
          <w:rFonts w:ascii="Times New Roman"/>
          <w:b w:val="false"/>
          <w:i w:val="false"/>
          <w:color w:val="000000"/>
          <w:sz w:val="28"/>
        </w:rPr>
        <w:t>
</w:t>
      </w:r>
      <w:r>
        <w:rPr>
          <w:rFonts w:ascii="Times New Roman"/>
          <w:b w:val="false"/>
          <w:i w:val="false"/>
          <w:color w:val="000000"/>
          <w:sz w:val="28"/>
        </w:rPr>
        <w:t>
      № 4 тақырып. Өрт жеңдері, жеңдік жабдық, өрт оқпандары.</w:t>
      </w:r>
      <w:r>
        <w:br/>
      </w:r>
      <w:r>
        <w:rPr>
          <w:rFonts w:ascii="Times New Roman"/>
          <w:b w:val="false"/>
          <w:i w:val="false"/>
          <w:color w:val="000000"/>
          <w:sz w:val="28"/>
        </w:rPr>
        <w:t>
      1-сабақ. Өрт жеңдерінің және жеңдік арматуралардың, өрт оқпандарының түрлері, құрылысы, мақсаты. Сорғыш және сорғыш-сору жеңдерінің сынағы мен оларды күту, пайдалану. Өрт жеңдерімен, оқпандармен жұмыс істеу кезіндегі қауіпсіздік техникасы.</w:t>
      </w:r>
      <w:r>
        <w:br/>
      </w:r>
      <w:r>
        <w:rPr>
          <w:rFonts w:ascii="Times New Roman"/>
          <w:b w:val="false"/>
          <w:i w:val="false"/>
          <w:color w:val="000000"/>
          <w:sz w:val="28"/>
        </w:rPr>
        <w:t>
      Жүргізу әдісі: дәрісханалық сабақ.</w:t>
      </w:r>
      <w:r>
        <w:br/>
      </w:r>
      <w:r>
        <w:rPr>
          <w:rFonts w:ascii="Times New Roman"/>
          <w:b w:val="false"/>
          <w:i w:val="false"/>
          <w:color w:val="000000"/>
          <w:sz w:val="28"/>
        </w:rPr>
        <w:t>
</w:t>
      </w:r>
      <w:r>
        <w:rPr>
          <w:rFonts w:ascii="Times New Roman"/>
          <w:b w:val="false"/>
          <w:i w:val="false"/>
          <w:color w:val="000000"/>
          <w:sz w:val="28"/>
        </w:rPr>
        <w:t>
      № 5 тақырып. Өрт сөндіргіштер.</w:t>
      </w:r>
      <w:r>
        <w:br/>
      </w:r>
      <w:r>
        <w:rPr>
          <w:rFonts w:ascii="Times New Roman"/>
          <w:b w:val="false"/>
          <w:i w:val="false"/>
          <w:color w:val="000000"/>
          <w:sz w:val="28"/>
        </w:rPr>
        <w:t>
      1-сабақ. Көмірқышқыл ұнтақты және ауа-көбікті өрт сөндіргіштердің жұмыс істеу ұстанымы мен қолданылу саласы, мақсаты.</w:t>
      </w:r>
      <w:r>
        <w:br/>
      </w:r>
      <w:r>
        <w:rPr>
          <w:rFonts w:ascii="Times New Roman"/>
          <w:b w:val="false"/>
          <w:i w:val="false"/>
          <w:color w:val="000000"/>
          <w:sz w:val="28"/>
        </w:rPr>
        <w:t>
      Жүргізу әдісі: дәрісханалық және практикалық сабақтар.</w:t>
      </w:r>
      <w:r>
        <w:br/>
      </w:r>
      <w:r>
        <w:rPr>
          <w:rFonts w:ascii="Times New Roman"/>
          <w:b w:val="false"/>
          <w:i w:val="false"/>
          <w:color w:val="000000"/>
          <w:sz w:val="28"/>
        </w:rPr>
        <w:t>
</w:t>
      </w:r>
      <w:r>
        <w:rPr>
          <w:rFonts w:ascii="Times New Roman"/>
          <w:b w:val="false"/>
          <w:i w:val="false"/>
          <w:color w:val="000000"/>
          <w:sz w:val="28"/>
        </w:rPr>
        <w:t>
      № 6 тақырып. Байланысты ұйымдастыру.</w:t>
      </w:r>
      <w:r>
        <w:br/>
      </w:r>
      <w:r>
        <w:rPr>
          <w:rFonts w:ascii="Times New Roman"/>
          <w:b w:val="false"/>
          <w:i w:val="false"/>
          <w:color w:val="000000"/>
          <w:sz w:val="28"/>
        </w:rPr>
        <w:t>
      1-сабақ. Байланысты ұйымдастырудың мақсаты мен жалпы ұстанымдары. Байланыс аппаратурасы. Тұрақты, тасымалданатын радиостанциялар, олардың құрылысы мен жұмыс істеу тәртібі. Өрттегі байланысты ұйымдастыру. Радиоауысымды жүргізу қағидалары.</w:t>
      </w:r>
      <w:r>
        <w:br/>
      </w:r>
      <w:r>
        <w:rPr>
          <w:rFonts w:ascii="Times New Roman"/>
          <w:b w:val="false"/>
          <w:i w:val="false"/>
          <w:color w:val="000000"/>
          <w:sz w:val="28"/>
        </w:rPr>
        <w:t>
      Жүргізу әдісі: дәрісханалық сабақ.</w:t>
      </w:r>
    </w:p>
    <w:bookmarkEnd w:id="8"/>
    <w:bookmarkStart w:name="z25" w:id="9"/>
    <w:p>
      <w:pPr>
        <w:spacing w:after="0"/>
        <w:ind w:left="0"/>
        <w:jc w:val="left"/>
      </w:pPr>
      <w:r>
        <w:rPr>
          <w:rFonts w:ascii="Times New Roman"/>
          <w:b/>
          <w:i w:val="false"/>
          <w:color w:val="000000"/>
        </w:rPr>
        <w:t xml:space="preserve"> 
3. Өрт сөндіру-құтқару дайындығы</w:t>
      </w:r>
    </w:p>
    <w:bookmarkEnd w:id="9"/>
    <w:bookmarkStart w:name="z26" w:id="10"/>
    <w:p>
      <w:pPr>
        <w:spacing w:after="0"/>
        <w:ind w:left="0"/>
        <w:jc w:val="both"/>
      </w:pPr>
      <w:r>
        <w:rPr>
          <w:rFonts w:ascii="Times New Roman"/>
          <w:b w:val="false"/>
          <w:i w:val="false"/>
          <w:color w:val="000000"/>
          <w:sz w:val="28"/>
        </w:rPr>
        <w:t>
      № 1 тақырып. Өрт жеңдерімен, оқпандарымен, жеңдік арматуралармен және керек-жарақтарымен жаттығу.</w:t>
      </w:r>
      <w:r>
        <w:br/>
      </w:r>
      <w:r>
        <w:rPr>
          <w:rFonts w:ascii="Times New Roman"/>
          <w:b w:val="false"/>
          <w:i w:val="false"/>
          <w:color w:val="000000"/>
          <w:sz w:val="28"/>
        </w:rPr>
        <w:t>
      1-сабақ. Өрт жеңдерімен, қол және лафеттік оқпандармен су беру жұмысы.</w:t>
      </w:r>
      <w:r>
        <w:br/>
      </w:r>
      <w:r>
        <w:rPr>
          <w:rFonts w:ascii="Times New Roman"/>
          <w:b w:val="false"/>
          <w:i w:val="false"/>
          <w:color w:val="000000"/>
          <w:sz w:val="28"/>
        </w:rPr>
        <w:t>
      Жүргізу әдісі: практикалық сабақ.</w:t>
      </w:r>
      <w:r>
        <w:br/>
      </w:r>
      <w:r>
        <w:rPr>
          <w:rFonts w:ascii="Times New Roman"/>
          <w:b w:val="false"/>
          <w:i w:val="false"/>
          <w:color w:val="000000"/>
          <w:sz w:val="28"/>
        </w:rPr>
        <w:t>
</w:t>
      </w:r>
      <w:r>
        <w:rPr>
          <w:rFonts w:ascii="Times New Roman"/>
          <w:b w:val="false"/>
          <w:i w:val="false"/>
          <w:color w:val="000000"/>
          <w:sz w:val="28"/>
        </w:rPr>
        <w:t>
      № 2 тақырып. Өрт сатыларымен жаттығу.</w:t>
      </w:r>
      <w:r>
        <w:br/>
      </w:r>
      <w:r>
        <w:rPr>
          <w:rFonts w:ascii="Times New Roman"/>
          <w:b w:val="false"/>
          <w:i w:val="false"/>
          <w:color w:val="000000"/>
          <w:sz w:val="28"/>
        </w:rPr>
        <w:t>
      1-сабақ. Сатыларды өрт сөндіру автомобилінен түсіру, оны тасымалдау, орнату, онымен қабаттарға көтерілу, сатыны жинау және автомобильге орнату тәсілдерімен практикалық машықтану.</w:t>
      </w:r>
      <w:r>
        <w:br/>
      </w:r>
      <w:r>
        <w:rPr>
          <w:rFonts w:ascii="Times New Roman"/>
          <w:b w:val="false"/>
          <w:i w:val="false"/>
          <w:color w:val="000000"/>
          <w:sz w:val="28"/>
        </w:rPr>
        <w:t>
      Жүргізу әдісі: практикалық сабақ.</w:t>
      </w:r>
      <w:r>
        <w:br/>
      </w:r>
      <w:r>
        <w:rPr>
          <w:rFonts w:ascii="Times New Roman"/>
          <w:b w:val="false"/>
          <w:i w:val="false"/>
          <w:color w:val="000000"/>
          <w:sz w:val="28"/>
        </w:rPr>
        <w:t>
</w:t>
      </w:r>
      <w:r>
        <w:rPr>
          <w:rFonts w:ascii="Times New Roman"/>
          <w:b w:val="false"/>
          <w:i w:val="false"/>
          <w:color w:val="000000"/>
          <w:sz w:val="28"/>
        </w:rPr>
        <w:t>
      № 3 тақырып. Құтқару арқанымен жаттығу. Құтқару және өзін-өзі құтқару.</w:t>
      </w:r>
      <w:r>
        <w:br/>
      </w:r>
      <w:r>
        <w:rPr>
          <w:rFonts w:ascii="Times New Roman"/>
          <w:b w:val="false"/>
          <w:i w:val="false"/>
          <w:color w:val="000000"/>
          <w:sz w:val="28"/>
        </w:rPr>
        <w:t>
      1-сабақ. Құтқару арқанын будаққа орау. Құрылыстың төрт тәсілдерімен құтқару арқандарын бекіту. Құтқару ілгектерін зардап шегушіге кигізу. Зардап шегушілерді құтқару және өзін-өзі құтқару.</w:t>
      </w:r>
      <w:r>
        <w:br/>
      </w:r>
      <w:r>
        <w:rPr>
          <w:rFonts w:ascii="Times New Roman"/>
          <w:b w:val="false"/>
          <w:i w:val="false"/>
          <w:color w:val="000000"/>
          <w:sz w:val="28"/>
        </w:rPr>
        <w:t>
      Жүргізу әдісі: дәрісханалық және практикалық сабақтар.</w:t>
      </w:r>
      <w:r>
        <w:br/>
      </w:r>
      <w:r>
        <w:rPr>
          <w:rFonts w:ascii="Times New Roman"/>
          <w:b w:val="false"/>
          <w:i w:val="false"/>
          <w:color w:val="000000"/>
          <w:sz w:val="28"/>
        </w:rPr>
        <w:t>
</w:t>
      </w:r>
      <w:r>
        <w:rPr>
          <w:rFonts w:ascii="Times New Roman"/>
          <w:b w:val="false"/>
          <w:i w:val="false"/>
          <w:color w:val="000000"/>
          <w:sz w:val="28"/>
        </w:rPr>
        <w:t>
      № 4 тақырып. Өртте конструкцияларды ашу және құру.</w:t>
      </w:r>
      <w:r>
        <w:br/>
      </w:r>
      <w:r>
        <w:rPr>
          <w:rFonts w:ascii="Times New Roman"/>
          <w:b w:val="false"/>
          <w:i w:val="false"/>
          <w:color w:val="000000"/>
          <w:sz w:val="28"/>
        </w:rPr>
        <w:t>
      1-сабақ. Өртте зардап шегушілерді құтқару және түтінді шығару үшін конструкциялардың ашылатын көлемі мен орнын анықтау. Конструкцияны ашу және құру үшін пайдаланылатын құрал.</w:t>
      </w:r>
      <w:r>
        <w:br/>
      </w:r>
      <w:r>
        <w:rPr>
          <w:rFonts w:ascii="Times New Roman"/>
          <w:b w:val="false"/>
          <w:i w:val="false"/>
          <w:color w:val="000000"/>
          <w:sz w:val="28"/>
        </w:rPr>
        <w:t>
      Жүргізу әдісі: дәрісханалық және практикалық сабақтар.</w:t>
      </w:r>
      <w:r>
        <w:br/>
      </w:r>
      <w:r>
        <w:rPr>
          <w:rFonts w:ascii="Times New Roman"/>
          <w:b w:val="false"/>
          <w:i w:val="false"/>
          <w:color w:val="000000"/>
          <w:sz w:val="28"/>
        </w:rPr>
        <w:t>
</w:t>
      </w:r>
      <w:r>
        <w:rPr>
          <w:rFonts w:ascii="Times New Roman"/>
          <w:b w:val="false"/>
          <w:i w:val="false"/>
          <w:color w:val="000000"/>
          <w:sz w:val="28"/>
        </w:rPr>
        <w:t>
      № 5 тақырып. Су көзіне өрт сөндіру автомобилін (мотопомпаны) қойып жауынгерлік өрістету. Жауынгерлік өрістету кезіндегі өрт сөндірушінің іс-қимылдары.</w:t>
      </w:r>
      <w:r>
        <w:br/>
      </w:r>
      <w:r>
        <w:rPr>
          <w:rFonts w:ascii="Times New Roman"/>
          <w:b w:val="false"/>
          <w:i w:val="false"/>
          <w:color w:val="000000"/>
          <w:sz w:val="28"/>
        </w:rPr>
        <w:t>
      1-сабақ. Өрт сөндіру автомобилінің су көзіне орнатумен және орнатусыз бір (екі) оқпаннан 2-3 жеңге су берумен бөлімшені жауынгерлік өрістету.</w:t>
      </w:r>
      <w:r>
        <w:br/>
      </w:r>
      <w:r>
        <w:rPr>
          <w:rFonts w:ascii="Times New Roman"/>
          <w:b w:val="false"/>
          <w:i w:val="false"/>
          <w:color w:val="000000"/>
          <w:sz w:val="28"/>
        </w:rPr>
        <w:t>
      Жүргізу әдісі: дәрісханалық және практикалық сабақтар.</w:t>
      </w:r>
    </w:p>
    <w:bookmarkEnd w:id="10"/>
    <w:bookmarkStart w:name="z31" w:id="11"/>
    <w:p>
      <w:pPr>
        <w:spacing w:after="0"/>
        <w:ind w:left="0"/>
        <w:jc w:val="left"/>
      </w:pPr>
      <w:r>
        <w:rPr>
          <w:rFonts w:ascii="Times New Roman"/>
          <w:b/>
          <w:i w:val="false"/>
          <w:color w:val="000000"/>
        </w:rPr>
        <w:t xml:space="preserve"> 
4. Өрт-тактикалық дайындық</w:t>
      </w:r>
    </w:p>
    <w:bookmarkEnd w:id="11"/>
    <w:bookmarkStart w:name="z32" w:id="12"/>
    <w:p>
      <w:pPr>
        <w:spacing w:after="0"/>
        <w:ind w:left="0"/>
        <w:jc w:val="both"/>
      </w:pPr>
      <w:r>
        <w:rPr>
          <w:rFonts w:ascii="Times New Roman"/>
          <w:b w:val="false"/>
          <w:i w:val="false"/>
          <w:color w:val="000000"/>
          <w:sz w:val="28"/>
        </w:rPr>
        <w:t>
      № 1 тақырып. Жану және жанғыш заттар, өрт және оның өршуі туралы жалпы мәліметтер. Өртте жануды тоқтататын негіздер.</w:t>
      </w:r>
      <w:r>
        <w:br/>
      </w:r>
      <w:r>
        <w:rPr>
          <w:rFonts w:ascii="Times New Roman"/>
          <w:b w:val="false"/>
          <w:i w:val="false"/>
          <w:color w:val="000000"/>
          <w:sz w:val="28"/>
        </w:rPr>
        <w:t>
      1-сабақ. Жану процесі туралы жалпы түсініктер. Едәуір таралған жанғыш заттардың өрт қауіптілігі мен жану сипаты туралы қысқаша мәліметтер. Заттардың ұсақталуына байланысты тұтану температурасы, жану жылдамдығы, сумен дымқылдауы, жарылыс қауіпті қоспаны түзу қабілеті.</w:t>
      </w:r>
      <w:r>
        <w:br/>
      </w:r>
      <w:r>
        <w:rPr>
          <w:rFonts w:ascii="Times New Roman"/>
          <w:b w:val="false"/>
          <w:i w:val="false"/>
          <w:color w:val="000000"/>
          <w:sz w:val="28"/>
        </w:rPr>
        <w:t>
      Өрт сөндіргіш құралдарды жіктеу және таңдау. Негізгі өрт сөндіргіш заттар мен өрт сөндіру тәсілдері туралы жалпы мәліметтер.</w:t>
      </w:r>
      <w:r>
        <w:br/>
      </w:r>
      <w:r>
        <w:rPr>
          <w:rFonts w:ascii="Times New Roman"/>
          <w:b w:val="false"/>
          <w:i w:val="false"/>
          <w:color w:val="000000"/>
          <w:sz w:val="28"/>
        </w:rPr>
        <w:t>
      Жүргізу әдісі: дәрісханалық сабақ.</w:t>
      </w:r>
      <w:r>
        <w:br/>
      </w:r>
      <w:r>
        <w:rPr>
          <w:rFonts w:ascii="Times New Roman"/>
          <w:b w:val="false"/>
          <w:i w:val="false"/>
          <w:color w:val="000000"/>
          <w:sz w:val="28"/>
        </w:rPr>
        <w:t>
</w:t>
      </w:r>
      <w:r>
        <w:rPr>
          <w:rFonts w:ascii="Times New Roman"/>
          <w:b w:val="false"/>
          <w:i w:val="false"/>
          <w:color w:val="000000"/>
          <w:sz w:val="28"/>
        </w:rPr>
        <w:t>
      № 2 тақырып. Өртті барлау. Өртті барлау кезіндегі іс-қимылдар.</w:t>
      </w:r>
      <w:r>
        <w:br/>
      </w:r>
      <w:r>
        <w:rPr>
          <w:rFonts w:ascii="Times New Roman"/>
          <w:b w:val="false"/>
          <w:i w:val="false"/>
          <w:color w:val="000000"/>
          <w:sz w:val="28"/>
        </w:rPr>
        <w:t>
      1-сабақ. Өртті барлаудың мақсаты мен міндеттері. Барлауды ұйымдастыру және оны өткізу, барлауды өткізетін адамдардың міндеттері. Өртті барлаудағы өрт сөндірушінің іс-қимылдары. Барлауды өткізудің әдістері. Көмекті қажет ететін адамдарды құтқару шараларын қабылдау. Өртті барлау кезіндегі қауіпсіздік техникасы.</w:t>
      </w:r>
      <w:r>
        <w:br/>
      </w:r>
      <w:r>
        <w:rPr>
          <w:rFonts w:ascii="Times New Roman"/>
          <w:b w:val="false"/>
          <w:i w:val="false"/>
          <w:color w:val="000000"/>
          <w:sz w:val="28"/>
        </w:rPr>
        <w:t>
      Жүргізу әдісі: дәрісханалық сабақ.</w:t>
      </w:r>
      <w:r>
        <w:br/>
      </w:r>
      <w:r>
        <w:rPr>
          <w:rFonts w:ascii="Times New Roman"/>
          <w:b w:val="false"/>
          <w:i w:val="false"/>
          <w:color w:val="000000"/>
          <w:sz w:val="28"/>
        </w:rPr>
        <w:t>
</w:t>
      </w:r>
      <w:r>
        <w:rPr>
          <w:rFonts w:ascii="Times New Roman"/>
          <w:b w:val="false"/>
          <w:i w:val="false"/>
          <w:color w:val="000000"/>
          <w:sz w:val="28"/>
        </w:rPr>
        <w:t>
      № 3 тақырып. Өрттегі іздеу-құтқару жұмыстары. Адамдарды құтқару және мүлікті көшіру кезіндегі іс-қимылдар.</w:t>
      </w:r>
      <w:r>
        <w:br/>
      </w:r>
      <w:r>
        <w:rPr>
          <w:rFonts w:ascii="Times New Roman"/>
          <w:b w:val="false"/>
          <w:i w:val="false"/>
          <w:color w:val="000000"/>
          <w:sz w:val="28"/>
        </w:rPr>
        <w:t>
      1-сабақ. Қандай жағдайларда іздеу-құтқару жұмыстары жүргізіледі. Адамдарды іздеп табу тәсілдері, тәртібі, құтқару жолдары мен тәсілдері. Өртте адамдарды құтқару. Адамдарды құтқару және мүліктерді көшіру кезіндегі өрт сөндірушінің іс-қимылдары. Адамдарды құтқару және мүліктерді көшіру кезіндегі қауіпсіздік техникасы.</w:t>
      </w:r>
      <w:r>
        <w:br/>
      </w:r>
      <w:r>
        <w:rPr>
          <w:rFonts w:ascii="Times New Roman"/>
          <w:b w:val="false"/>
          <w:i w:val="false"/>
          <w:color w:val="000000"/>
          <w:sz w:val="28"/>
        </w:rPr>
        <w:t>
      Жүргізу әдісі: дәрісханалық сабақ.</w:t>
      </w:r>
      <w:r>
        <w:br/>
      </w:r>
      <w:r>
        <w:rPr>
          <w:rFonts w:ascii="Times New Roman"/>
          <w:b w:val="false"/>
          <w:i w:val="false"/>
          <w:color w:val="000000"/>
          <w:sz w:val="28"/>
        </w:rPr>
        <w:t>
</w:t>
      </w:r>
      <w:r>
        <w:rPr>
          <w:rFonts w:ascii="Times New Roman"/>
          <w:b w:val="false"/>
          <w:i w:val="false"/>
          <w:color w:val="000000"/>
          <w:sz w:val="28"/>
        </w:rPr>
        <w:t xml:space="preserve">
      № 4 тақырып. Өртті сөндіру тактикасы. Өрт сөндіру кезіндегі іс-қимылдар. </w:t>
      </w:r>
      <w:r>
        <w:br/>
      </w:r>
      <w:r>
        <w:rPr>
          <w:rFonts w:ascii="Times New Roman"/>
          <w:b w:val="false"/>
          <w:i w:val="false"/>
          <w:color w:val="000000"/>
          <w:sz w:val="28"/>
        </w:rPr>
        <w:t>
      1-сабақ. Өрт тактикасы туралы түсінік. Өртке қарсы қызмет органдарының жауынгерлік жарғысы – өрт тактикасының негізі. Өрт сөндіру кезіндегі іс-қимылдар. Өрт сөндіру – өрттен қорғау жүйесінің құрамдас бөлігі және өртке қарсы қызмет бөлімшелерінің жауынгерлік іс-қимылдарының негізгі түрі. Өрт сөндіру міндеттері мен қағидаттары.</w:t>
      </w:r>
      <w:r>
        <w:br/>
      </w:r>
      <w:r>
        <w:rPr>
          <w:rFonts w:ascii="Times New Roman"/>
          <w:b w:val="false"/>
          <w:i w:val="false"/>
          <w:color w:val="000000"/>
          <w:sz w:val="28"/>
        </w:rPr>
        <w:t>
      Жүргізу әдісі: дәрісханалық сабақ.</w:t>
      </w:r>
      <w:r>
        <w:br/>
      </w:r>
      <w:r>
        <w:rPr>
          <w:rFonts w:ascii="Times New Roman"/>
          <w:b w:val="false"/>
          <w:i w:val="false"/>
          <w:color w:val="000000"/>
          <w:sz w:val="28"/>
        </w:rPr>
        <w:t>
</w:t>
      </w:r>
      <w:r>
        <w:rPr>
          <w:rFonts w:ascii="Times New Roman"/>
          <w:b w:val="false"/>
          <w:i w:val="false"/>
          <w:color w:val="000000"/>
          <w:sz w:val="28"/>
        </w:rPr>
        <w:t>
      № 5 тақырып. Елді мекендер мен ұйымдарда өрттерді сөндірудің ерекшеліктері.</w:t>
      </w:r>
      <w:r>
        <w:br/>
      </w:r>
      <w:r>
        <w:rPr>
          <w:rFonts w:ascii="Times New Roman"/>
          <w:b w:val="false"/>
          <w:i w:val="false"/>
          <w:color w:val="000000"/>
          <w:sz w:val="28"/>
        </w:rPr>
        <w:t>
      1-сабақ. Елді мекендер мен ұйымдарда өрттерді сөндірудің өрт-тактикалық сипаттамасы, ерекшеліктері.</w:t>
      </w:r>
      <w:r>
        <w:br/>
      </w:r>
      <w:r>
        <w:rPr>
          <w:rFonts w:ascii="Times New Roman"/>
          <w:b w:val="false"/>
          <w:i w:val="false"/>
          <w:color w:val="000000"/>
          <w:sz w:val="28"/>
        </w:rPr>
        <w:t>
      Өрт сөндіру кезіндегі қауіпсіздік техникасы.</w:t>
      </w:r>
      <w:r>
        <w:br/>
      </w:r>
      <w:r>
        <w:rPr>
          <w:rFonts w:ascii="Times New Roman"/>
          <w:b w:val="false"/>
          <w:i w:val="false"/>
          <w:color w:val="000000"/>
          <w:sz w:val="28"/>
        </w:rPr>
        <w:t>
      Жүргізу әдісі: дәрісханалық сабақ.</w:t>
      </w:r>
      <w:r>
        <w:br/>
      </w:r>
      <w:r>
        <w:rPr>
          <w:rFonts w:ascii="Times New Roman"/>
          <w:b w:val="false"/>
          <w:i w:val="false"/>
          <w:color w:val="000000"/>
          <w:sz w:val="28"/>
        </w:rPr>
        <w:t>
</w:t>
      </w:r>
      <w:r>
        <w:rPr>
          <w:rFonts w:ascii="Times New Roman"/>
          <w:b w:val="false"/>
          <w:i w:val="false"/>
          <w:color w:val="000000"/>
          <w:sz w:val="28"/>
        </w:rPr>
        <w:t>
      № 6 тақырып. Дала өрттерін сөндіру ерекшеліктері.</w:t>
      </w:r>
      <w:r>
        <w:br/>
      </w:r>
      <w:r>
        <w:rPr>
          <w:rFonts w:ascii="Times New Roman"/>
          <w:b w:val="false"/>
          <w:i w:val="false"/>
          <w:color w:val="000000"/>
          <w:sz w:val="28"/>
        </w:rPr>
        <w:t>
      1-сабақ. Дала өртінің дамуы мен оны сөндірудің өрт-тактикалық сипаттамасы, ерекшеліктері.</w:t>
      </w:r>
      <w:r>
        <w:br/>
      </w:r>
      <w:r>
        <w:rPr>
          <w:rFonts w:ascii="Times New Roman"/>
          <w:b w:val="false"/>
          <w:i w:val="false"/>
          <w:color w:val="000000"/>
          <w:sz w:val="28"/>
        </w:rPr>
        <w:t>
      Өрт сөндіру кезіндегі қауіпсіздік техникасы.</w:t>
      </w:r>
      <w:r>
        <w:br/>
      </w:r>
      <w:r>
        <w:rPr>
          <w:rFonts w:ascii="Times New Roman"/>
          <w:b w:val="false"/>
          <w:i w:val="false"/>
          <w:color w:val="000000"/>
          <w:sz w:val="28"/>
        </w:rPr>
        <w:t>
      Жүргізу әдісі: дәрісханалық сабақ.</w:t>
      </w:r>
    </w:p>
    <w:bookmarkEnd w:id="12"/>
    <w:bookmarkStart w:name="z38" w:id="13"/>
    <w:p>
      <w:pPr>
        <w:spacing w:after="0"/>
        <w:ind w:left="0"/>
        <w:jc w:val="left"/>
      </w:pPr>
      <w:r>
        <w:rPr>
          <w:rFonts w:ascii="Times New Roman"/>
          <w:b/>
          <w:i w:val="false"/>
          <w:color w:val="000000"/>
        </w:rPr>
        <w:t xml:space="preserve"> 
5. Өрттің алдын алу дайындығы</w:t>
      </w:r>
    </w:p>
    <w:bookmarkEnd w:id="13"/>
    <w:bookmarkStart w:name="z39" w:id="14"/>
    <w:p>
      <w:pPr>
        <w:spacing w:after="0"/>
        <w:ind w:left="0"/>
        <w:jc w:val="both"/>
      </w:pPr>
      <w:r>
        <w:rPr>
          <w:rFonts w:ascii="Times New Roman"/>
          <w:b w:val="false"/>
          <w:i w:val="false"/>
          <w:color w:val="000000"/>
          <w:sz w:val="28"/>
        </w:rPr>
        <w:t>
      № 1 тақырып. Елді мекендердің, ұйымдардың, дала алқаптарының өрт қауіпсіздігін қамтамасыз етудің жалпы қағидаттары.</w:t>
      </w:r>
      <w:r>
        <w:br/>
      </w:r>
      <w:r>
        <w:rPr>
          <w:rFonts w:ascii="Times New Roman"/>
          <w:b w:val="false"/>
          <w:i w:val="false"/>
          <w:color w:val="000000"/>
          <w:sz w:val="28"/>
        </w:rPr>
        <w:t>
      1-сабақ. Өрттің алдын алу міндеттері. Елді мекендерде, ұйымдарда, дала алқаптарда өрттердің шығуы мен таралуының негізгі себептері. «Өрт қауіптілігі» және «өрт қауіпсіздігі» түсініктері. Объектінің өрт қауіпсіздігін қамтамасыз ету бағыттары туралы түсінік. «Өрттің алдын алу жүйесі», «өрттен қорғау жүйесі», «өртке қарсы режим» түсініктері. Өрт қауіпсіздігін реттейтін негізгі нормативтік құжаттар.</w:t>
      </w:r>
      <w:r>
        <w:br/>
      </w:r>
      <w:r>
        <w:rPr>
          <w:rFonts w:ascii="Times New Roman"/>
          <w:b w:val="false"/>
          <w:i w:val="false"/>
          <w:color w:val="000000"/>
          <w:sz w:val="28"/>
        </w:rPr>
        <w:t>
      Жүргізу әдісі: дәрісханалық сабақ.</w:t>
      </w:r>
      <w:r>
        <w:br/>
      </w:r>
      <w:r>
        <w:rPr>
          <w:rFonts w:ascii="Times New Roman"/>
          <w:b w:val="false"/>
          <w:i w:val="false"/>
          <w:color w:val="000000"/>
          <w:sz w:val="28"/>
        </w:rPr>
        <w:t>
</w:t>
      </w:r>
      <w:r>
        <w:rPr>
          <w:rFonts w:ascii="Times New Roman"/>
          <w:b w:val="false"/>
          <w:i w:val="false"/>
          <w:color w:val="000000"/>
          <w:sz w:val="28"/>
        </w:rPr>
        <w:t>
      № 2 тақырып. Құрылыс материалдарының түрлері және олардың жанғыштығы.</w:t>
      </w:r>
      <w:r>
        <w:br/>
      </w:r>
      <w:r>
        <w:rPr>
          <w:rFonts w:ascii="Times New Roman"/>
          <w:b w:val="false"/>
          <w:i w:val="false"/>
          <w:color w:val="000000"/>
          <w:sz w:val="28"/>
        </w:rPr>
        <w:t>
      № 1-сабақ. Заттар мен материалдардың өрт қауіптілігі қасиеттерінің сипаттамасы: жану тобы, тұтану температурасы, жалындау температурасы, өздігінен тұтану температурасы және өздігінен жану температурасы. Жалынның тұтануы мен таралуының концентрациялық және температуралық шегі. Заттар мен материалдарды қолдану кезіндегі өрт-жарылыс қауіпсіздігінің шарттары.</w:t>
      </w:r>
      <w:r>
        <w:br/>
      </w:r>
      <w:r>
        <w:rPr>
          <w:rFonts w:ascii="Times New Roman"/>
          <w:b w:val="false"/>
          <w:i w:val="false"/>
          <w:color w:val="000000"/>
          <w:sz w:val="28"/>
        </w:rPr>
        <w:t>
      Жүргізу әдісі: дәрісханалық сабақ.</w:t>
      </w:r>
      <w:r>
        <w:br/>
      </w:r>
      <w:r>
        <w:rPr>
          <w:rFonts w:ascii="Times New Roman"/>
          <w:b w:val="false"/>
          <w:i w:val="false"/>
          <w:color w:val="000000"/>
          <w:sz w:val="28"/>
        </w:rPr>
        <w:t>
</w:t>
      </w:r>
      <w:r>
        <w:rPr>
          <w:rFonts w:ascii="Times New Roman"/>
          <w:b w:val="false"/>
          <w:i w:val="false"/>
          <w:color w:val="000000"/>
          <w:sz w:val="28"/>
        </w:rPr>
        <w:t>
      № 3 тақырып. Елді мекендердегі, ұйымдардағы, дала алқаптарындағы жалпы өрт қауіпсіздігі шаралары. Отпен байланысты және жөндеу жұмыстарын жүргізу кезіндегі өртке қарсы іс-шаралар.</w:t>
      </w:r>
      <w:r>
        <w:br/>
      </w:r>
      <w:r>
        <w:rPr>
          <w:rFonts w:ascii="Times New Roman"/>
          <w:b w:val="false"/>
          <w:i w:val="false"/>
          <w:color w:val="000000"/>
          <w:sz w:val="28"/>
        </w:rPr>
        <w:t>
      № 1, 2-сабақ. Елді мекендерде, ұйымдарда, дала алқаптарда болатын өрттердің негізгі себептері. Өртке қарсы нұсқаулықтар (жалпы объектілік, цехті және жекелеген өндірістік қондырғылар үшін). Кәсіпорындардың, жекелеген цехтердің өрт қауіпсіздігін сақтауға жауапты лауазымды адамдардың міндеттері.</w:t>
      </w:r>
      <w:r>
        <w:br/>
      </w:r>
      <w:r>
        <w:rPr>
          <w:rFonts w:ascii="Times New Roman"/>
          <w:b w:val="false"/>
          <w:i w:val="false"/>
          <w:color w:val="000000"/>
          <w:sz w:val="28"/>
        </w:rPr>
        <w:t>
      Отпен байланысты жұмыстардың түрлері және олардың өрт қауіптілігі. Отпен байланысты жұмыстардың уақытша және тұрақты орындары. Отпен байланысты жұмыстарға қадағалауды ұйымдастыру. Отпен байланысты жұмысты жүргізуде басшылыққа алатын негізгі құжаттар. Отпен байланысты жұмыс орындарын жұмыс алдында және оның соңында қарау. Өрт жарылыс қаупі бар объектілерде, қондырғылар мен құрылыстарда отпен байланысты жұмысты жүргізу және ұйымдастыру.</w:t>
      </w:r>
      <w:r>
        <w:br/>
      </w:r>
      <w:r>
        <w:rPr>
          <w:rFonts w:ascii="Times New Roman"/>
          <w:b w:val="false"/>
          <w:i w:val="false"/>
          <w:color w:val="000000"/>
          <w:sz w:val="28"/>
        </w:rPr>
        <w:t>
      Жүргізу әдісі: дәрісханалық сабақ.</w:t>
      </w:r>
      <w:r>
        <w:br/>
      </w:r>
      <w:r>
        <w:rPr>
          <w:rFonts w:ascii="Times New Roman"/>
          <w:b w:val="false"/>
          <w:i w:val="false"/>
          <w:color w:val="000000"/>
          <w:sz w:val="28"/>
        </w:rPr>
        <w:t>
</w:t>
      </w:r>
      <w:r>
        <w:rPr>
          <w:rFonts w:ascii="Times New Roman"/>
          <w:b w:val="false"/>
          <w:i w:val="false"/>
          <w:color w:val="000000"/>
          <w:sz w:val="28"/>
        </w:rPr>
        <w:t>
      № 4 тақырып. Сыртқы және ішкі өртке қарсы сумен жабдықтау.</w:t>
      </w:r>
      <w:r>
        <w:br/>
      </w:r>
      <w:r>
        <w:rPr>
          <w:rFonts w:ascii="Times New Roman"/>
          <w:b w:val="false"/>
          <w:i w:val="false"/>
          <w:color w:val="000000"/>
          <w:sz w:val="28"/>
        </w:rPr>
        <w:t>
      1, 2-сабақ. Шаруашылық жүргізу объектілерін ішкі және сыртқы сумен жабдықтау схемалары. Өрт сөндіру су айдындары мен гидранттарын орнату және оларды пайдалану кезіндегі өртке қарсы талаптар. Ішкі өрт крандарын орналастыру мен жабдықтауға қойылатын талаптар, өртте пайдалану.</w:t>
      </w:r>
      <w:r>
        <w:br/>
      </w:r>
      <w:r>
        <w:rPr>
          <w:rFonts w:ascii="Times New Roman"/>
          <w:b w:val="false"/>
          <w:i w:val="false"/>
          <w:color w:val="000000"/>
          <w:sz w:val="28"/>
        </w:rPr>
        <w:t>
      Жүргізу әдісі: дәрісханалық және практикалық сабақтар.</w:t>
      </w:r>
    </w:p>
    <w:bookmarkEnd w:id="14"/>
    <w:bookmarkStart w:name="z43" w:id="15"/>
    <w:p>
      <w:pPr>
        <w:spacing w:after="0"/>
        <w:ind w:left="0"/>
        <w:jc w:val="left"/>
      </w:pPr>
      <w:r>
        <w:rPr>
          <w:rFonts w:ascii="Times New Roman"/>
          <w:b/>
          <w:i w:val="false"/>
          <w:color w:val="000000"/>
        </w:rPr>
        <w:t xml:space="preserve"> 
6. Өртте зардап шеккендерге дәрігерге дейін көмек көрсету.</w:t>
      </w:r>
    </w:p>
    <w:bookmarkEnd w:id="15"/>
    <w:bookmarkStart w:name="z44" w:id="16"/>
    <w:p>
      <w:pPr>
        <w:spacing w:after="0"/>
        <w:ind w:left="0"/>
        <w:jc w:val="both"/>
      </w:pPr>
      <w:r>
        <w:rPr>
          <w:rFonts w:ascii="Times New Roman"/>
          <w:b w:val="false"/>
          <w:i w:val="false"/>
          <w:color w:val="000000"/>
          <w:sz w:val="28"/>
        </w:rPr>
        <w:t>
      № 1 тақырып. Қан кетуді тоқтатудың негізгі қағидалары.</w:t>
      </w:r>
      <w:r>
        <w:br/>
      </w:r>
      <w:r>
        <w:rPr>
          <w:rFonts w:ascii="Times New Roman"/>
          <w:b w:val="false"/>
          <w:i w:val="false"/>
          <w:color w:val="000000"/>
          <w:sz w:val="28"/>
        </w:rPr>
        <w:t>
      1-сабақ. Таңғышты қойып, артерияны қысу, буындарды барынша бүгіп, жгут қою.</w:t>
      </w:r>
      <w:r>
        <w:br/>
      </w:r>
      <w:r>
        <w:rPr>
          <w:rFonts w:ascii="Times New Roman"/>
          <w:b w:val="false"/>
          <w:i w:val="false"/>
          <w:color w:val="000000"/>
          <w:sz w:val="28"/>
        </w:rPr>
        <w:t>
      Жүргізу әдісі: дәрісханалық сабақ.</w:t>
      </w:r>
      <w:r>
        <w:br/>
      </w:r>
      <w:r>
        <w:rPr>
          <w:rFonts w:ascii="Times New Roman"/>
          <w:b w:val="false"/>
          <w:i w:val="false"/>
          <w:color w:val="000000"/>
          <w:sz w:val="28"/>
        </w:rPr>
        <w:t>
</w:t>
      </w:r>
      <w:r>
        <w:rPr>
          <w:rFonts w:ascii="Times New Roman"/>
          <w:b w:val="false"/>
          <w:i w:val="false"/>
          <w:color w:val="000000"/>
          <w:sz w:val="28"/>
        </w:rPr>
        <w:t>
      № 2 тақырып. Жасанды тыныс алдыру мен жүректі сыртынан (тұсынан) уқалаудың негізгі қағидалары мен әдістері. Тамырдың соғуын анықтау.</w:t>
      </w:r>
      <w:r>
        <w:br/>
      </w:r>
      <w:r>
        <w:rPr>
          <w:rFonts w:ascii="Times New Roman"/>
          <w:b w:val="false"/>
          <w:i w:val="false"/>
          <w:color w:val="000000"/>
          <w:sz w:val="28"/>
        </w:rPr>
        <w:t>
      1-сабақ. Өмір мен өлімнің (биологиялық және клиникалық) белгілері. Жүректің тоқтау белгілері. Тамырдың жиі соғуын анықтау тәртібі. Бір және екі өрт сөндірушінің жүрек-өкпе реанимациясынжасау алгоритмдері. Жүрек-өкпе реанимациясының дағдысына машықтану.</w:t>
      </w:r>
      <w:r>
        <w:br/>
      </w:r>
      <w:r>
        <w:rPr>
          <w:rFonts w:ascii="Times New Roman"/>
          <w:b w:val="false"/>
          <w:i w:val="false"/>
          <w:color w:val="000000"/>
          <w:sz w:val="28"/>
        </w:rPr>
        <w:t>
      Жүргізу әдісі: дәрісханалық және практикалық сабақтар.</w:t>
      </w:r>
      <w:r>
        <w:br/>
      </w:r>
      <w:r>
        <w:rPr>
          <w:rFonts w:ascii="Times New Roman"/>
          <w:b w:val="false"/>
          <w:i w:val="false"/>
          <w:color w:val="000000"/>
          <w:sz w:val="28"/>
        </w:rPr>
        <w:t>
</w:t>
      </w:r>
      <w:r>
        <w:rPr>
          <w:rFonts w:ascii="Times New Roman"/>
          <w:b w:val="false"/>
          <w:i w:val="false"/>
          <w:color w:val="000000"/>
          <w:sz w:val="28"/>
        </w:rPr>
        <w:t>
      № 3 тақырып. Жарақат алғанда, шытынағанда, буын тайғанда, сынғанда дәрігерге дейін көрсетілетін көмектің әдістері.</w:t>
      </w:r>
      <w:r>
        <w:br/>
      </w:r>
      <w:r>
        <w:rPr>
          <w:rFonts w:ascii="Times New Roman"/>
          <w:b w:val="false"/>
          <w:i w:val="false"/>
          <w:color w:val="000000"/>
          <w:sz w:val="28"/>
        </w:rPr>
        <w:t>
      1-сабақ. Бас сүйекті, кеудені, ішті тесіп өтетін жарақаттар. Дәрігерге дейінгі алғашқы көмек көрсету ерекшеліктері (жарақаттарды таңу, таңғыштар, жансыздандыру, жатқызу, тасымалдау). Бас, мойын, кеуде куысы жараланғанда дәрігерге дейінгі көмек (бас, мойын, бет, иек бөліктерін таңу). Кеуде мен іш жараланғанда өзара және өзіне көмек көрсету. Пневмоторакс. Өзіне және өзара көмек. Таңу, аяқ-қолды таңу дағдысына машықтану (иық, білек буыны, саусақтар).</w:t>
      </w:r>
      <w:r>
        <w:br/>
      </w:r>
      <w:r>
        <w:rPr>
          <w:rFonts w:ascii="Times New Roman"/>
          <w:b w:val="false"/>
          <w:i w:val="false"/>
          <w:color w:val="000000"/>
          <w:sz w:val="28"/>
        </w:rPr>
        <w:t>
      Жүргізу әдісі: дәрісханалық және практикалық сабақтар.</w:t>
      </w:r>
      <w:r>
        <w:br/>
      </w:r>
      <w:r>
        <w:rPr>
          <w:rFonts w:ascii="Times New Roman"/>
          <w:b w:val="false"/>
          <w:i w:val="false"/>
          <w:color w:val="000000"/>
          <w:sz w:val="28"/>
        </w:rPr>
        <w:t>
</w:t>
      </w:r>
      <w:r>
        <w:rPr>
          <w:rFonts w:ascii="Times New Roman"/>
          <w:b w:val="false"/>
          <w:i w:val="false"/>
          <w:color w:val="000000"/>
          <w:sz w:val="28"/>
        </w:rPr>
        <w:t>
      № 4 тақырып. Үсіген, термиялық және химиялық күйгенде дәрігерге дейін көрсетілетін көмектің әдістері.</w:t>
      </w:r>
      <w:r>
        <w:br/>
      </w:r>
      <w:r>
        <w:rPr>
          <w:rFonts w:ascii="Times New Roman"/>
          <w:b w:val="false"/>
          <w:i w:val="false"/>
          <w:color w:val="000000"/>
          <w:sz w:val="28"/>
        </w:rPr>
        <w:t>
      1-сабақ. Күйіктер, олардың түрлері, ауыртпалығы. Естен танудың алдын алу, дәрігерге дейінгі көмек көрсетудің алгоритмдері. Үсіктің түрлері, алғашқы көмек көрсету. Гипотермия мен гипертермия, дәрігерге дейінгі көмек көрсетудің ерекшеліктері.</w:t>
      </w:r>
      <w:r>
        <w:br/>
      </w:r>
      <w:r>
        <w:rPr>
          <w:rFonts w:ascii="Times New Roman"/>
          <w:b w:val="false"/>
          <w:i w:val="false"/>
          <w:color w:val="000000"/>
          <w:sz w:val="28"/>
        </w:rPr>
        <w:t>
</w:t>
      </w:r>
      <w:r>
        <w:rPr>
          <w:rFonts w:ascii="Times New Roman"/>
          <w:b w:val="false"/>
          <w:i w:val="false"/>
          <w:color w:val="000000"/>
          <w:sz w:val="28"/>
        </w:rPr>
        <w:t>
      Жүргізу әдісі: дәрісханалық және практикалық сабақтар.</w:t>
      </w:r>
    </w:p>
    <w:bookmarkEnd w:id="16"/>
    <w:bookmarkStart w:name="z49" w:id="17"/>
    <w:p>
      <w:pPr>
        <w:spacing w:after="0"/>
        <w:ind w:left="0"/>
        <w:jc w:val="left"/>
      </w:pPr>
      <w:r>
        <w:rPr>
          <w:rFonts w:ascii="Times New Roman"/>
          <w:b/>
          <w:i w:val="false"/>
          <w:color w:val="000000"/>
        </w:rPr>
        <w:t xml:space="preserve"> 
7. Халықты өрт қауіпсіздігі шараларына және</w:t>
      </w:r>
      <w:r>
        <w:br/>
      </w:r>
      <w:r>
        <w:rPr>
          <w:rFonts w:ascii="Times New Roman"/>
          <w:b/>
          <w:i w:val="false"/>
          <w:color w:val="000000"/>
        </w:rPr>
        <w:t>
өрт шыққан кездегі іс-қимылдарға оқыту</w:t>
      </w:r>
    </w:p>
    <w:bookmarkEnd w:id="17"/>
    <w:bookmarkStart w:name="z50" w:id="18"/>
    <w:p>
      <w:pPr>
        <w:spacing w:after="0"/>
        <w:ind w:left="0"/>
        <w:jc w:val="both"/>
      </w:pPr>
      <w:r>
        <w:rPr>
          <w:rFonts w:ascii="Times New Roman"/>
          <w:b w:val="false"/>
          <w:i w:val="false"/>
          <w:color w:val="000000"/>
          <w:sz w:val="28"/>
        </w:rPr>
        <w:t>
      № 1 тақырып. Халықпен өртке қарсы нұсқаулық жүргізу және өрт-техникалық минимумды зерделеу.</w:t>
      </w:r>
      <w:r>
        <w:br/>
      </w:r>
      <w:r>
        <w:rPr>
          <w:rFonts w:ascii="Times New Roman"/>
          <w:b w:val="false"/>
          <w:i w:val="false"/>
          <w:color w:val="000000"/>
          <w:sz w:val="28"/>
        </w:rPr>
        <w:t>
      1-сабақ. Өртке қарсы нұсқаулық және өрт-техникалық минимум өткізу арқылы халықты және ұйымдардың жұмысшыларын өрт қауіпсіздігі шараларына оқытуды ұйымдастыру тәртібі. Халықпен өртке қарсы нұсқаулық жүргізу және өрт-техникалық минимумды зерделеу. Өртке қарсы нұсқаулық түрлері және оларды жүргізу мерзімділігі.</w:t>
      </w:r>
      <w:r>
        <w:br/>
      </w:r>
      <w:r>
        <w:rPr>
          <w:rFonts w:ascii="Times New Roman"/>
          <w:b w:val="false"/>
          <w:i w:val="false"/>
          <w:color w:val="000000"/>
          <w:sz w:val="28"/>
        </w:rPr>
        <w:t>
      Жүргізу әдісі: дәрісханалық сабақ.</w:t>
      </w:r>
    </w:p>
    <w:bookmarkEnd w:id="18"/>
    <w:bookmarkStart w:name="z51" w:id="19"/>
    <w:p>
      <w:pPr>
        <w:spacing w:after="0"/>
        <w:ind w:left="0"/>
        <w:jc w:val="left"/>
      </w:pPr>
      <w:r>
        <w:rPr>
          <w:rFonts w:ascii="Times New Roman"/>
          <w:b/>
          <w:i w:val="false"/>
          <w:color w:val="000000"/>
        </w:rPr>
        <w:t xml:space="preserve"> 
8. Қауіпсіздік техникасы</w:t>
      </w:r>
    </w:p>
    <w:bookmarkEnd w:id="19"/>
    <w:bookmarkStart w:name="z52" w:id="20"/>
    <w:p>
      <w:pPr>
        <w:spacing w:after="0"/>
        <w:ind w:left="0"/>
        <w:jc w:val="both"/>
      </w:pPr>
      <w:r>
        <w:rPr>
          <w:rFonts w:ascii="Times New Roman"/>
          <w:b w:val="false"/>
          <w:i w:val="false"/>
          <w:color w:val="000000"/>
          <w:sz w:val="28"/>
        </w:rPr>
        <w:t>
      № 1 тақырып. Өрт сөндіру кезіндегі қауіпсіздік техникасы.</w:t>
      </w:r>
      <w:r>
        <w:br/>
      </w:r>
      <w:r>
        <w:rPr>
          <w:rFonts w:ascii="Times New Roman"/>
          <w:b w:val="false"/>
          <w:i w:val="false"/>
          <w:color w:val="000000"/>
          <w:sz w:val="28"/>
        </w:rPr>
        <w:t>
      1-сабақ. Өрт техникасына, өрт-техникалық жабдығына, жауынгерлік киім-кешек пен жараққа қойылатын талаптар. Өрт сөндіру кезіндегі қауіпсіздік техникасы қағидаларының талаптары. Дабыл бойынша жиналу және жолға шығу, өртке (аварияға), дүлей зілзалаға жету кезіндегі қауіпсіздік техникасы, жауынгерлік өрістету және өрт сөндіру кезіндегі қауіпсіздік техникасы.</w:t>
      </w:r>
      <w:r>
        <w:br/>
      </w:r>
      <w:r>
        <w:rPr>
          <w:rFonts w:ascii="Times New Roman"/>
          <w:b w:val="false"/>
          <w:i w:val="false"/>
          <w:color w:val="000000"/>
          <w:sz w:val="28"/>
        </w:rPr>
        <w:t>
      Жүргізу әдісі: дәрісханалық сабақ.</w:t>
      </w:r>
    </w:p>
    <w:bookmarkEnd w:id="20"/>
    <w:bookmarkStart w:name="z53" w:id="21"/>
    <w:p>
      <w:pPr>
        <w:spacing w:after="0"/>
        <w:ind w:left="0"/>
        <w:jc w:val="left"/>
      </w:pPr>
      <w:r>
        <w:rPr>
          <w:rFonts w:ascii="Times New Roman"/>
          <w:b/>
          <w:i w:val="false"/>
          <w:color w:val="000000"/>
        </w:rPr>
        <w:t xml:space="preserve"> 
9. Психологиялық дайындық.</w:t>
      </w:r>
    </w:p>
    <w:bookmarkEnd w:id="21"/>
    <w:bookmarkStart w:name="z54" w:id="22"/>
    <w:p>
      <w:pPr>
        <w:spacing w:after="0"/>
        <w:ind w:left="0"/>
        <w:jc w:val="both"/>
      </w:pPr>
      <w:r>
        <w:rPr>
          <w:rFonts w:ascii="Times New Roman"/>
          <w:b w:val="false"/>
          <w:i w:val="false"/>
          <w:color w:val="000000"/>
          <w:sz w:val="28"/>
        </w:rPr>
        <w:t>
      № 1 тақырып. Қысылтаяң жағдайда іс-қимылдарға писхологиялық дайындық.</w:t>
      </w:r>
      <w:r>
        <w:br/>
      </w:r>
      <w:r>
        <w:rPr>
          <w:rFonts w:ascii="Times New Roman"/>
          <w:b w:val="false"/>
          <w:i w:val="false"/>
          <w:color w:val="000000"/>
          <w:sz w:val="28"/>
        </w:rPr>
        <w:t>
      1-сабақ. Қысылтаяң жағдайда өзін ұстау. Қысылтаяң жағдай туралы түсінік. Психоэмоциялық қызуды басу.</w:t>
      </w:r>
      <w:r>
        <w:br/>
      </w:r>
      <w:r>
        <w:rPr>
          <w:rFonts w:ascii="Times New Roman"/>
          <w:b w:val="false"/>
          <w:i w:val="false"/>
          <w:color w:val="000000"/>
          <w:sz w:val="28"/>
        </w:rPr>
        <w:t>
      Жүргізу әдісі: дәрісханалық сабақ.</w:t>
      </w:r>
    </w:p>
    <w:bookmarkEnd w:id="22"/>
    <w:bookmarkStart w:name="z55" w:id="23"/>
    <w:p>
      <w:pPr>
        <w:spacing w:after="0"/>
        <w:ind w:left="0"/>
        <w:jc w:val="left"/>
      </w:pPr>
      <w:r>
        <w:rPr>
          <w:rFonts w:ascii="Times New Roman"/>
          <w:b/>
          <w:i w:val="false"/>
          <w:color w:val="000000"/>
        </w:rPr>
        <w:t xml:space="preserve"> 
Өртке қарсы ерікті құралымдардың өрт сөндіру автомобильдерінің</w:t>
      </w:r>
      <w:r>
        <w:br/>
      </w:r>
      <w:r>
        <w:rPr>
          <w:rFonts w:ascii="Times New Roman"/>
          <w:b/>
          <w:i w:val="false"/>
          <w:color w:val="000000"/>
        </w:rPr>
        <w:t>
жүргізушілерін бастапқы даярлаудың тақырыптық жоспары.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8345"/>
        <w:gridCol w:w="1546"/>
        <w:gridCol w:w="1706"/>
        <w:gridCol w:w="1333"/>
      </w:tblGrid>
      <w:tr>
        <w:trPr>
          <w:trHeight w:val="42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дәрісхана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автомобильдерінің жіктелуі мен таңбалануы.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мақсаттағы өрт сөндіру автомобильдері және негізгі тактикалық-техникалық деректер.</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өрт сөндіру автомобильдері және негізгі тактикалық-техникалық деректер.</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 қосымша салқындату жүйесі. Су мен көбік түзгішке арналған сыйымдылық. Су, көбік түзгіш, сорғыш бөлігі сыйымдылықтарын жылыту.</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сорғыштары.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Вакуумдық жүйе. Газ ағысты вакуум аппаратының және газ дабылының блогы.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Көбікпен сөндіру құралдары, аспаптары мен аппараттары.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мотопомпалары.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органдары. Өрт сөндіру автомобильдерінің бақылау-өлшеу құралдары. Өрт сөндіру автомобильдерінің қосымша электр жабдығы. Жауынгерлік топтың кабинасына жылу беру.</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Шанақ, өрт-техникалық жабдық.</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автомобильдері мен олардың арнайы агрегаттарының техникалық жай-күйін диагностикалау.</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автомобилі жүргізушісінің міндеттері және біліктілік сипаттамасы.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автомобильдеріне техникалық қызмет көрсету және жөндеу.</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құжаттар. Отын мен жанар-жағармай шығынының нормалары, оларды үнемдеу тәсілдері.</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сөндірудің негізгі тактикалары.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Өрт-техникалық жабдық және олармен жұмыс істеу тәсілдері.</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сумен қамтамасыз ету. Су көзінен су алу.</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автомобильдері қозғалысының қауіпсіздік негіздері және теория элементтері. Арнайы жарық және дыбыс дабылдарымен жабдықталған автомобильдердің қозғалыс қағидалары.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автомобильдерінде жұмыс.</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тапсыру.</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bookmarkStart w:name="z56" w:id="24"/>
    <w:p>
      <w:pPr>
        <w:spacing w:after="0"/>
        <w:ind w:left="0"/>
        <w:jc w:val="both"/>
      </w:pPr>
      <w:r>
        <w:rPr>
          <w:rFonts w:ascii="Times New Roman"/>
          <w:b w:val="false"/>
          <w:i w:val="false"/>
          <w:color w:val="000000"/>
          <w:sz w:val="28"/>
        </w:rPr>
        <w:t>
      № 1 тақырып. Өрт сөндіру машиналарының жіктелуі мен таңбалануы.</w:t>
      </w:r>
      <w:r>
        <w:br/>
      </w:r>
      <w:r>
        <w:rPr>
          <w:rFonts w:ascii="Times New Roman"/>
          <w:b w:val="false"/>
          <w:i w:val="false"/>
          <w:color w:val="000000"/>
          <w:sz w:val="28"/>
        </w:rPr>
        <w:t>
      1-сабақ. Базалық шасси, басқару жүйесі тұрпатын, қозғалыс дәрежесі жұмыстарын орындау бойынша өрт сөндіру автомобильдерінің тіктелуі. Өрт сөндіру автомобильдерінің үш топқа (негізгі, арнайы, қосымша) бөлінуі. Өрт сөндіру автомобильдерін тұрпаттары – олардың тактикалық-техникалық сипаттарының негізі.</w:t>
      </w:r>
      <w:r>
        <w:br/>
      </w:r>
      <w:r>
        <w:rPr>
          <w:rFonts w:ascii="Times New Roman"/>
          <w:b w:val="false"/>
          <w:i w:val="false"/>
          <w:color w:val="000000"/>
          <w:sz w:val="28"/>
        </w:rPr>
        <w:t>
      Жүргізу әдісі: дәрісханалық сабақ.</w:t>
      </w:r>
      <w:r>
        <w:br/>
      </w:r>
      <w:r>
        <w:rPr>
          <w:rFonts w:ascii="Times New Roman"/>
          <w:b w:val="false"/>
          <w:i w:val="false"/>
          <w:color w:val="000000"/>
          <w:sz w:val="28"/>
        </w:rPr>
        <w:t>
</w:t>
      </w:r>
      <w:r>
        <w:rPr>
          <w:rFonts w:ascii="Times New Roman"/>
          <w:b w:val="false"/>
          <w:i w:val="false"/>
          <w:color w:val="000000"/>
          <w:sz w:val="28"/>
        </w:rPr>
        <w:t>
      № 2 тақырып. Негізгі мақсаттағы өрт сөндіру автомобильдері және негізгі тактикалық-техникалық деректер.</w:t>
      </w:r>
      <w:r>
        <w:br/>
      </w:r>
      <w:r>
        <w:rPr>
          <w:rFonts w:ascii="Times New Roman"/>
          <w:b w:val="false"/>
          <w:i w:val="false"/>
          <w:color w:val="000000"/>
          <w:sz w:val="28"/>
        </w:rPr>
        <w:t>
      1-сабақ. Автоцистерналар мен жеңді-сорғыш автомобильдердің қысқаша тактикалық-техникалық сипаттамасы, қолдану саласы. Негізгі агрегаттар мен арнайы мақсаттағы жүйелердің мақсаты, орналасуы, құрылысы және өзара іс-қимылы.</w:t>
      </w:r>
      <w:r>
        <w:br/>
      </w:r>
      <w:r>
        <w:rPr>
          <w:rFonts w:ascii="Times New Roman"/>
          <w:b w:val="false"/>
          <w:i w:val="false"/>
          <w:color w:val="000000"/>
          <w:sz w:val="28"/>
        </w:rPr>
        <w:t>
      Жүргізу әдісі: дәрісханалық сабақ.</w:t>
      </w:r>
      <w:r>
        <w:br/>
      </w:r>
      <w:r>
        <w:rPr>
          <w:rFonts w:ascii="Times New Roman"/>
          <w:b w:val="false"/>
          <w:i w:val="false"/>
          <w:color w:val="000000"/>
          <w:sz w:val="28"/>
        </w:rPr>
        <w:t>
</w:t>
      </w:r>
      <w:r>
        <w:rPr>
          <w:rFonts w:ascii="Times New Roman"/>
          <w:b w:val="false"/>
          <w:i w:val="false"/>
          <w:color w:val="000000"/>
          <w:sz w:val="28"/>
        </w:rPr>
        <w:t>
      № 3 тақырып. Арнайы мақсаттағы өрт сөндіру автомобильдері және негізгі тактикалық-техникалық деректер.</w:t>
      </w:r>
      <w:r>
        <w:br/>
      </w:r>
      <w:r>
        <w:rPr>
          <w:rFonts w:ascii="Times New Roman"/>
          <w:b w:val="false"/>
          <w:i w:val="false"/>
          <w:color w:val="000000"/>
          <w:sz w:val="28"/>
        </w:rPr>
        <w:t>
      1-сабақ. Арнайы мақсаттағы өрт сөндіру автомобильдері туралы жалпы мәліметтер. Мақсаты, жалпы құрылысы, негізгі параметрлері, жұмыс қағидаты.</w:t>
      </w:r>
      <w:r>
        <w:br/>
      </w:r>
      <w:r>
        <w:rPr>
          <w:rFonts w:ascii="Times New Roman"/>
          <w:b w:val="false"/>
          <w:i w:val="false"/>
          <w:color w:val="000000"/>
          <w:sz w:val="28"/>
        </w:rPr>
        <w:t>
      Жүргізу әдісі: дәрісханалық сабақ.</w:t>
      </w:r>
      <w:r>
        <w:br/>
      </w:r>
      <w:r>
        <w:rPr>
          <w:rFonts w:ascii="Times New Roman"/>
          <w:b w:val="false"/>
          <w:i w:val="false"/>
          <w:color w:val="000000"/>
          <w:sz w:val="28"/>
        </w:rPr>
        <w:t>
</w:t>
      </w:r>
      <w:r>
        <w:rPr>
          <w:rFonts w:ascii="Times New Roman"/>
          <w:b w:val="false"/>
          <w:i w:val="false"/>
          <w:color w:val="000000"/>
          <w:sz w:val="28"/>
        </w:rPr>
        <w:t>
      № 4 тақырып. Қозғалтқышты қосымша салқындату жүйесі. Су мен көбік түзгішке арналған сыйымдылық. Су, көбік түзгіш, сорғыш бөлігі сыйымдылықтарын жылыту.</w:t>
      </w:r>
      <w:r>
        <w:br/>
      </w:r>
      <w:r>
        <w:rPr>
          <w:rFonts w:ascii="Times New Roman"/>
          <w:b w:val="false"/>
          <w:i w:val="false"/>
          <w:color w:val="000000"/>
          <w:sz w:val="28"/>
        </w:rPr>
        <w:t>
      1-сабақ. Қосымша салқындату жүйесінің жұмысы, құрылысы. Салқындатылған сұйықтың температурасын реттеу және бақылау. Қосымша салқындату жүйесінің негізгі ақаулары. Ақаулардың белгілері мен себептері және оларды жою тәсілдері.</w:t>
      </w:r>
      <w:r>
        <w:br/>
      </w:r>
      <w:r>
        <w:rPr>
          <w:rFonts w:ascii="Times New Roman"/>
          <w:b w:val="false"/>
          <w:i w:val="false"/>
          <w:color w:val="000000"/>
          <w:sz w:val="28"/>
        </w:rPr>
        <w:t>
      Тетіктердің, түтікшенің, бақылау құбырының, сорғыш бөлігінің, жылыту құбырының мақсаты мен орналасуы. Цистерна мен сыйымдықыты автомобиль рамасына бекіту. Су көбікті құрылымдарды қосу. Су сыйымдылықтары мен көбік түзгіштің негізгі ақаулары мен себептері, оларды жою тәсілдері. Сыйымдылықтарға техникалық қызмет көрсету кезінде жұмыс және оларды орындау тәсілдері.</w:t>
      </w:r>
      <w:r>
        <w:br/>
      </w:r>
      <w:r>
        <w:rPr>
          <w:rFonts w:ascii="Times New Roman"/>
          <w:b w:val="false"/>
          <w:i w:val="false"/>
          <w:color w:val="000000"/>
          <w:sz w:val="28"/>
        </w:rPr>
        <w:t xml:space="preserve">
      Су сыйымдылықтарын, көбіктүзгішті және сорғыш бөлігін жылыту. </w:t>
      </w:r>
      <w:r>
        <w:br/>
      </w:r>
      <w:r>
        <w:rPr>
          <w:rFonts w:ascii="Times New Roman"/>
          <w:b w:val="false"/>
          <w:i w:val="false"/>
          <w:color w:val="000000"/>
          <w:sz w:val="28"/>
        </w:rPr>
        <w:t>
      Жүргізу әдісі: практикалық сабақ.</w:t>
      </w:r>
      <w:r>
        <w:br/>
      </w:r>
      <w:r>
        <w:rPr>
          <w:rFonts w:ascii="Times New Roman"/>
          <w:b w:val="false"/>
          <w:i w:val="false"/>
          <w:color w:val="000000"/>
          <w:sz w:val="28"/>
        </w:rPr>
        <w:t>
</w:t>
      </w:r>
      <w:r>
        <w:rPr>
          <w:rFonts w:ascii="Times New Roman"/>
          <w:b w:val="false"/>
          <w:i w:val="false"/>
          <w:color w:val="000000"/>
          <w:sz w:val="28"/>
        </w:rPr>
        <w:t>
      № 5 тақырып. Өрт сөндіру сорғыштары.</w:t>
      </w:r>
      <w:r>
        <w:br/>
      </w:r>
      <w:r>
        <w:rPr>
          <w:rFonts w:ascii="Times New Roman"/>
          <w:b w:val="false"/>
          <w:i w:val="false"/>
          <w:color w:val="000000"/>
          <w:sz w:val="28"/>
        </w:rPr>
        <w:t>
      1, 2-сабақ. Жоғары қысымның сатысымен құрамдастырылған сыртқа тебуші өрт сөндіру сорғышының мақсаты және жұмыс істеу қағидаттары. Сорғыштардың құрылысы. Сорғыштың негізгі торабы мен бөлшектерінің мақсаты. Мақсаты және орналасуы: бақылау құралдары (мановакууметр, тахометр); клапан-вакуум; көбік араластырғыш; ысырмалар; құбырлар; бұрама; төгу краны және басқа да су-көбік коммуникациялары. Автомобильдің рамасына сорғышты бекіту. Ақаулардың белгілері мен себептері және оларды жою тәсілдері. Сорғыштың герметикалығын тексеру.</w:t>
      </w:r>
      <w:r>
        <w:br/>
      </w:r>
      <w:r>
        <w:rPr>
          <w:rFonts w:ascii="Times New Roman"/>
          <w:b w:val="false"/>
          <w:i w:val="false"/>
          <w:color w:val="000000"/>
          <w:sz w:val="28"/>
        </w:rPr>
        <w:t>
      Жүргізу әдісі: дәрісханалық және практикалық сабақтар.</w:t>
      </w:r>
      <w:r>
        <w:br/>
      </w:r>
      <w:r>
        <w:rPr>
          <w:rFonts w:ascii="Times New Roman"/>
          <w:b w:val="false"/>
          <w:i w:val="false"/>
          <w:color w:val="000000"/>
          <w:sz w:val="28"/>
        </w:rPr>
        <w:t>
</w:t>
      </w:r>
      <w:r>
        <w:rPr>
          <w:rFonts w:ascii="Times New Roman"/>
          <w:b w:val="false"/>
          <w:i w:val="false"/>
          <w:color w:val="000000"/>
          <w:sz w:val="28"/>
        </w:rPr>
        <w:t>
      № 6 тақырып. Вакуумдық жүйе. Газ ағысты вакуум аппаратының және газ дабылының блогы.</w:t>
      </w:r>
      <w:r>
        <w:br/>
      </w:r>
      <w:r>
        <w:rPr>
          <w:rFonts w:ascii="Times New Roman"/>
          <w:b w:val="false"/>
          <w:i w:val="false"/>
          <w:color w:val="000000"/>
          <w:sz w:val="28"/>
        </w:rPr>
        <w:t>
      1-сабақ. Газ ағысты вакуум-аппаратының және газ дабылының мақсаты, орналасуы, құрылысы және жұмысы. Блоктың жұмысын басқару органдары. Негізгі ақаулары және оларды жою тәсілдері.</w:t>
      </w:r>
      <w:r>
        <w:br/>
      </w:r>
      <w:r>
        <w:rPr>
          <w:rFonts w:ascii="Times New Roman"/>
          <w:b w:val="false"/>
          <w:i w:val="false"/>
          <w:color w:val="000000"/>
          <w:sz w:val="28"/>
        </w:rPr>
        <w:t>
      Вакуум жүйесі құралдарының өзара іс-қимылы, мақсаты, орналасуы. Сорғыш вакуум клапанының іс-қимыл жасау қағидаттары және құрылысы. Вакуум жүйесін қосу тәсілдері. Вакуум жүйесінің негізгі ақаулары және оларды жою тәсілдері.</w:t>
      </w:r>
      <w:r>
        <w:br/>
      </w:r>
      <w:r>
        <w:rPr>
          <w:rFonts w:ascii="Times New Roman"/>
          <w:b w:val="false"/>
          <w:i w:val="false"/>
          <w:color w:val="000000"/>
          <w:sz w:val="28"/>
        </w:rPr>
        <w:t>
      Жүргізу әдісі: практикалық сабақ.</w:t>
      </w:r>
      <w:r>
        <w:br/>
      </w:r>
      <w:r>
        <w:rPr>
          <w:rFonts w:ascii="Times New Roman"/>
          <w:b w:val="false"/>
          <w:i w:val="false"/>
          <w:color w:val="000000"/>
          <w:sz w:val="28"/>
        </w:rPr>
        <w:t>
</w:t>
      </w:r>
      <w:r>
        <w:rPr>
          <w:rFonts w:ascii="Times New Roman"/>
          <w:b w:val="false"/>
          <w:i w:val="false"/>
          <w:color w:val="000000"/>
          <w:sz w:val="28"/>
        </w:rPr>
        <w:t>
      № 7 тақырып. Көбікпен сөндірудің құралдары, жабдықтары және аппараттары.</w:t>
      </w:r>
      <w:r>
        <w:br/>
      </w:r>
      <w:r>
        <w:rPr>
          <w:rFonts w:ascii="Times New Roman"/>
          <w:b w:val="false"/>
          <w:i w:val="false"/>
          <w:color w:val="000000"/>
          <w:sz w:val="28"/>
        </w:rPr>
        <w:t>
      1, 2-сабақ. Көбік араластырғыш: мақсаты, түрлері, құрылысы, жұмыс істеу қағидаттары және техникалық сипаты. Сорғышта көбік араластырғышты орнату және құбырға қосу. Көбік төгу мен көбік түзгіштің құрылысы: мақсаты, түрлері, құрылысы. Ауа-көбік оқпанның, көбік генераторының жұмысы. Көбікпен сөндіру құралдары мен аппаратының негізгі ақаулары. Ақаулардың белгілері мен себептері және оларды жою тәсілдері.</w:t>
      </w:r>
      <w:r>
        <w:br/>
      </w:r>
      <w:r>
        <w:rPr>
          <w:rFonts w:ascii="Times New Roman"/>
          <w:b w:val="false"/>
          <w:i w:val="false"/>
          <w:color w:val="000000"/>
          <w:sz w:val="28"/>
        </w:rPr>
        <w:t>
      Жүргізу әдісі: дәрісханалық және практикалық сабақтар.</w:t>
      </w:r>
      <w:r>
        <w:br/>
      </w:r>
      <w:r>
        <w:rPr>
          <w:rFonts w:ascii="Times New Roman"/>
          <w:b w:val="false"/>
          <w:i w:val="false"/>
          <w:color w:val="000000"/>
          <w:sz w:val="28"/>
        </w:rPr>
        <w:t>
</w:t>
      </w:r>
      <w:r>
        <w:rPr>
          <w:rFonts w:ascii="Times New Roman"/>
          <w:b w:val="false"/>
          <w:i w:val="false"/>
          <w:color w:val="000000"/>
          <w:sz w:val="28"/>
        </w:rPr>
        <w:t>
      № 8 тақырып. Өрт сөндіру мотопомпалары.</w:t>
      </w:r>
      <w:r>
        <w:br/>
      </w:r>
      <w:r>
        <w:rPr>
          <w:rFonts w:ascii="Times New Roman"/>
          <w:b w:val="false"/>
          <w:i w:val="false"/>
          <w:color w:val="000000"/>
          <w:sz w:val="28"/>
        </w:rPr>
        <w:t>
      1-сабақ. Өрт сөндіру мотопомпаларының мақсаты, түрлері, олардың қолданылуы. Мотопомпалардың негізгі техникалық сипаттары және құрылысы. Мотопомпалардың өрт сөндіру жабдықтары. Негізгі ақаулар және оларды жою тәсілдері. Мотопомпаларды іске қосу, оларды жұмысы және күту. Техникалық қызмет көрсетуд кезіндегі жұмыстар. Жұмыс істеу барысындағы қауіпсіздік техникасы.</w:t>
      </w:r>
      <w:r>
        <w:br/>
      </w:r>
      <w:r>
        <w:rPr>
          <w:rFonts w:ascii="Times New Roman"/>
          <w:b w:val="false"/>
          <w:i w:val="false"/>
          <w:color w:val="000000"/>
          <w:sz w:val="28"/>
        </w:rPr>
        <w:t>
      Жүргізу әдісі: практикалық сабақ.</w:t>
      </w:r>
      <w:r>
        <w:br/>
      </w:r>
      <w:r>
        <w:rPr>
          <w:rFonts w:ascii="Times New Roman"/>
          <w:b w:val="false"/>
          <w:i w:val="false"/>
          <w:color w:val="000000"/>
          <w:sz w:val="28"/>
        </w:rPr>
        <w:t>
</w:t>
      </w:r>
      <w:r>
        <w:rPr>
          <w:rFonts w:ascii="Times New Roman"/>
          <w:b w:val="false"/>
          <w:i w:val="false"/>
          <w:color w:val="000000"/>
          <w:sz w:val="28"/>
        </w:rPr>
        <w:t>
      № 9 тақырып. Басқару органдары. Өрт сөндіру автомобильдерінің бақылау-өлшеу құралдары. Өрт сөндіру автомобильдерінің қосымша электр жабдығы. Жауынгерлік топтың кабинасына жылу беру.</w:t>
      </w:r>
      <w:r>
        <w:br/>
      </w:r>
      <w:r>
        <w:rPr>
          <w:rFonts w:ascii="Times New Roman"/>
          <w:b w:val="false"/>
          <w:i w:val="false"/>
          <w:color w:val="000000"/>
          <w:sz w:val="28"/>
        </w:rPr>
        <w:t>
      1-сабақ. Тұтқалардың орналасуы мен мақсаты (ілініс, қуатты таңдау қорабы және т.б.). Басқару органдарымен жұмыс істеу тәсілдері.</w:t>
      </w:r>
      <w:r>
        <w:br/>
      </w:r>
      <w:r>
        <w:rPr>
          <w:rFonts w:ascii="Times New Roman"/>
          <w:b w:val="false"/>
          <w:i w:val="false"/>
          <w:color w:val="000000"/>
          <w:sz w:val="28"/>
        </w:rPr>
        <w:t xml:space="preserve">
      Бақылау-өлшеу құралдары, олардың мақсаты, құрылысы, жұмыс істеу қағидаттары мен орналасуы. </w:t>
      </w:r>
      <w:r>
        <w:br/>
      </w:r>
      <w:r>
        <w:rPr>
          <w:rFonts w:ascii="Times New Roman"/>
          <w:b w:val="false"/>
          <w:i w:val="false"/>
          <w:color w:val="000000"/>
          <w:sz w:val="28"/>
        </w:rPr>
        <w:t>
      Жарық беру және дабыл құралдарының мақсаты және орналасуы. Ауыстырып қосқыш, ағытқыш және сақтандырғыштың жұмыс істеу қағидаттары және орналасуы. Қосымша электр жабдығының схемасы. Қосымша жарық беру және дабыл құралдарының негізгі ақаулары. Ақаулардың белгілері мен себептері және оларды жою тәсілдері.</w:t>
      </w:r>
      <w:r>
        <w:br/>
      </w:r>
      <w:r>
        <w:rPr>
          <w:rFonts w:ascii="Times New Roman"/>
          <w:b w:val="false"/>
          <w:i w:val="false"/>
          <w:color w:val="000000"/>
          <w:sz w:val="28"/>
        </w:rPr>
        <w:t>
      Бензоэлектрлік жылу беру жұмысының құрылысы және жұмыс істеу қағидаттары. Жылу беру жұмысын бақылау және басқару.</w:t>
      </w:r>
      <w:r>
        <w:br/>
      </w:r>
      <w:r>
        <w:rPr>
          <w:rFonts w:ascii="Times New Roman"/>
          <w:b w:val="false"/>
          <w:i w:val="false"/>
          <w:color w:val="000000"/>
          <w:sz w:val="28"/>
        </w:rPr>
        <w:t>
      Жүргізу әдісі: практикалық сабақ.</w:t>
      </w:r>
      <w:r>
        <w:br/>
      </w:r>
      <w:r>
        <w:rPr>
          <w:rFonts w:ascii="Times New Roman"/>
          <w:b w:val="false"/>
          <w:i w:val="false"/>
          <w:color w:val="000000"/>
          <w:sz w:val="28"/>
        </w:rPr>
        <w:t>
</w:t>
      </w:r>
      <w:r>
        <w:rPr>
          <w:rFonts w:ascii="Times New Roman"/>
          <w:b w:val="false"/>
          <w:i w:val="false"/>
          <w:color w:val="000000"/>
          <w:sz w:val="28"/>
        </w:rPr>
        <w:t>
      № 10 тақырып. Шанақ, өрт-техникалық жабдық.</w:t>
      </w:r>
      <w:r>
        <w:br/>
      </w:r>
      <w:r>
        <w:rPr>
          <w:rFonts w:ascii="Times New Roman"/>
          <w:b w:val="false"/>
          <w:i w:val="false"/>
          <w:color w:val="000000"/>
          <w:sz w:val="28"/>
        </w:rPr>
        <w:t>
      1-сабақ. Жауынгерлік есептоптық кабинасы және зерделенетін өрт сөндіру автомобильдерінің шанағы. Бөліктердің орналасуы мен мақсаты.</w:t>
      </w:r>
      <w:r>
        <w:br/>
      </w:r>
      <w:r>
        <w:rPr>
          <w:rFonts w:ascii="Times New Roman"/>
          <w:b w:val="false"/>
          <w:i w:val="false"/>
          <w:color w:val="000000"/>
          <w:sz w:val="28"/>
        </w:rPr>
        <w:t>
      Су көбікті жабдықтың, өрт сөндіру оқпандарының, өрт жеңдері мен керек жарақтарының, өрт қол сатыларының, өрт сөндірушілердің қол құралдарының мақсаты, орналастырылуы және бекітілуі. Өрт сөндіру жабдығының тиісті табелі.</w:t>
      </w:r>
      <w:r>
        <w:br/>
      </w:r>
      <w:r>
        <w:rPr>
          <w:rFonts w:ascii="Times New Roman"/>
          <w:b w:val="false"/>
          <w:i w:val="false"/>
          <w:color w:val="000000"/>
          <w:sz w:val="28"/>
        </w:rPr>
        <w:t>
      Жүргізу әдісі: практикалық сабақ.</w:t>
      </w:r>
      <w:r>
        <w:br/>
      </w:r>
      <w:r>
        <w:rPr>
          <w:rFonts w:ascii="Times New Roman"/>
          <w:b w:val="false"/>
          <w:i w:val="false"/>
          <w:color w:val="000000"/>
          <w:sz w:val="28"/>
        </w:rPr>
        <w:t>
</w:t>
      </w:r>
      <w:r>
        <w:rPr>
          <w:rFonts w:ascii="Times New Roman"/>
          <w:b w:val="false"/>
          <w:i w:val="false"/>
          <w:color w:val="000000"/>
          <w:sz w:val="28"/>
        </w:rPr>
        <w:t>
      № 11 тақырып. Өрт сөндіру автомобильдері мен олардың арнайы агрегаттарының техникалық жай-күйін диагностикалау.</w:t>
      </w:r>
      <w:r>
        <w:br/>
      </w:r>
      <w:r>
        <w:rPr>
          <w:rFonts w:ascii="Times New Roman"/>
          <w:b w:val="false"/>
          <w:i w:val="false"/>
          <w:color w:val="000000"/>
          <w:sz w:val="28"/>
        </w:rPr>
        <w:t>
      1, 2-сабақ. Техникалық диагностикалаудың тағайындалуы, мақсаты және міндеттері. Өрт сөндіру автомобильдеріне техникалық қызмет көрсету мен жөндеудің технологиялық процесінде диагностиканың орны. Диагностикалау өлшемдерінің нормативтік мағыналары. Диагностикалық құралдар болмағанда өрт сөндіру автомобильдерінің арнайы агрегаттарын тексеру және сынау. Өрт сөндіру автомобильдерінің техникалық жай-күйін тексерудің диагностикалық карталары. Автомобильдерді диагностикалау кезіндегі қауіпсіздік техникасы.</w:t>
      </w:r>
      <w:r>
        <w:br/>
      </w:r>
      <w:r>
        <w:rPr>
          <w:rFonts w:ascii="Times New Roman"/>
          <w:b w:val="false"/>
          <w:i w:val="false"/>
          <w:color w:val="000000"/>
          <w:sz w:val="28"/>
        </w:rPr>
        <w:t>
      Жүргізу әдісі: дәрісханалық және практикалық сабақтар.</w:t>
      </w:r>
      <w:r>
        <w:br/>
      </w:r>
      <w:r>
        <w:rPr>
          <w:rFonts w:ascii="Times New Roman"/>
          <w:b w:val="false"/>
          <w:i w:val="false"/>
          <w:color w:val="000000"/>
          <w:sz w:val="28"/>
        </w:rPr>
        <w:t>
</w:t>
      </w:r>
      <w:r>
        <w:rPr>
          <w:rFonts w:ascii="Times New Roman"/>
          <w:b w:val="false"/>
          <w:i w:val="false"/>
          <w:color w:val="000000"/>
          <w:sz w:val="28"/>
        </w:rPr>
        <w:t>
      № 12 тақырып. Өрт сөндіру автомобилі жүргізушісінің міндеттері және біліктілік сипаттамасы.</w:t>
      </w:r>
      <w:r>
        <w:br/>
      </w:r>
      <w:r>
        <w:rPr>
          <w:rFonts w:ascii="Times New Roman"/>
          <w:b w:val="false"/>
          <w:i w:val="false"/>
          <w:color w:val="000000"/>
          <w:sz w:val="28"/>
        </w:rPr>
        <w:t>
      1-сабақ. Өрт сөндіру автомобилінің жүргізушісіне қойылатын қосымша кәсіби талаптар. Өрт сөндіру автомобилі жүргізушісінің міндеттері: өртте жауынгерлік іс-қимылдарды жүргізу кезінде.</w:t>
      </w:r>
      <w:r>
        <w:br/>
      </w:r>
      <w:r>
        <w:rPr>
          <w:rFonts w:ascii="Times New Roman"/>
          <w:b w:val="false"/>
          <w:i w:val="false"/>
          <w:color w:val="000000"/>
          <w:sz w:val="28"/>
        </w:rPr>
        <w:t>
      Жүргізу әдісі: дәрісханалық сабақ.</w:t>
      </w:r>
      <w:r>
        <w:br/>
      </w:r>
      <w:r>
        <w:rPr>
          <w:rFonts w:ascii="Times New Roman"/>
          <w:b w:val="false"/>
          <w:i w:val="false"/>
          <w:color w:val="000000"/>
          <w:sz w:val="28"/>
        </w:rPr>
        <w:t>
</w:t>
      </w:r>
      <w:r>
        <w:rPr>
          <w:rFonts w:ascii="Times New Roman"/>
          <w:b w:val="false"/>
          <w:i w:val="false"/>
          <w:color w:val="000000"/>
          <w:sz w:val="28"/>
        </w:rPr>
        <w:t>
      № 13 тақырып. Өрт сөндіру автомобильдеріне техникалық қызмет көрсету және жөндеу.</w:t>
      </w:r>
      <w:r>
        <w:br/>
      </w:r>
      <w:r>
        <w:rPr>
          <w:rFonts w:ascii="Times New Roman"/>
          <w:b w:val="false"/>
          <w:i w:val="false"/>
          <w:color w:val="000000"/>
          <w:sz w:val="28"/>
        </w:rPr>
        <w:t xml:space="preserve">
      1, 2-сабақ. Техникалық қызмет көрсетудің түрлері және мерзімділігі. Техникалық қызмет көрсету, маусымдық қызмет көрсету кезінде және автомобильді өрттен келгеннен кейін жауынгерлік есептопқа қоймас бұрын жұмыс істеудің мазмұны. </w:t>
      </w:r>
      <w:r>
        <w:br/>
      </w:r>
      <w:r>
        <w:rPr>
          <w:rFonts w:ascii="Times New Roman"/>
          <w:b w:val="false"/>
          <w:i w:val="false"/>
          <w:color w:val="000000"/>
          <w:sz w:val="28"/>
        </w:rPr>
        <w:t>
      Өрт сөндіру автомобильдерін жөндеудің жүйесі, түрлері және әдістері. Өрт сөндіру автомобильдерінің жөндеу арасындағы жүгіріс өлшемдері мен нормаларына ықпал ететін факторлар. Автомобильдерді жөндеуге тапсыру және жөндеуден алу. Жөндеу жүргізуді ұйымдастыру. Жөндеуден кейін өрт сөндіру автомобильдеріне қойылатын техникалық талаптар. Өрт сөндіру автомобильдерін жөндеуге техникалық құжаттар, жөндеуді есепке алу. Өрт сөндіру автомобильдерін жөндеу кезіндегі қауіпсіздік техникасы.</w:t>
      </w:r>
      <w:r>
        <w:br/>
      </w:r>
      <w:r>
        <w:rPr>
          <w:rFonts w:ascii="Times New Roman"/>
          <w:b w:val="false"/>
          <w:i w:val="false"/>
          <w:color w:val="000000"/>
          <w:sz w:val="28"/>
        </w:rPr>
        <w:t>
      Жүргізу әдісі: дәрісханалық және практикалық сабақтар.</w:t>
      </w:r>
      <w:r>
        <w:br/>
      </w:r>
      <w:r>
        <w:rPr>
          <w:rFonts w:ascii="Times New Roman"/>
          <w:b w:val="false"/>
          <w:i w:val="false"/>
          <w:color w:val="000000"/>
          <w:sz w:val="28"/>
        </w:rPr>
        <w:t>
</w:t>
      </w:r>
      <w:r>
        <w:rPr>
          <w:rFonts w:ascii="Times New Roman"/>
          <w:b w:val="false"/>
          <w:i w:val="false"/>
          <w:color w:val="000000"/>
          <w:sz w:val="28"/>
        </w:rPr>
        <w:t>
      № 14 тақырып. Техникалық құжаттар. Отын мен жанар-жағармай шығынының нормалары, оларды үнемдеу тәсілдері.</w:t>
      </w:r>
      <w:r>
        <w:br/>
      </w:r>
      <w:r>
        <w:rPr>
          <w:rFonts w:ascii="Times New Roman"/>
          <w:b w:val="false"/>
          <w:i w:val="false"/>
          <w:color w:val="000000"/>
          <w:sz w:val="28"/>
        </w:rPr>
        <w:t>
      1, 2-сабақ. Өрт сөндіру автомобилінің техникалық төлқұжаты, формуляры және пайдалану карточкасы. Техникалық қызмет көрсету кестесі, өрт сөндіру автомобиліне техникалық қызмет көрсету журналы, автомобильдердің шиналары мен аккумулятор батареясы жұмысын есепке алу карточкасы. Оларды толтыру кезеңділігі мен қағидалары.</w:t>
      </w:r>
      <w:r>
        <w:br/>
      </w:r>
      <w:r>
        <w:rPr>
          <w:rFonts w:ascii="Times New Roman"/>
          <w:b w:val="false"/>
          <w:i w:val="false"/>
          <w:color w:val="000000"/>
          <w:sz w:val="28"/>
        </w:rPr>
        <w:t>
      Өрт сөндіру автомобильдеріне арналған сұйық отын мен майлау материалдарының шығын нормалары. Отынның қысқы және жазғы шығын нормалары. Жанармайды есептен шығару тәртібі. Автомобильдердің отынын үнемдеу және отын шығыны туралы түсінік. Автомобильдерді үнемді басқарудың әдістері мен тәсілдері. Отынды үнемдеп шығындауға автомобиль жүйесін реттеу. Шұғыл жағдайларда отынды пайдалану мен шығындаудың ерекшеліктері. Отын шығынына жүргізушінің біліктілігінің ықпалы.</w:t>
      </w:r>
      <w:r>
        <w:br/>
      </w:r>
      <w:r>
        <w:rPr>
          <w:rFonts w:ascii="Times New Roman"/>
          <w:b w:val="false"/>
          <w:i w:val="false"/>
          <w:color w:val="000000"/>
          <w:sz w:val="28"/>
        </w:rPr>
        <w:t>
      Жүргізу әдісі: дәрісханалық сабақ.</w:t>
      </w:r>
      <w:r>
        <w:br/>
      </w:r>
      <w:r>
        <w:rPr>
          <w:rFonts w:ascii="Times New Roman"/>
          <w:b w:val="false"/>
          <w:i w:val="false"/>
          <w:color w:val="000000"/>
          <w:sz w:val="28"/>
        </w:rPr>
        <w:t>
</w:t>
      </w:r>
      <w:r>
        <w:rPr>
          <w:rFonts w:ascii="Times New Roman"/>
          <w:b w:val="false"/>
          <w:i w:val="false"/>
          <w:color w:val="000000"/>
          <w:sz w:val="28"/>
        </w:rPr>
        <w:t>
      № 15 тақырып. Өрт сөндірудің негізгі тактикалары.</w:t>
      </w:r>
      <w:r>
        <w:br/>
      </w:r>
      <w:r>
        <w:rPr>
          <w:rFonts w:ascii="Times New Roman"/>
          <w:b w:val="false"/>
          <w:i w:val="false"/>
          <w:color w:val="000000"/>
          <w:sz w:val="28"/>
        </w:rPr>
        <w:t>
      1-сабақ. Өрт сөндіру тактикалары туралы жалпы түсінік. Өрт сөндіру барысында өртке қарсы қызмет органдары бөлімшелерінің негізгі әрекеттері. Өртте әскери іс-қимылды жүргізу барысында жүргізушілер жұмысының мазмұны. Өрт сөндіру барысында жүргізушілердің жіберетін өзіндік қателіктері.</w:t>
      </w:r>
      <w:r>
        <w:br/>
      </w:r>
      <w:r>
        <w:rPr>
          <w:rFonts w:ascii="Times New Roman"/>
          <w:b w:val="false"/>
          <w:i w:val="false"/>
          <w:color w:val="000000"/>
          <w:sz w:val="28"/>
        </w:rPr>
        <w:t>
      Жүргізу әдісі: дәрісханалық сабақ.</w:t>
      </w:r>
      <w:r>
        <w:br/>
      </w:r>
      <w:r>
        <w:rPr>
          <w:rFonts w:ascii="Times New Roman"/>
          <w:b w:val="false"/>
          <w:i w:val="false"/>
          <w:color w:val="000000"/>
          <w:sz w:val="28"/>
        </w:rPr>
        <w:t>
</w:t>
      </w:r>
      <w:r>
        <w:rPr>
          <w:rFonts w:ascii="Times New Roman"/>
          <w:b w:val="false"/>
          <w:i w:val="false"/>
          <w:color w:val="000000"/>
          <w:sz w:val="28"/>
        </w:rPr>
        <w:t>
      № 16 тақырып. Өрт-техникалық жабдық және олармен жұмыс істеу тәсілдері.</w:t>
      </w:r>
      <w:r>
        <w:br/>
      </w:r>
      <w:r>
        <w:rPr>
          <w:rFonts w:ascii="Times New Roman"/>
          <w:b w:val="false"/>
          <w:i w:val="false"/>
          <w:color w:val="000000"/>
          <w:sz w:val="28"/>
        </w:rPr>
        <w:t>
      1, 2-сабақ. Өрт-техникалық құралдардың түрлері, мақсаты және құрылысы. Сорғыш жеңдер, сорғыш торлар, олардың мақсаты, құрылысы, қысқаша сипаты. Қосқыш, сорғыш және қысымды жеңдердің кілттері.</w:t>
      </w:r>
      <w:r>
        <w:br/>
      </w:r>
      <w:r>
        <w:rPr>
          <w:rFonts w:ascii="Times New Roman"/>
          <w:b w:val="false"/>
          <w:i w:val="false"/>
          <w:color w:val="000000"/>
          <w:sz w:val="28"/>
        </w:rPr>
        <w:t>
      Қысымды жең, олардың мақсаты және қысқаша сипаты. Өрт сөндіру жеңдеріне, жеңдерді қосу бастиектеріне, төсемдерге, тоқтатуларға, қысқыштарға, ер тұрмандарға, көпіршелерге арналған су жинағыш және оның мақсаты және жеңдік бағытпен төсеуде пайдалану.</w:t>
      </w:r>
      <w:r>
        <w:br/>
      </w:r>
      <w:r>
        <w:rPr>
          <w:rFonts w:ascii="Times New Roman"/>
          <w:b w:val="false"/>
          <w:i w:val="false"/>
          <w:color w:val="000000"/>
          <w:sz w:val="28"/>
        </w:rPr>
        <w:t>
      Су беруге арналған (жабатын, тозаңдатқыштар, қиыстырылған, лафетті) арналған өрт сөндіру оқпандары, саптамалар және олардың мақсаты. Судың шығыны мен ағыстардың ұзақтығы туралы түсінік. Олардың саптамадағы қысымына байланыстылығы. Гидроэлеватор және су жинайтын эжектор. Олардың мақсаты, құрылысы, жұмыс тәртібі.</w:t>
      </w:r>
      <w:r>
        <w:br/>
      </w:r>
      <w:r>
        <w:rPr>
          <w:rFonts w:ascii="Times New Roman"/>
          <w:b w:val="false"/>
          <w:i w:val="false"/>
          <w:color w:val="000000"/>
          <w:sz w:val="28"/>
        </w:rPr>
        <w:t>
      Жеңдік тармақтау, олардың мақсаты мен құрылысы. Жеңдермен, жеңдік орамдарымен жұмыс барысында, су толтыру үшін жеңдік бағытты жинау барысында қауіпсіздік техникасы.</w:t>
      </w:r>
      <w:r>
        <w:br/>
      </w:r>
      <w:r>
        <w:rPr>
          <w:rFonts w:ascii="Times New Roman"/>
          <w:b w:val="false"/>
          <w:i w:val="false"/>
          <w:color w:val="000000"/>
          <w:sz w:val="28"/>
        </w:rPr>
        <w:t>
      Жүргізу әдісі: дәрісханалық және практикалық сабақтар.</w:t>
      </w:r>
      <w:r>
        <w:br/>
      </w:r>
      <w:r>
        <w:rPr>
          <w:rFonts w:ascii="Times New Roman"/>
          <w:b w:val="false"/>
          <w:i w:val="false"/>
          <w:color w:val="000000"/>
          <w:sz w:val="28"/>
        </w:rPr>
        <w:t>
</w:t>
      </w:r>
      <w:r>
        <w:rPr>
          <w:rFonts w:ascii="Times New Roman"/>
          <w:b w:val="false"/>
          <w:i w:val="false"/>
          <w:color w:val="000000"/>
          <w:sz w:val="28"/>
        </w:rPr>
        <w:t>
      № 17 тақырып. Өртке қарсы сумен қамтамасыз ету. Су көзінен су алу.</w:t>
      </w:r>
      <w:r>
        <w:br/>
      </w:r>
      <w:r>
        <w:rPr>
          <w:rFonts w:ascii="Times New Roman"/>
          <w:b w:val="false"/>
          <w:i w:val="false"/>
          <w:color w:val="000000"/>
          <w:sz w:val="28"/>
        </w:rPr>
        <w:t>
      1, 2-сабақ. Сумен қамтамасыз ету туралы жалпы мәліметтер. Өрт сөндіру үшін пайдаланылатын су көздерінің түрлері мен орналасуы. Өрт сөндіру гидранты, оның мақсаты, құрылысы, су құбырлары желістерінде өрт сөндіру гидрантының орналасуы. Гидранттардың көрсеткіштері және пайдалану қағидалары. Жазғы, қысқы уақыттарда өрт сөндіру гидрантын пайдалану ерекшеліктері.</w:t>
      </w:r>
      <w:r>
        <w:br/>
      </w:r>
      <w:r>
        <w:rPr>
          <w:rFonts w:ascii="Times New Roman"/>
          <w:b w:val="false"/>
          <w:i w:val="false"/>
          <w:color w:val="000000"/>
          <w:sz w:val="28"/>
        </w:rPr>
        <w:t>
      Өрт сөндіру колонкасы, оның мақсаты мен құрылысы. Колонкаларды гидрантқа орнатуда гидрант пен колонкалар бөлшектерінің өзара іс-қимылы, суды жабу және іске қосу.</w:t>
      </w:r>
      <w:r>
        <w:br/>
      </w:r>
      <w:r>
        <w:rPr>
          <w:rFonts w:ascii="Times New Roman"/>
          <w:b w:val="false"/>
          <w:i w:val="false"/>
          <w:color w:val="000000"/>
          <w:sz w:val="28"/>
        </w:rPr>
        <w:t>
      Өрт сөндіру колонкаларымен жұмыс барысында су көздеріне өрт сөндіру автомобильдеріне орнату кезіндегі қауіпсіздік техникасы. Суаттан су толтыру үшін өрт сөндіру автомобиліне орнату.</w:t>
      </w:r>
      <w:r>
        <w:br/>
      </w:r>
      <w:r>
        <w:rPr>
          <w:rFonts w:ascii="Times New Roman"/>
          <w:b w:val="false"/>
          <w:i w:val="false"/>
          <w:color w:val="000000"/>
          <w:sz w:val="28"/>
        </w:rPr>
        <w:t>
      Жүргізу әдісі: дәрісханалық және практикалық сабақтар.</w:t>
      </w:r>
      <w:r>
        <w:br/>
      </w:r>
      <w:r>
        <w:rPr>
          <w:rFonts w:ascii="Times New Roman"/>
          <w:b w:val="false"/>
          <w:i w:val="false"/>
          <w:color w:val="000000"/>
          <w:sz w:val="28"/>
        </w:rPr>
        <w:t>
</w:t>
      </w:r>
      <w:r>
        <w:rPr>
          <w:rFonts w:ascii="Times New Roman"/>
          <w:b w:val="false"/>
          <w:i w:val="false"/>
          <w:color w:val="000000"/>
          <w:sz w:val="28"/>
        </w:rPr>
        <w:t>
      № 18 тақырып. Өрт сөндіру автомобильдері қозғалысының қауіпсіздік негіздері және теория элементтері. Арнайы жарық және дыбыс дабылдарымен жабдықталған автомобильдердің қозғалыс қағидалары.</w:t>
      </w:r>
      <w:r>
        <w:br/>
      </w:r>
      <w:r>
        <w:rPr>
          <w:rFonts w:ascii="Times New Roman"/>
          <w:b w:val="false"/>
          <w:i w:val="false"/>
          <w:color w:val="000000"/>
          <w:sz w:val="28"/>
        </w:rPr>
        <w:t>
      1-сабақ. Автомобиль қозғалысы теориясының элементтері. Автомобильдерге әсер ететін күштер. Өрт сөндіру автомобильдерінің ауырлық ортасының орналасуы. Қозғалыстың орташа жылдамдығы. Автомобильді тежеу. Өрт сөндіру автомобилінің тұрақтылығы және басқарушылығы.</w:t>
      </w:r>
      <w:r>
        <w:br/>
      </w:r>
      <w:r>
        <w:rPr>
          <w:rFonts w:ascii="Times New Roman"/>
          <w:b w:val="false"/>
          <w:i w:val="false"/>
          <w:color w:val="000000"/>
          <w:sz w:val="28"/>
        </w:rPr>
        <w:t>
      Арнайы жарық және дыбыс дабылдарымен жарақталған автомобильдерді жүргізуге қойылатын қауіпсіздік талаптары. Автомобильді басқару кезінде жүргізушілер үшін міндетті тыйым салулар.</w:t>
      </w:r>
      <w:r>
        <w:br/>
      </w:r>
      <w:r>
        <w:rPr>
          <w:rFonts w:ascii="Times New Roman"/>
          <w:b w:val="false"/>
          <w:i w:val="false"/>
          <w:color w:val="000000"/>
          <w:sz w:val="28"/>
        </w:rPr>
        <w:t>
      Жүргізу әдісі: дәрісханалық сабақ.</w:t>
      </w:r>
      <w:r>
        <w:br/>
      </w:r>
      <w:r>
        <w:rPr>
          <w:rFonts w:ascii="Times New Roman"/>
          <w:b w:val="false"/>
          <w:i w:val="false"/>
          <w:color w:val="000000"/>
          <w:sz w:val="28"/>
        </w:rPr>
        <w:t>
</w:t>
      </w:r>
      <w:r>
        <w:rPr>
          <w:rFonts w:ascii="Times New Roman"/>
          <w:b w:val="false"/>
          <w:i w:val="false"/>
          <w:color w:val="000000"/>
          <w:sz w:val="28"/>
        </w:rPr>
        <w:t>
      № 19 тақырып. Өрт сөндіру автомобильдерінде жұмыс істеу.</w:t>
      </w:r>
      <w:r>
        <w:br/>
      </w:r>
      <w:r>
        <w:rPr>
          <w:rFonts w:ascii="Times New Roman"/>
          <w:b w:val="false"/>
          <w:i w:val="false"/>
          <w:color w:val="000000"/>
          <w:sz w:val="28"/>
        </w:rPr>
        <w:t>
      1-сабақ. Су көздерінен су толтыру үшін мотопомпаларды және автомобильді орнатуға орын таңдау (гидрант немесе ашық суат).</w:t>
      </w:r>
      <w:r>
        <w:br/>
      </w:r>
      <w:r>
        <w:rPr>
          <w:rFonts w:ascii="Times New Roman"/>
          <w:b w:val="false"/>
          <w:i w:val="false"/>
          <w:color w:val="000000"/>
          <w:sz w:val="28"/>
        </w:rPr>
        <w:t>
      Сору және қысымды желінің желіге төсемі. Жеңдік вакуум-аппараты, сорғыш және су берудің жұмыс істеуі және іске қосу. Гидранттан, ашық суат пен цистернадан су толтыру.</w:t>
      </w:r>
      <w:r>
        <w:br/>
      </w:r>
      <w:r>
        <w:rPr>
          <w:rFonts w:ascii="Times New Roman"/>
          <w:b w:val="false"/>
          <w:i w:val="false"/>
          <w:color w:val="000000"/>
          <w:sz w:val="28"/>
        </w:rPr>
        <w:t>
      Сорудың практикалық шегін жоғарылататын, гидроэлеватор және су жинау эжекторының көмегімен терең және қашықтықтан сорғышпен су беру.</w:t>
      </w:r>
      <w:r>
        <w:br/>
      </w:r>
      <w:r>
        <w:rPr>
          <w:rFonts w:ascii="Times New Roman"/>
          <w:b w:val="false"/>
          <w:i w:val="false"/>
          <w:color w:val="000000"/>
          <w:sz w:val="28"/>
        </w:rPr>
        <w:t>
      Жүргізу әдісі: практикалық сабақ.</w:t>
      </w:r>
      <w:r>
        <w:br/>
      </w:r>
      <w:r>
        <w:rPr>
          <w:rFonts w:ascii="Times New Roman"/>
          <w:b w:val="false"/>
          <w:i w:val="false"/>
          <w:color w:val="000000"/>
          <w:sz w:val="28"/>
        </w:rPr>
        <w:t>
      Ескертпе:</w:t>
      </w:r>
      <w:r>
        <w:br/>
      </w:r>
      <w:r>
        <w:rPr>
          <w:rFonts w:ascii="Times New Roman"/>
          <w:b w:val="false"/>
          <w:i w:val="false"/>
          <w:color w:val="000000"/>
          <w:sz w:val="28"/>
        </w:rPr>
        <w:t>
      Бастапқы даярлық нәтижелері және білімді тексеру осы Оқу бағдарламасына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оқу орталығы қызметкерлерінің қатарынан құрылған комиссия отырысының хаттамасымен рәсімделеді.</w:t>
      </w:r>
      <w:r>
        <w:br/>
      </w:r>
      <w:r>
        <w:rPr>
          <w:rFonts w:ascii="Times New Roman"/>
          <w:b w:val="false"/>
          <w:i w:val="false"/>
          <w:color w:val="000000"/>
          <w:sz w:val="28"/>
        </w:rPr>
        <w:t>
      Бастапқы даярлықтан ойдағыдай өткен адамдарға осы Оқу бағдарламасына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сертификат беріледі.</w:t>
      </w:r>
    </w:p>
    <w:bookmarkEnd w:id="24"/>
    <w:bookmarkStart w:name="z75" w:id="25"/>
    <w:p>
      <w:pPr>
        <w:spacing w:after="0"/>
        <w:ind w:left="0"/>
        <w:jc w:val="both"/>
      </w:pPr>
      <w:r>
        <w:rPr>
          <w:rFonts w:ascii="Times New Roman"/>
          <w:b w:val="false"/>
          <w:i w:val="false"/>
          <w:color w:val="000000"/>
          <w:sz w:val="28"/>
        </w:rPr>
        <w:t>
Ерiктi өрт сөндiрушiлердi</w:t>
      </w:r>
      <w:r>
        <w:br/>
      </w:r>
      <w:r>
        <w:rPr>
          <w:rFonts w:ascii="Times New Roman"/>
          <w:b w:val="false"/>
          <w:i w:val="false"/>
          <w:color w:val="000000"/>
          <w:sz w:val="28"/>
        </w:rPr>
        <w:t xml:space="preserve">
бастапқы даярлаудың оқу </w:t>
      </w:r>
      <w:r>
        <w:br/>
      </w:r>
      <w:r>
        <w:rPr>
          <w:rFonts w:ascii="Times New Roman"/>
          <w:b w:val="false"/>
          <w:i w:val="false"/>
          <w:color w:val="000000"/>
          <w:sz w:val="28"/>
        </w:rPr>
        <w:t xml:space="preserve">
бағдарламасына      </w:t>
      </w:r>
      <w:r>
        <w:br/>
      </w:r>
      <w:r>
        <w:rPr>
          <w:rFonts w:ascii="Times New Roman"/>
          <w:b w:val="false"/>
          <w:i w:val="false"/>
          <w:color w:val="000000"/>
          <w:sz w:val="28"/>
        </w:rPr>
        <w:t xml:space="preserve">
1-қосымша        </w:t>
      </w:r>
    </w:p>
    <w:bookmarkEnd w:id="25"/>
    <w:bookmarkStart w:name="z79" w:id="26"/>
    <w:p>
      <w:pPr>
        <w:spacing w:after="0"/>
        <w:ind w:left="0"/>
        <w:jc w:val="both"/>
      </w:pPr>
      <w:r>
        <w:rPr>
          <w:rFonts w:ascii="Times New Roman"/>
          <w:b w:val="false"/>
          <w:i w:val="false"/>
          <w:color w:val="000000"/>
          <w:sz w:val="28"/>
        </w:rPr>
        <w:t>
                                                                нысан</w:t>
      </w:r>
    </w:p>
    <w:bookmarkEnd w:id="26"/>
    <w:bookmarkStart w:name="z76" w:id="27"/>
    <w:p>
      <w:pPr>
        <w:spacing w:after="0"/>
        <w:ind w:left="0"/>
        <w:jc w:val="left"/>
      </w:pPr>
      <w:r>
        <w:rPr>
          <w:rFonts w:ascii="Times New Roman"/>
          <w:b/>
          <w:i w:val="false"/>
          <w:color w:val="000000"/>
        </w:rPr>
        <w:t xml:space="preserve"> 
Бастапқы даярлаудың  нәтижелері жөніндегі комиссия отырысының</w:t>
      </w:r>
      <w:r>
        <w:br/>
      </w:r>
      <w:r>
        <w:rPr>
          <w:rFonts w:ascii="Times New Roman"/>
          <w:b/>
          <w:i w:val="false"/>
          <w:color w:val="000000"/>
        </w:rPr>
        <w:t>
№ ___ хаттамасы</w:t>
      </w:r>
    </w:p>
    <w:bookmarkEnd w:id="27"/>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(Оқу орталығының толық атауы)</w:t>
      </w:r>
    </w:p>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«__» _____ 20 __ жыл № ___ бұйрыққа (өкімге) сәйкес</w:t>
      </w:r>
      <w:r>
        <w:br/>
      </w:r>
      <w:r>
        <w:rPr>
          <w:rFonts w:ascii="Times New Roman"/>
          <w:b w:val="false"/>
          <w:i w:val="false"/>
          <w:color w:val="000000"/>
          <w:sz w:val="28"/>
        </w:rPr>
        <w:t>
комиссия мынадай құрамда:</w:t>
      </w:r>
      <w:r>
        <w:br/>
      </w:r>
      <w:r>
        <w:rPr>
          <w:rFonts w:ascii="Times New Roman"/>
          <w:b w:val="false"/>
          <w:i w:val="false"/>
          <w:color w:val="000000"/>
          <w:sz w:val="28"/>
        </w:rPr>
        <w:t>
төрағасы _________________________________________</w:t>
      </w:r>
      <w:r>
        <w:br/>
      </w:r>
      <w:r>
        <w:rPr>
          <w:rFonts w:ascii="Times New Roman"/>
          <w:b w:val="false"/>
          <w:i w:val="false"/>
          <w:color w:val="000000"/>
          <w:sz w:val="28"/>
        </w:rPr>
        <w:t>
             (тегі, аты, әкесінің аты, лауазымы)</w:t>
      </w:r>
      <w:r>
        <w:br/>
      </w:r>
      <w:r>
        <w:rPr>
          <w:rFonts w:ascii="Times New Roman"/>
          <w:b w:val="false"/>
          <w:i w:val="false"/>
          <w:color w:val="000000"/>
          <w:sz w:val="28"/>
        </w:rPr>
        <w:t>
мүшелері:</w:t>
      </w:r>
    </w:p>
    <w:p>
      <w:pPr>
        <w:spacing w:after="0"/>
        <w:ind w:left="0"/>
        <w:jc w:val="both"/>
      </w:pPr>
      <w:r>
        <w:rPr>
          <w:rFonts w:ascii="Times New Roman"/>
          <w:b w:val="false"/>
          <w:i w:val="false"/>
          <w:color w:val="000000"/>
          <w:sz w:val="28"/>
        </w:rPr>
        <w:t>      1. _____________________________________________________</w:t>
      </w:r>
      <w:r>
        <w:br/>
      </w:r>
      <w:r>
        <w:rPr>
          <w:rFonts w:ascii="Times New Roman"/>
          <w:b w:val="false"/>
          <w:i w:val="false"/>
          <w:color w:val="000000"/>
          <w:sz w:val="28"/>
        </w:rPr>
        <w:t>
                  (тегі, аты, әкесінің аты, лауазымы)</w:t>
      </w:r>
      <w:r>
        <w:br/>
      </w:r>
      <w:r>
        <w:rPr>
          <w:rFonts w:ascii="Times New Roman"/>
          <w:b w:val="false"/>
          <w:i w:val="false"/>
          <w:color w:val="000000"/>
          <w:sz w:val="28"/>
        </w:rPr>
        <w:t>
      2. _____________________________________________________</w:t>
      </w:r>
      <w:r>
        <w:br/>
      </w:r>
      <w:r>
        <w:rPr>
          <w:rFonts w:ascii="Times New Roman"/>
          <w:b w:val="false"/>
          <w:i w:val="false"/>
          <w:color w:val="000000"/>
          <w:sz w:val="28"/>
        </w:rPr>
        <w:t>
      3. _____________________________________________________</w:t>
      </w:r>
      <w:r>
        <w:br/>
      </w:r>
      <w:r>
        <w:rPr>
          <w:rFonts w:ascii="Times New Roman"/>
          <w:b w:val="false"/>
          <w:i w:val="false"/>
          <w:color w:val="000000"/>
          <w:sz w:val="28"/>
        </w:rPr>
        <w:t>
      4. _____________________________________________________</w:t>
      </w:r>
    </w:p>
    <w:p>
      <w:pPr>
        <w:spacing w:after="0"/>
        <w:ind w:left="0"/>
        <w:jc w:val="both"/>
      </w:pPr>
      <w:r>
        <w:rPr>
          <w:rFonts w:ascii="Times New Roman"/>
          <w:b w:val="false"/>
          <w:i w:val="false"/>
          <w:color w:val="000000"/>
          <w:sz w:val="28"/>
        </w:rPr>
        <w:t>«__» _____ 20 __ жыл бастапқы даярлаудың нәтижелері бойынша білімді тексеруді өткізіп, мынадай нәтижелер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4768"/>
        <w:gridCol w:w="2380"/>
        <w:gridCol w:w="2276"/>
        <w:gridCol w:w="3178"/>
      </w:tblGrid>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(болған жағдайда)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төрағасы ___________________________________________________</w:t>
      </w:r>
      <w:r>
        <w:br/>
      </w:r>
      <w:r>
        <w:rPr>
          <w:rFonts w:ascii="Times New Roman"/>
          <w:b w:val="false"/>
          <w:i w:val="false"/>
          <w:color w:val="000000"/>
          <w:sz w:val="28"/>
        </w:rPr>
        <w:t>
                (тегі, аты, әкесінің аты (болған жағдайда), лауазымы)</w:t>
      </w:r>
    </w:p>
    <w:p>
      <w:pPr>
        <w:spacing w:after="0"/>
        <w:ind w:left="0"/>
        <w:jc w:val="both"/>
      </w:pPr>
      <w:r>
        <w:rPr>
          <w:rFonts w:ascii="Times New Roman"/>
          <w:b w:val="false"/>
          <w:i w:val="false"/>
          <w:color w:val="000000"/>
          <w:sz w:val="28"/>
        </w:rPr>
        <w:t>Комиссия мүшелері:</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(тегі, аты, әкесінің аты (болған жағдайда), лауазымы)</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Мөр орны «__» _____ 20 __ жыл</w:t>
      </w:r>
    </w:p>
    <w:bookmarkStart w:name="z77" w:id="28"/>
    <w:p>
      <w:pPr>
        <w:spacing w:after="0"/>
        <w:ind w:left="0"/>
        <w:jc w:val="both"/>
      </w:pPr>
      <w:r>
        <w:rPr>
          <w:rFonts w:ascii="Times New Roman"/>
          <w:b w:val="false"/>
          <w:i w:val="false"/>
          <w:color w:val="000000"/>
          <w:sz w:val="28"/>
        </w:rPr>
        <w:t>
Ерiктi өрт сөндiрушiлердi</w:t>
      </w:r>
      <w:r>
        <w:br/>
      </w:r>
      <w:r>
        <w:rPr>
          <w:rFonts w:ascii="Times New Roman"/>
          <w:b w:val="false"/>
          <w:i w:val="false"/>
          <w:color w:val="000000"/>
          <w:sz w:val="28"/>
        </w:rPr>
        <w:t xml:space="preserve">
бастапқы даярлаудың оқу </w:t>
      </w:r>
      <w:r>
        <w:br/>
      </w:r>
      <w:r>
        <w:rPr>
          <w:rFonts w:ascii="Times New Roman"/>
          <w:b w:val="false"/>
          <w:i w:val="false"/>
          <w:color w:val="000000"/>
          <w:sz w:val="28"/>
        </w:rPr>
        <w:t xml:space="preserve">
бағдарламасына      </w:t>
      </w:r>
      <w:r>
        <w:br/>
      </w:r>
      <w:r>
        <w:rPr>
          <w:rFonts w:ascii="Times New Roman"/>
          <w:b w:val="false"/>
          <w:i w:val="false"/>
          <w:color w:val="000000"/>
          <w:sz w:val="28"/>
        </w:rPr>
        <w:t xml:space="preserve">
2-қосымша        </w:t>
      </w:r>
    </w:p>
    <w:bookmarkEnd w:id="28"/>
    <w:bookmarkStart w:name="z80" w:id="29"/>
    <w:p>
      <w:pPr>
        <w:spacing w:after="0"/>
        <w:ind w:left="0"/>
        <w:jc w:val="both"/>
      </w:pPr>
      <w:r>
        <w:rPr>
          <w:rFonts w:ascii="Times New Roman"/>
          <w:b w:val="false"/>
          <w:i w:val="false"/>
          <w:color w:val="000000"/>
          <w:sz w:val="28"/>
        </w:rPr>
        <w:t>
                                                                нысан</w:t>
      </w:r>
    </w:p>
    <w:bookmarkEnd w:id="29"/>
    <w:bookmarkStart w:name="z78" w:id="30"/>
    <w:p>
      <w:pPr>
        <w:spacing w:after="0"/>
        <w:ind w:left="0"/>
        <w:jc w:val="left"/>
      </w:pPr>
      <w:r>
        <w:rPr>
          <w:rFonts w:ascii="Times New Roman"/>
          <w:b/>
          <w:i w:val="false"/>
          <w:color w:val="000000"/>
        </w:rPr>
        <w:t xml:space="preserve"> 
Ерікті өрт сөндірушілердің бастапқы даярлаудан өткені туралы</w:t>
      </w:r>
      <w:r>
        <w:br/>
      </w:r>
      <w:r>
        <w:rPr>
          <w:rFonts w:ascii="Times New Roman"/>
          <w:b/>
          <w:i w:val="false"/>
          <w:color w:val="000000"/>
        </w:rPr>
        <w:t>
сертификат</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07"/>
      </w:tblGrid>
      <w:tr>
        <w:trPr>
          <w:trHeight w:val="30" w:hRule="atLeast"/>
        </w:trPr>
        <w:tc>
          <w:tcPr>
            <w:tcW w:w="1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5323"/>
              <w:gridCol w:w="2306"/>
              <w:gridCol w:w="5971"/>
            </w:tblGrid>
            <w:tr>
              <w:trPr>
                <w:trHeight w:val="30" w:hRule="atLeast"/>
              </w:trPr>
              <w:tc>
                <w:tcPr>
                  <w:tcW w:w="5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орталығының атауы</w:t>
                  </w:r>
                  <w:r>
                    <w:br/>
                  </w:r>
                  <w:r>
                    <w:rPr>
                      <w:rFonts w:ascii="Times New Roman"/>
                      <w:b w:val="false"/>
                      <w:i w:val="false"/>
                      <w:color w:val="000000"/>
                      <w:sz w:val="20"/>
                    </w:rPr>
                    <w:t>
(мемлекеттік тілде)</w:t>
                  </w:r>
                </w:p>
              </w:tc>
              <w:tc>
                <w:tcPr>
                  <w:tcW w:w="23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Нышан (болған жағдайда)</w:t>
                  </w:r>
                </w:p>
              </w:tc>
              <w:tc>
                <w:tcPr>
                  <w:tcW w:w="59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учебного центра, (на русском языке)</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______ СЕРТИФИКАТ</w:t>
                  </w:r>
                </w:p>
                <w:p>
                  <w:pPr>
                    <w:spacing w:after="20"/>
                    <w:ind w:left="20"/>
                    <w:jc w:val="both"/>
                  </w:pPr>
                  <w:r>
                    <w:rPr>
                      <w:rFonts w:ascii="Times New Roman"/>
                      <w:b w:val="false"/>
                      <w:i w:val="false"/>
                      <w:color w:val="000000"/>
                      <w:sz w:val="20"/>
                    </w:rPr>
                    <w:t>Выдан _________________________________________________ берілді</w:t>
                  </w:r>
                </w:p>
                <w:p>
                  <w:pPr>
                    <w:spacing w:after="20"/>
                    <w:ind w:left="20"/>
                    <w:jc w:val="both"/>
                  </w:pPr>
                  <w:r>
                    <w:rPr>
                      <w:rFonts w:ascii="Times New Roman"/>
                      <w:b w:val="false"/>
                      <w:i w:val="false"/>
                      <w:color w:val="000000"/>
                      <w:sz w:val="20"/>
                    </w:rPr>
                    <w:t>Ерікті өрт сөндірушінің бастапқы даярлаудан өткені туралы</w:t>
                  </w:r>
                  <w:r>
                    <w:br/>
                  </w:r>
                  <w:r>
                    <w:rPr>
                      <w:rFonts w:ascii="Times New Roman"/>
                      <w:b w:val="false"/>
                      <w:i w:val="false"/>
                      <w:color w:val="000000"/>
                      <w:sz w:val="20"/>
                    </w:rPr>
                    <w:t>
О прохождении первоначальной подготовки добровольного пожарного</w:t>
                  </w:r>
                </w:p>
                <w:p>
                  <w:pPr>
                    <w:spacing w:after="20"/>
                    <w:ind w:left="20"/>
                    <w:jc w:val="both"/>
                  </w:pPr>
                  <w:r>
                    <w:rPr>
                      <w:rFonts w:ascii="Times New Roman"/>
                      <w:b w:val="false"/>
                      <w:i w:val="false"/>
                      <w:color w:val="000000"/>
                      <w:sz w:val="20"/>
                    </w:rPr>
                    <w:t>Білім алушының санаты _________________________________________</w:t>
                  </w:r>
                  <w:r>
                    <w:br/>
                  </w:r>
                  <w:r>
                    <w:rPr>
                      <w:rFonts w:ascii="Times New Roman"/>
                      <w:b w:val="false"/>
                      <w:i w:val="false"/>
                      <w:color w:val="000000"/>
                      <w:sz w:val="20"/>
                    </w:rPr>
                    <w:t>
Категория обучаемого</w:t>
                  </w:r>
                </w:p>
                <w:p>
                  <w:pPr>
                    <w:spacing w:after="20"/>
                    <w:ind w:left="20"/>
                    <w:jc w:val="both"/>
                  </w:pPr>
                  <w:r>
                    <w:rPr>
                      <w:rFonts w:ascii="Times New Roman"/>
                      <w:b w:val="false"/>
                      <w:i w:val="false"/>
                      <w:color w:val="000000"/>
                      <w:sz w:val="20"/>
                    </w:rPr>
                    <w:t>      Оқу ортылығының басшысы</w:t>
                  </w:r>
                  <w:r>
                    <w:br/>
                  </w:r>
                  <w:r>
                    <w:rPr>
                      <w:rFonts w:ascii="Times New Roman"/>
                      <w:b w:val="false"/>
                      <w:i w:val="false"/>
                      <w:color w:val="000000"/>
                      <w:sz w:val="20"/>
                    </w:rPr>
                    <w:t>
      Руководитель учебного центра ________________(Т.А.Ә., Ф.И.О.)</w:t>
                  </w:r>
                  <w:r>
                    <w:br/>
                  </w:r>
                  <w:r>
                    <w:rPr>
                      <w:rFonts w:ascii="Times New Roman"/>
                      <w:b w:val="false"/>
                      <w:i w:val="false"/>
                      <w:color w:val="000000"/>
                      <w:sz w:val="20"/>
                    </w:rPr>
                    <w:t>
                                    (қолы, подпись)</w:t>
                  </w:r>
                </w:p>
                <w:p>
                  <w:pPr>
                    <w:spacing w:after="20"/>
                    <w:ind w:left="20"/>
                    <w:jc w:val="both"/>
                  </w:pPr>
                  <w:r>
                    <w:rPr>
                      <w:rFonts w:ascii="Times New Roman"/>
                      <w:b w:val="false"/>
                      <w:i w:val="false"/>
                      <w:color w:val="000000"/>
                      <w:sz w:val="20"/>
                    </w:rPr>
                    <w:t>      Мөр орны                    Берілген күні _______________</w:t>
                  </w:r>
                  <w:r>
                    <w:br/>
                  </w:r>
                  <w:r>
                    <w:rPr>
                      <w:rFonts w:ascii="Times New Roman"/>
                      <w:b w:val="false"/>
                      <w:i w:val="false"/>
                      <w:color w:val="000000"/>
                      <w:sz w:val="20"/>
                    </w:rPr>
                    <w:t>
      Место печати                Дата выдачи</w:t>
                  </w:r>
                </w:p>
              </w:tc>
            </w:tr>
          </w:tbl>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