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4f49" w14:textId="0e94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саласындағы уәкілетті орган жедел резервінің материалдық құндылықтарымен операция жүргізу, олардың орнын ауыстыру, пайдалану, толықтыру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2014 жылғы 16 мамырдағы № 225 бұйрығы. Қазақстан Республикасының Әділет министрлігінде 2014 жылы 12 маусымда № 9508 тіркелді.</w:t>
      </w:r>
    </w:p>
    <w:p>
      <w:pPr>
        <w:spacing w:after="0"/>
        <w:ind w:left="0"/>
        <w:jc w:val="both"/>
      </w:pPr>
      <w:bookmarkStart w:name="z4" w:id="0"/>
      <w:r>
        <w:rPr>
          <w:rFonts w:ascii="Times New Roman"/>
          <w:b w:val="false"/>
          <w:i w:val="false"/>
          <w:color w:val="000000"/>
          <w:sz w:val="28"/>
        </w:rPr>
        <w:t xml:space="preserve">
      "Азаматтық қорғау туралы" 2014 жылғы 11 сәуірдегі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 іске асыру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ҚР Төтенше жағдайлар министрінің 20.01.2021 </w:t>
      </w:r>
      <w:r>
        <w:rPr>
          <w:rFonts w:ascii="Times New Roman"/>
          <w:b w:val="false"/>
          <w:i w:val="false"/>
          <w:color w:val="000000"/>
          <w:sz w:val="28"/>
        </w:rPr>
        <w:t>№ 18</w:t>
      </w:r>
      <w:r>
        <w:rPr>
          <w:rFonts w:ascii="Times New Roman"/>
          <w:b w:val="false"/>
          <w:i w:val="false"/>
          <w:color w:val="ff0000"/>
          <w:sz w:val="28"/>
        </w:rPr>
        <w:t xml:space="preserve"> (ресми жарияланған бірінші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Aзаматтық қорғау саласындағы уәкілетті орган жедел резервінің материалдық құндылықтарымен операция жүргізу, олардың орнын ауыстыру, пайдалану, толықтыру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осы бұйрықты Қазақстан Республикасы Әділет министрлігінде мемлекеттік тіркеуді және оны мерзiмдi баспа басылымдарында және "Әдiлет" ақпараттық-құқықтық жүйесiнде жариялауды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25.02.2015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 Төтенше жағдайлар комитетінің төрағасына (В.В. Петров)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25.02.2015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Божко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2014 жылғы 16 мамырдағы</w:t>
            </w:r>
            <w:r>
              <w:br/>
            </w:r>
            <w:r>
              <w:rPr>
                <w:rFonts w:ascii="Times New Roman"/>
                <w:b w:val="false"/>
                <w:i w:val="false"/>
                <w:color w:val="000000"/>
                <w:sz w:val="20"/>
              </w:rPr>
              <w:t>№ 225 бұйрығымен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Aзаматтық қорғау саласындағы уәкілетті органның жедел резервінің материалдық құндылықтарымен операция жүргізу, олардың орнын ауыстыру, пайдалану, толықтыру қағидалары</w:t>
      </w:r>
    </w:p>
    <w:bookmarkEnd w:id="5"/>
    <w:p>
      <w:pPr>
        <w:spacing w:after="0"/>
        <w:ind w:left="0"/>
        <w:jc w:val="both"/>
      </w:pPr>
      <w:r>
        <w:rPr>
          <w:rFonts w:ascii="Times New Roman"/>
          <w:b w:val="false"/>
          <w:i w:val="false"/>
          <w:color w:val="ff0000"/>
          <w:sz w:val="28"/>
        </w:rPr>
        <w:t xml:space="preserve">
      Ескерту. Қағидалары жаңа редакцияда – ҚР Төтенше жағдайлар министрінің 05.02.2024 </w:t>
      </w:r>
      <w:r>
        <w:rPr>
          <w:rFonts w:ascii="Times New Roman"/>
          <w:b w:val="false"/>
          <w:i w:val="false"/>
          <w:color w:val="ff0000"/>
          <w:sz w:val="28"/>
        </w:rPr>
        <w:t>№ 38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60" w:id="6"/>
    <w:p>
      <w:pPr>
        <w:spacing w:after="0"/>
        <w:ind w:left="0"/>
        <w:jc w:val="left"/>
      </w:pPr>
      <w:r>
        <w:rPr>
          <w:rFonts w:ascii="Times New Roman"/>
          <w:b/>
          <w:i w:val="false"/>
          <w:color w:val="000000"/>
        </w:rPr>
        <w:t xml:space="preserve"> 1-тарау. Жалпы ережелер</w:t>
      </w:r>
    </w:p>
    <w:bookmarkEnd w:id="6"/>
    <w:bookmarkStart w:name="z19" w:id="7"/>
    <w:p>
      <w:pPr>
        <w:spacing w:after="0"/>
        <w:ind w:left="0"/>
        <w:jc w:val="both"/>
      </w:pPr>
      <w:r>
        <w:rPr>
          <w:rFonts w:ascii="Times New Roman"/>
          <w:b w:val="false"/>
          <w:i w:val="false"/>
          <w:color w:val="000000"/>
          <w:sz w:val="28"/>
        </w:rPr>
        <w:t>
       1. Осы Қағидада пайдаланылатын негізгі ұғымдар:</w:t>
      </w:r>
    </w:p>
    <w:bookmarkEnd w:id="7"/>
    <w:bookmarkStart w:name="z20" w:id="8"/>
    <w:p>
      <w:pPr>
        <w:spacing w:after="0"/>
        <w:ind w:left="0"/>
        <w:jc w:val="both"/>
      </w:pPr>
      <w:r>
        <w:rPr>
          <w:rFonts w:ascii="Times New Roman"/>
          <w:b w:val="false"/>
          <w:i w:val="false"/>
          <w:color w:val="000000"/>
          <w:sz w:val="28"/>
        </w:rPr>
        <w:t>
       1) уәкілетті органның жедел резерві - белгілі бір номенклатура мен көлемдегі техника және материалдық құндылықтар (бұдан әрі - материалдық құндылықтар), оның ішінде дәрілік заттар, медициналық бұйымдардың запастары;</w:t>
      </w:r>
    </w:p>
    <w:bookmarkEnd w:id="8"/>
    <w:bookmarkStart w:name="z21" w:id="9"/>
    <w:p>
      <w:pPr>
        <w:spacing w:after="0"/>
        <w:ind w:left="0"/>
        <w:jc w:val="both"/>
      </w:pPr>
      <w:r>
        <w:rPr>
          <w:rFonts w:ascii="Times New Roman"/>
          <w:b w:val="false"/>
          <w:i w:val="false"/>
          <w:color w:val="000000"/>
          <w:sz w:val="28"/>
        </w:rPr>
        <w:t xml:space="preserve">
       2) жедел резервтен материалдық құндылықтарды шығару (пайдалану) - төтенше жағдайлар кезінде зардап шеккен халыққа шұғыл көмек көрсету үшін, сондай-ақ оқу-жаттығулар, машықтанулар және әзірлікті тексеру барысында зардап шеккен халық үшін іс жүзінде лагерьді өрістетуді жүргізу үшін жаңарту тәртібінде жедел резервтен материалдық құндылықтарды алып қою; </w:t>
      </w:r>
    </w:p>
    <w:bookmarkEnd w:id="9"/>
    <w:bookmarkStart w:name="z22" w:id="10"/>
    <w:p>
      <w:pPr>
        <w:spacing w:after="0"/>
        <w:ind w:left="0"/>
        <w:jc w:val="both"/>
      </w:pPr>
      <w:r>
        <w:rPr>
          <w:rFonts w:ascii="Times New Roman"/>
          <w:b w:val="false"/>
          <w:i w:val="false"/>
          <w:color w:val="000000"/>
          <w:sz w:val="28"/>
        </w:rPr>
        <w:t xml:space="preserve">
       3) жедел резервке материалдық құндылықтарды салу – жедел резервте сақтау үшін материалдық құндылықтарды қабылдау; </w:t>
      </w:r>
    </w:p>
    <w:bookmarkEnd w:id="10"/>
    <w:bookmarkStart w:name="z23" w:id="11"/>
    <w:p>
      <w:pPr>
        <w:spacing w:after="0"/>
        <w:ind w:left="0"/>
        <w:jc w:val="both"/>
      </w:pPr>
      <w:r>
        <w:rPr>
          <w:rFonts w:ascii="Times New Roman"/>
          <w:b w:val="false"/>
          <w:i w:val="false"/>
          <w:color w:val="000000"/>
          <w:sz w:val="28"/>
        </w:rPr>
        <w:t xml:space="preserve">
       4) жедел резервтің материалдық құндылықтары, оның ішінде дәрілік заттар, медициналық бұйымдар - белгілі бір номенклатура мен көлемдегі төтенше жағдайлар туындаған кезде зардап шеккен халықтың бірінші кезектегі тіршілігін қамтамасыз етуге арналған қажетті тауарлар; </w:t>
      </w:r>
    </w:p>
    <w:bookmarkEnd w:id="11"/>
    <w:bookmarkStart w:name="z24" w:id="12"/>
    <w:p>
      <w:pPr>
        <w:spacing w:after="0"/>
        <w:ind w:left="0"/>
        <w:jc w:val="both"/>
      </w:pPr>
      <w:r>
        <w:rPr>
          <w:rFonts w:ascii="Times New Roman"/>
          <w:b w:val="false"/>
          <w:i w:val="false"/>
          <w:color w:val="000000"/>
          <w:sz w:val="28"/>
        </w:rPr>
        <w:t>
       5) жедел резервтің материалдық құндылықтарымен операция жүргізу - мемлекеттiк резервтiң материалдық құндылықтарын қою, сақтау, ұстау, шығару және жаңарту;</w:t>
      </w:r>
    </w:p>
    <w:bookmarkEnd w:id="12"/>
    <w:bookmarkStart w:name="z25" w:id="13"/>
    <w:p>
      <w:pPr>
        <w:spacing w:after="0"/>
        <w:ind w:left="0"/>
        <w:jc w:val="both"/>
      </w:pPr>
      <w:r>
        <w:rPr>
          <w:rFonts w:ascii="Times New Roman"/>
          <w:b w:val="false"/>
          <w:i w:val="false"/>
          <w:color w:val="000000"/>
          <w:sz w:val="28"/>
        </w:rPr>
        <w:t>
       6) жедел резервті жаңарту - жедел резервтен материалдық құндылықтарды оларды сақтауға белгіленген мерзім өткенге дейін жедел резервке сондай мөлшердегі және тақылеттес сападағы құндылықтарды сонымен бір мезгілде немесе уақыт алшақтығымен сала отырып шығару;</w:t>
      </w:r>
    </w:p>
    <w:bookmarkEnd w:id="13"/>
    <w:bookmarkStart w:name="z26" w:id="14"/>
    <w:p>
      <w:pPr>
        <w:spacing w:after="0"/>
        <w:ind w:left="0"/>
        <w:jc w:val="both"/>
      </w:pPr>
      <w:r>
        <w:rPr>
          <w:rFonts w:ascii="Times New Roman"/>
          <w:b w:val="false"/>
          <w:i w:val="false"/>
          <w:color w:val="000000"/>
          <w:sz w:val="28"/>
        </w:rPr>
        <w:t>
       7) жедел резервке материалдық құндылықтарды жеткізу (толықтыру) - жедел резервтің материалдық құндылықтарын сатып алу және оларды сақтау пункттеріне жеткізу;</w:t>
      </w:r>
    </w:p>
    <w:bookmarkEnd w:id="14"/>
    <w:bookmarkStart w:name="z27" w:id="15"/>
    <w:p>
      <w:pPr>
        <w:spacing w:after="0"/>
        <w:ind w:left="0"/>
        <w:jc w:val="both"/>
      </w:pPr>
      <w:r>
        <w:rPr>
          <w:rFonts w:ascii="Times New Roman"/>
          <w:b w:val="false"/>
          <w:i w:val="false"/>
          <w:color w:val="000000"/>
          <w:sz w:val="28"/>
        </w:rPr>
        <w:t>
       8) жедел резервтің материалдық құндылықтарын сақтау пункттері - жедел резервтің материалдық құндылықтарын сақтауды жүзеге асыратын заңды тұлғалар;</w:t>
      </w:r>
    </w:p>
    <w:bookmarkEnd w:id="15"/>
    <w:bookmarkStart w:name="z28" w:id="16"/>
    <w:p>
      <w:pPr>
        <w:spacing w:after="0"/>
        <w:ind w:left="0"/>
        <w:jc w:val="both"/>
      </w:pPr>
      <w:r>
        <w:rPr>
          <w:rFonts w:ascii="Times New Roman"/>
          <w:b w:val="false"/>
          <w:i w:val="false"/>
          <w:color w:val="000000"/>
          <w:sz w:val="28"/>
        </w:rPr>
        <w:t>
       9) жедел резервтің материалдық құндылықтарының орнын ауыстыру - материалдық құндылықтарды сақтау орнынан қолдану орнына дейін және кері тікелей мақсаты бойынша тасымалдау;</w:t>
      </w:r>
    </w:p>
    <w:bookmarkEnd w:id="16"/>
    <w:bookmarkStart w:name="z29" w:id="17"/>
    <w:p>
      <w:pPr>
        <w:spacing w:after="0"/>
        <w:ind w:left="0"/>
        <w:jc w:val="both"/>
      </w:pPr>
      <w:r>
        <w:rPr>
          <w:rFonts w:ascii="Times New Roman"/>
          <w:b w:val="false"/>
          <w:i w:val="false"/>
          <w:color w:val="000000"/>
          <w:sz w:val="28"/>
        </w:rPr>
        <w:t>
       10) жедел резервтің үйлестірушісі – жедел резервтің материалдық құндылықтарымен операция жүргізуге бақылауды жүзеге асыратын Қазақстан Республикасы Төтенше жағдайлар министрлігінің Азаматтық қорғаныс және әскери бөлімдер комитеті;</w:t>
      </w:r>
    </w:p>
    <w:bookmarkEnd w:id="17"/>
    <w:bookmarkStart w:name="z30" w:id="18"/>
    <w:p>
      <w:pPr>
        <w:spacing w:after="0"/>
        <w:ind w:left="0"/>
        <w:jc w:val="both"/>
      </w:pPr>
      <w:r>
        <w:rPr>
          <w:rFonts w:ascii="Times New Roman"/>
          <w:b w:val="false"/>
          <w:i w:val="false"/>
          <w:color w:val="000000"/>
          <w:sz w:val="28"/>
        </w:rPr>
        <w:t>
       11) жедел резервтің материалдық құндылықтарын ұстау - жедел резервтің материалдық құндылықтарын тиісті жағдайда ұстауға бағытталған пайдалану және жөндеу жөніндегі қызмет.</w:t>
      </w:r>
    </w:p>
    <w:bookmarkEnd w:id="18"/>
    <w:bookmarkStart w:name="z31" w:id="19"/>
    <w:p>
      <w:pPr>
        <w:spacing w:after="0"/>
        <w:ind w:left="0"/>
        <w:jc w:val="left"/>
      </w:pPr>
      <w:r>
        <w:rPr>
          <w:rFonts w:ascii="Times New Roman"/>
          <w:b/>
          <w:i w:val="false"/>
          <w:color w:val="000000"/>
        </w:rPr>
        <w:t xml:space="preserve">  2-тарау. Уәкілетті орган жедел резервін құру және пайдалану</w:t>
      </w:r>
    </w:p>
    <w:bookmarkEnd w:id="19"/>
    <w:bookmarkStart w:name="z32" w:id="20"/>
    <w:p>
      <w:pPr>
        <w:spacing w:after="0"/>
        <w:ind w:left="0"/>
        <w:jc w:val="both"/>
      </w:pPr>
      <w:r>
        <w:rPr>
          <w:rFonts w:ascii="Times New Roman"/>
          <w:b w:val="false"/>
          <w:i w:val="false"/>
          <w:color w:val="000000"/>
          <w:sz w:val="28"/>
        </w:rPr>
        <w:t>
       2. Aзаматтық қорғау саласындағы уәкілетті органның жедел резерві алдын ала құрылады және төтенше жағдай аймағындағы халыққа бірінші кезекте тіршілікті қамтамасыз етуге және шұғыл медициналық көмек көрсетуге, Қазақстан Республикасы аумағында авариялық-құтқару жұмыстарын қамтамасыз етуге пайдаланады.</w:t>
      </w:r>
    </w:p>
    <w:bookmarkEnd w:id="20"/>
    <w:bookmarkStart w:name="z33" w:id="21"/>
    <w:p>
      <w:pPr>
        <w:spacing w:after="0"/>
        <w:ind w:left="0"/>
        <w:jc w:val="left"/>
      </w:pPr>
      <w:r>
        <w:rPr>
          <w:rFonts w:ascii="Times New Roman"/>
          <w:b/>
          <w:i w:val="false"/>
          <w:color w:val="000000"/>
        </w:rPr>
        <w:t xml:space="preserve">  3-тарау. Уәкілетті орган жедел резервінің материалдық құндылықтармен операция жүргізу</w:t>
      </w:r>
    </w:p>
    <w:bookmarkEnd w:id="21"/>
    <w:bookmarkStart w:name="z34" w:id="22"/>
    <w:p>
      <w:pPr>
        <w:spacing w:after="0"/>
        <w:ind w:left="0"/>
        <w:jc w:val="both"/>
      </w:pPr>
      <w:r>
        <w:rPr>
          <w:rFonts w:ascii="Times New Roman"/>
          <w:b w:val="false"/>
          <w:i w:val="false"/>
          <w:color w:val="000000"/>
          <w:sz w:val="28"/>
        </w:rPr>
        <w:t xml:space="preserve">
       3. Жедел резервке материалдық құндылықтарды жеткізу (толықтыру) Қазақстан Республикасы Төтенше жағдайлар министрінің 2022 жылғы 22 ақпандағы № 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26870 болып тіркелген) азаматтық қорғау саласындағы уәкілетті органның жедел резервінің материалдық құндылықтарының номенклатурасы мен көлемімен қатаң сәйкестікте жүргізіледі.</w:t>
      </w:r>
    </w:p>
    <w:bookmarkEnd w:id="22"/>
    <w:bookmarkStart w:name="z35" w:id="23"/>
    <w:p>
      <w:pPr>
        <w:spacing w:after="0"/>
        <w:ind w:left="0"/>
        <w:jc w:val="both"/>
      </w:pPr>
      <w:r>
        <w:rPr>
          <w:rFonts w:ascii="Times New Roman"/>
          <w:b w:val="false"/>
          <w:i w:val="false"/>
          <w:color w:val="000000"/>
          <w:sz w:val="28"/>
        </w:rPr>
        <w:t>
       4. Жедел резервтің материалдық құндылықтарын сатып алу кезекті қаржы жылына тауарларды, жұмыстарды, қызметтерді мемлекеттік сатып алу жоспарының негізінде жүзеге асырылады.</w:t>
      </w:r>
    </w:p>
    <w:bookmarkEnd w:id="23"/>
    <w:bookmarkStart w:name="z36" w:id="24"/>
    <w:p>
      <w:pPr>
        <w:spacing w:after="0"/>
        <w:ind w:left="0"/>
        <w:jc w:val="both"/>
      </w:pPr>
      <w:r>
        <w:rPr>
          <w:rFonts w:ascii="Times New Roman"/>
          <w:b w:val="false"/>
          <w:i w:val="false"/>
          <w:color w:val="000000"/>
          <w:sz w:val="28"/>
        </w:rPr>
        <w:t>
       5. Жедел резервке жеткізілетін материалдық құндылықтар стандарт талаптарына, техникалық шарттарға жауап береді, ұзақ мерзім сақтауға дайын, ал олардың сапалық жағдайы сертификаттармен, өнім паспорттарымен, сынақ хаттамаларымен немесе басқа тиісті құжаттармен расталады.</w:t>
      </w:r>
    </w:p>
    <w:bookmarkEnd w:id="24"/>
    <w:bookmarkStart w:name="z37" w:id="25"/>
    <w:p>
      <w:pPr>
        <w:spacing w:after="0"/>
        <w:ind w:left="0"/>
        <w:jc w:val="both"/>
      </w:pPr>
      <w:r>
        <w:rPr>
          <w:rFonts w:ascii="Times New Roman"/>
          <w:b w:val="false"/>
          <w:i w:val="false"/>
          <w:color w:val="000000"/>
          <w:sz w:val="28"/>
        </w:rPr>
        <w:t>
       6. Жедел резервтің материалдық құндылықтары:</w:t>
      </w:r>
    </w:p>
    <w:bookmarkEnd w:id="25"/>
    <w:bookmarkStart w:name="z38" w:id="26"/>
    <w:p>
      <w:pPr>
        <w:spacing w:after="0"/>
        <w:ind w:left="0"/>
        <w:jc w:val="both"/>
      </w:pPr>
      <w:r>
        <w:rPr>
          <w:rFonts w:ascii="Times New Roman"/>
          <w:b w:val="false"/>
          <w:i w:val="false"/>
          <w:color w:val="000000"/>
          <w:sz w:val="28"/>
        </w:rPr>
        <w:t>
       1) дәрілік заттар мен медициналық бұйымдар – Министрліктің "Апаттар медицинасы орталығы" мемлекеттік мекемесінің (бұдан әрі – "Апаттар медицинасы орталығы" ММ) филиалдарында;</w:t>
      </w:r>
    </w:p>
    <w:bookmarkEnd w:id="26"/>
    <w:bookmarkStart w:name="z39" w:id="27"/>
    <w:p>
      <w:pPr>
        <w:spacing w:after="0"/>
        <w:ind w:left="0"/>
        <w:jc w:val="both"/>
      </w:pPr>
      <w:r>
        <w:rPr>
          <w:rFonts w:ascii="Times New Roman"/>
          <w:b w:val="false"/>
          <w:i w:val="false"/>
          <w:color w:val="000000"/>
          <w:sz w:val="28"/>
        </w:rPr>
        <w:t>
       2) техника, шатырлар, шаруашылық мүлкі, заттай мүлік, гигиеналық құралдар – Министрліктің азаматтық қорғаныс әскери бөлімдерінде және облыстардың, республикалық маңызы бар қалалардың және астананың аумақтық органдарында сақталады.</w:t>
      </w:r>
    </w:p>
    <w:bookmarkEnd w:id="27"/>
    <w:bookmarkStart w:name="z40" w:id="28"/>
    <w:p>
      <w:pPr>
        <w:spacing w:after="0"/>
        <w:ind w:left="0"/>
        <w:jc w:val="both"/>
      </w:pPr>
      <w:r>
        <w:rPr>
          <w:rFonts w:ascii="Times New Roman"/>
          <w:b w:val="false"/>
          <w:i w:val="false"/>
          <w:color w:val="000000"/>
          <w:sz w:val="28"/>
        </w:rPr>
        <w:t xml:space="preserve">
       7. Жедел резервтің материалдық құндылықтарын сақтауды ұйымдастыру олардың орнын ауыстыруға әзірлігін, сондай-ақ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зардап шеккен халыққа арналған шатырлы қалашықтың құрылымына сәйкес зардап шеккен халық үшін шатырлы қалашықты өрістетуді қамтамасыз етеді.</w:t>
      </w:r>
    </w:p>
    <w:bookmarkEnd w:id="28"/>
    <w:bookmarkStart w:name="z41" w:id="29"/>
    <w:p>
      <w:pPr>
        <w:spacing w:after="0"/>
        <w:ind w:left="0"/>
        <w:jc w:val="both"/>
      </w:pPr>
      <w:r>
        <w:rPr>
          <w:rFonts w:ascii="Times New Roman"/>
          <w:b w:val="false"/>
          <w:i w:val="false"/>
          <w:color w:val="000000"/>
          <w:sz w:val="28"/>
        </w:rPr>
        <w:t>
       8. "Апаттар медицинасы орталығы" ММ филиалдары, азаматтық қорғаныс әскери бөлімдері және облыстардың, республикалық маңызы бар қалалардың және астананың аумақтық органдары сақтауда жатқан жедел резервтің материалдық құндылықтарының сапалық және сандық сақталуына жауапкершілікте болады.</w:t>
      </w:r>
    </w:p>
    <w:bookmarkEnd w:id="29"/>
    <w:bookmarkStart w:name="z42" w:id="30"/>
    <w:p>
      <w:pPr>
        <w:spacing w:after="0"/>
        <w:ind w:left="0"/>
        <w:jc w:val="both"/>
      </w:pPr>
      <w:r>
        <w:rPr>
          <w:rFonts w:ascii="Times New Roman"/>
          <w:b w:val="false"/>
          <w:i w:val="false"/>
          <w:color w:val="000000"/>
          <w:sz w:val="28"/>
        </w:rPr>
        <w:t>
       9. Жедел резервті шығару (пайдалану) Қазақстан Республикасы Төтенше жағдайлар министрінің немесе оның міндетін атқаратын тұлғаның шешімімен жүзеге асырылады.</w:t>
      </w:r>
    </w:p>
    <w:bookmarkEnd w:id="30"/>
    <w:bookmarkStart w:name="z43" w:id="31"/>
    <w:p>
      <w:pPr>
        <w:spacing w:after="0"/>
        <w:ind w:left="0"/>
        <w:jc w:val="both"/>
      </w:pPr>
      <w:r>
        <w:rPr>
          <w:rFonts w:ascii="Times New Roman"/>
          <w:b w:val="false"/>
          <w:i w:val="false"/>
          <w:color w:val="000000"/>
          <w:sz w:val="28"/>
        </w:rPr>
        <w:t>
       10. Жедел резервтен материалдық құндылықтарды шығару (пайдалану):</w:t>
      </w:r>
    </w:p>
    <w:bookmarkEnd w:id="31"/>
    <w:bookmarkStart w:name="z44" w:id="32"/>
    <w:p>
      <w:pPr>
        <w:spacing w:after="0"/>
        <w:ind w:left="0"/>
        <w:jc w:val="both"/>
      </w:pPr>
      <w:r>
        <w:rPr>
          <w:rFonts w:ascii="Times New Roman"/>
          <w:b w:val="false"/>
          <w:i w:val="false"/>
          <w:color w:val="000000"/>
          <w:sz w:val="28"/>
        </w:rPr>
        <w:t>
      төтенше жағдайларда зардап шеккендерге шұғыл көмек көрсету және бірінші кезектегі тіршілікті қамтамасыз ету;</w:t>
      </w:r>
    </w:p>
    <w:bookmarkEnd w:id="32"/>
    <w:bookmarkStart w:name="z45" w:id="33"/>
    <w:p>
      <w:pPr>
        <w:spacing w:after="0"/>
        <w:ind w:left="0"/>
        <w:jc w:val="both"/>
      </w:pPr>
      <w:r>
        <w:rPr>
          <w:rFonts w:ascii="Times New Roman"/>
          <w:b w:val="false"/>
          <w:i w:val="false"/>
          <w:color w:val="000000"/>
          <w:sz w:val="28"/>
        </w:rPr>
        <w:t>
      жаңартуға байланысты;</w:t>
      </w:r>
    </w:p>
    <w:bookmarkEnd w:id="33"/>
    <w:bookmarkStart w:name="z46" w:id="34"/>
    <w:p>
      <w:pPr>
        <w:spacing w:after="0"/>
        <w:ind w:left="0"/>
        <w:jc w:val="both"/>
      </w:pPr>
      <w:r>
        <w:rPr>
          <w:rFonts w:ascii="Times New Roman"/>
          <w:b w:val="false"/>
          <w:i w:val="false"/>
          <w:color w:val="000000"/>
          <w:sz w:val="28"/>
        </w:rPr>
        <w:t>
      оқу-жаттығулар, машықтанулар және әзірлікті тексеру барысында зардап шеккен халыққа лагерьді өрістету бойынша жеке құрамның іс-қимылдарын іс жүзінде пысықтау жағдайларында жүзеге асырылады.</w:t>
      </w:r>
    </w:p>
    <w:bookmarkEnd w:id="34"/>
    <w:bookmarkStart w:name="z47" w:id="35"/>
    <w:p>
      <w:pPr>
        <w:spacing w:after="0"/>
        <w:ind w:left="0"/>
        <w:jc w:val="both"/>
      </w:pPr>
      <w:r>
        <w:rPr>
          <w:rFonts w:ascii="Times New Roman"/>
          <w:b w:val="false"/>
          <w:i w:val="false"/>
          <w:color w:val="000000"/>
          <w:sz w:val="28"/>
        </w:rPr>
        <w:t>
       11. Жедел резервтің материалдық құндылықтарын сандық есепке алуды, қолдануды ұйымдастыруды, операция жүргізуді, олардың орнын ауыстыруды, жаңартуды, пайдалануды, толықтыруды жүргізуді жедел резервтің үйлестірушісі жүзеге асырады.</w:t>
      </w:r>
    </w:p>
    <w:bookmarkEnd w:id="35"/>
    <w:bookmarkStart w:name="z48" w:id="36"/>
    <w:p>
      <w:pPr>
        <w:spacing w:after="0"/>
        <w:ind w:left="0"/>
        <w:jc w:val="both"/>
      </w:pPr>
      <w:r>
        <w:rPr>
          <w:rFonts w:ascii="Times New Roman"/>
          <w:b w:val="false"/>
          <w:i w:val="false"/>
          <w:color w:val="000000"/>
          <w:sz w:val="28"/>
        </w:rPr>
        <w:t>
       12. Пайдаланылған жедел резервтің материалдық құндылықтары республикалық бюджет қаражаты есебінен өтеуге жатады.</w:t>
      </w:r>
    </w:p>
    <w:bookmarkEnd w:id="36"/>
    <w:bookmarkStart w:name="z49" w:id="37"/>
    <w:p>
      <w:pPr>
        <w:spacing w:after="0"/>
        <w:ind w:left="0"/>
        <w:jc w:val="both"/>
      </w:pPr>
      <w:r>
        <w:rPr>
          <w:rFonts w:ascii="Times New Roman"/>
          <w:b w:val="false"/>
          <w:i w:val="false"/>
          <w:color w:val="000000"/>
          <w:sz w:val="28"/>
        </w:rPr>
        <w:t>
       13. Мақсаты бойынша пайдаланғаннан кейін техника, шатырлар, шаруашылық мүлкі, байланыс құралдары тиісті техникалық қызмет көрсетуге (жөндеуге) және одан әрі жедел резервке салуға жатады.</w:t>
      </w:r>
    </w:p>
    <w:bookmarkEnd w:id="37"/>
    <w:bookmarkStart w:name="z50" w:id="38"/>
    <w:p>
      <w:pPr>
        <w:spacing w:after="0"/>
        <w:ind w:left="0"/>
        <w:jc w:val="both"/>
      </w:pPr>
      <w:r>
        <w:rPr>
          <w:rFonts w:ascii="Times New Roman"/>
          <w:b w:val="false"/>
          <w:i w:val="false"/>
          <w:color w:val="000000"/>
          <w:sz w:val="28"/>
        </w:rPr>
        <w:t>
       14. Жедел резервтің материалдық құндылықтарын сақтау орындарынан мақсаты бойынша пайдалану орындарына дейін және кері орнын ауыстыру Қазақстан Республикасы Төтенше жағдайлар министрінің немесе оның міндетін атқаратын тұлғаның шешімі бойынша көлік құралдарымен жүзеге асырылады.</w:t>
      </w:r>
    </w:p>
    <w:bookmarkEnd w:id="38"/>
    <w:bookmarkStart w:name="z51" w:id="39"/>
    <w:p>
      <w:pPr>
        <w:spacing w:after="0"/>
        <w:ind w:left="0"/>
        <w:jc w:val="both"/>
      </w:pPr>
      <w:r>
        <w:rPr>
          <w:rFonts w:ascii="Times New Roman"/>
          <w:b w:val="false"/>
          <w:i w:val="false"/>
          <w:color w:val="000000"/>
          <w:sz w:val="28"/>
        </w:rPr>
        <w:t xml:space="preserve">
      15. Жедел резервтегі материалдық құндылықтар азаматтық қорғаныс іс-шараларын ұйымдастыру және жүргізу саласында басшылықты жүзеге асыратын ведомство басшысының немесе оның міндетін атқарушы тұлғаның шешімі негізінде, сақтау мерзімі, жарамдылық мерзімі аяқталған және (немесе) тозуына байланысты, сондай-ақ оларды ұзақ сақтау мерзімі бар ұқсас материалдық құндылықтармен бір мезгілде алмастыру арқылы жаңартылады. </w:t>
      </w:r>
    </w:p>
    <w:bookmarkEnd w:id="39"/>
    <w:p>
      <w:pPr>
        <w:spacing w:after="0"/>
        <w:ind w:left="0"/>
        <w:jc w:val="both"/>
      </w:pPr>
      <w:r>
        <w:rPr>
          <w:rFonts w:ascii="Times New Roman"/>
          <w:b w:val="false"/>
          <w:i w:val="false"/>
          <w:color w:val="000000"/>
          <w:sz w:val="28"/>
        </w:rPr>
        <w:t>
      Бұл ретте жаңартылған жедел резервтегі материалдық құндылықтар азаматтық қорғау саласындағы уәкілетті органның аумақтық органдары мен әскери бөлімдерінің бөлімшелеріне (қызметтеріне) қызметтік қызметте пайдалану үшін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Төтенше жағдайлар министрінің 03.04.2025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0"/>
    <w:p>
      <w:pPr>
        <w:spacing w:after="0"/>
        <w:ind w:left="0"/>
        <w:jc w:val="both"/>
      </w:pPr>
      <w:r>
        <w:rPr>
          <w:rFonts w:ascii="Times New Roman"/>
          <w:b w:val="false"/>
          <w:i w:val="false"/>
          <w:color w:val="000000"/>
          <w:sz w:val="28"/>
        </w:rPr>
        <w:t>
       16. Жедел резервтің материалдық құндылықтарын уақытында жаңарту жауапкершілігі "Aпаттар медицинасы орталығы" ММ басшыларына және aзаматтық қорғаныс әскери бөлімдерінің командирлеріне және облыстардың, республикалық маңызы бар қалалардың және астананың аумақтық органдарының бастықтарына жүктеледі.</w:t>
      </w:r>
    </w:p>
    <w:bookmarkEnd w:id="40"/>
    <w:bookmarkStart w:name="z53" w:id="41"/>
    <w:p>
      <w:pPr>
        <w:spacing w:after="0"/>
        <w:ind w:left="0"/>
        <w:jc w:val="both"/>
      </w:pPr>
      <w:r>
        <w:rPr>
          <w:rFonts w:ascii="Times New Roman"/>
          <w:b w:val="false"/>
          <w:i w:val="false"/>
          <w:color w:val="000000"/>
          <w:sz w:val="28"/>
        </w:rPr>
        <w:t xml:space="preserve">
      Жаңарту осы Қағиданың 15 тармағына сәйкес көзделген адамның шешімі бойынша Қазақстан Республикасы Ішкі істер министрінің 2015 жылғы 27 маусымдағы № 567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11808 болып тіркелген) 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материалдық-техникалық жарақтандыру, ғимараттар мен құрылыстарды салу, реконструкциялау және жөндеу тізбесіне сәйкес жүзеге асырылады.</w:t>
      </w:r>
    </w:p>
    <w:bookmarkEnd w:id="41"/>
    <w:bookmarkStart w:name="z54" w:id="42"/>
    <w:p>
      <w:pPr>
        <w:spacing w:after="0"/>
        <w:ind w:left="0"/>
        <w:jc w:val="both"/>
      </w:pPr>
      <w:r>
        <w:rPr>
          <w:rFonts w:ascii="Times New Roman"/>
          <w:b w:val="false"/>
          <w:i w:val="false"/>
          <w:color w:val="000000"/>
          <w:sz w:val="28"/>
        </w:rPr>
        <w:t>
       17. Жедел резервтің материалдық құндылықтарының жарамдылық (сақтау) мерзімдері аяқталу кезеңінде немесе мақсатқа сай пайдаланғаннан кейін "Апаттар медицинасы орталығы" ММ басшылары, азаматтық қорғаныс әскери бөлімдерінің командирлері және облыстардың, республикалық маңызы бар қалалардың және астананың аумақтық органдарының бастықтары жедел резервті үйлестірушінің атына оларды жаңартуға өтінім береді, онда жаңартуға жататын материалдық құндылықтарды жаңарту себебі, олардың тізбесі, көлемі (саны) және құны көрсетіледі</w:t>
      </w:r>
    </w:p>
    <w:bookmarkEnd w:id="42"/>
    <w:bookmarkStart w:name="z55" w:id="43"/>
    <w:p>
      <w:pPr>
        <w:spacing w:after="0"/>
        <w:ind w:left="0"/>
        <w:jc w:val="both"/>
      </w:pPr>
      <w:r>
        <w:rPr>
          <w:rFonts w:ascii="Times New Roman"/>
          <w:b w:val="false"/>
          <w:i w:val="false"/>
          <w:color w:val="000000"/>
          <w:sz w:val="28"/>
        </w:rPr>
        <w:t>
      Пайдаланған кезде жедел резервтің материалдық құндылықтарының толық тозуы себебі бойынша шекті, жарамсыз жай-күйде болған жағдайда өтінімдерге одан әрі материалдық құндылықтарды қолдануға жарамсыздығы туралы комиссияның қорытындысымен техникалық жай-күйінің тиісті актілері қоса беріледі. Техникалық жай-күйі актілеріне шекті, жарамсыз жай-күйді растайтын фотографияларды қоса алғанда, қажетті материалдар қоса беріледі.</w:t>
      </w:r>
    </w:p>
    <w:bookmarkEnd w:id="43"/>
    <w:bookmarkStart w:name="z56" w:id="44"/>
    <w:p>
      <w:pPr>
        <w:spacing w:after="0"/>
        <w:ind w:left="0"/>
        <w:jc w:val="both"/>
      </w:pPr>
      <w:r>
        <w:rPr>
          <w:rFonts w:ascii="Times New Roman"/>
          <w:b w:val="false"/>
          <w:i w:val="false"/>
          <w:color w:val="000000"/>
          <w:sz w:val="28"/>
        </w:rPr>
        <w:t xml:space="preserve">
      18. Жедел резервтегі дәрілік заттар мен медициналық бұйымдарды сақтау Қазақстан Республикасының "Халық денсаулығы және денсаулық сақтау жүйесі туралы" Кодексінің </w:t>
      </w:r>
      <w:r>
        <w:rPr>
          <w:rFonts w:ascii="Times New Roman"/>
          <w:b w:val="false"/>
          <w:i w:val="false"/>
          <w:color w:val="000000"/>
          <w:sz w:val="28"/>
        </w:rPr>
        <w:t>250-бабына</w:t>
      </w:r>
      <w:r>
        <w:rPr>
          <w:rFonts w:ascii="Times New Roman"/>
          <w:b w:val="false"/>
          <w:i w:val="false"/>
          <w:color w:val="000000"/>
          <w:sz w:val="28"/>
        </w:rPr>
        <w:t xml:space="preserve"> және Қазақстан Республикасы Қаржы министрінің 2010 жылғы 3 тамыздағы № 393 бұйрығымен бекітілген Мемлекеттік мекемелерде бухгалтерлік есепке алуды жүргізу қағидаларының "Қорларды есепке алу тәртібі" </w:t>
      </w:r>
      <w:r>
        <w:rPr>
          <w:rFonts w:ascii="Times New Roman"/>
          <w:b w:val="false"/>
          <w:i w:val="false"/>
          <w:color w:val="000000"/>
          <w:sz w:val="28"/>
        </w:rPr>
        <w:t>8-тарауына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6443 тіркелген).</w:t>
      </w:r>
    </w:p>
    <w:bookmarkEnd w:id="44"/>
    <w:p>
      <w:pPr>
        <w:spacing w:after="0"/>
        <w:ind w:left="0"/>
        <w:jc w:val="both"/>
      </w:pPr>
      <w:r>
        <w:rPr>
          <w:rFonts w:ascii="Times New Roman"/>
          <w:b w:val="false"/>
          <w:i w:val="false"/>
          <w:color w:val="000000"/>
          <w:sz w:val="28"/>
        </w:rPr>
        <w:t>
      Сақтау мерзімі мен жарамдылық мерзімі аяқталған сайын, жедел резервтегі дәрілік заттар мен медициналық бұйымдар жарамдылық мерзімінің қалдығын ескере отырып, "Апаттар медицинасы орталығы" ММ филиалдарының медициналық бригадаларының күнделікті қызметінде пайдалану үшін беріледі:</w:t>
      </w:r>
    </w:p>
    <w:p>
      <w:pPr>
        <w:spacing w:after="0"/>
        <w:ind w:left="0"/>
        <w:jc w:val="both"/>
      </w:pPr>
      <w:r>
        <w:rPr>
          <w:rFonts w:ascii="Times New Roman"/>
          <w:b w:val="false"/>
          <w:i w:val="false"/>
          <w:color w:val="000000"/>
          <w:sz w:val="28"/>
        </w:rPr>
        <w:t>
      негізгі жарамдылық мерзімі 2 (екі) жылдан кем болған жағдайда – жарамдылық мерзімі аяқталғанға дейін кемінде 3 (үш) ай бұрын беріледі;</w:t>
      </w:r>
    </w:p>
    <w:p>
      <w:pPr>
        <w:spacing w:after="0"/>
        <w:ind w:left="0"/>
        <w:jc w:val="both"/>
      </w:pPr>
      <w:r>
        <w:rPr>
          <w:rFonts w:ascii="Times New Roman"/>
          <w:b w:val="false"/>
          <w:i w:val="false"/>
          <w:color w:val="000000"/>
          <w:sz w:val="28"/>
        </w:rPr>
        <w:t>
      негізгі жарамдылық мерзімі 2 (екі) жыл және одан көп болған жағдайда – жарамдылық мерзімі аяқталғанға дейін кемінде 6 (алты) ай бұрын беріледі.</w:t>
      </w:r>
    </w:p>
    <w:p>
      <w:pPr>
        <w:spacing w:after="0"/>
        <w:ind w:left="0"/>
        <w:jc w:val="both"/>
      </w:pPr>
      <w:r>
        <w:rPr>
          <w:rFonts w:ascii="Times New Roman"/>
          <w:b w:val="false"/>
          <w:i w:val="false"/>
          <w:color w:val="000000"/>
          <w:sz w:val="28"/>
        </w:rPr>
        <w:t>
      Бұл ретте дәрілік заттар мен медициналық бұйымдар жедел резервті ұзақ жарамдылық мерзімі бар ұқсас дәрілік заттармен және медициналық бұйымдармен бір мезгілде толықтырусыз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Төтенше жағдайлар министрінің 03.04.2025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саласындағы</w:t>
            </w:r>
            <w:r>
              <w:br/>
            </w:r>
            <w:r>
              <w:rPr>
                <w:rFonts w:ascii="Times New Roman"/>
                <w:b w:val="false"/>
                <w:i w:val="false"/>
                <w:color w:val="000000"/>
                <w:sz w:val="20"/>
              </w:rPr>
              <w:t>уәкілетті орган жедел резервінің</w:t>
            </w:r>
            <w:r>
              <w:br/>
            </w:r>
            <w:r>
              <w:rPr>
                <w:rFonts w:ascii="Times New Roman"/>
                <w:b w:val="false"/>
                <w:i w:val="false"/>
                <w:color w:val="000000"/>
                <w:sz w:val="20"/>
              </w:rPr>
              <w:t>материалдық құндылықтарымен</w:t>
            </w:r>
            <w:r>
              <w:br/>
            </w:r>
            <w:r>
              <w:rPr>
                <w:rFonts w:ascii="Times New Roman"/>
                <w:b w:val="false"/>
                <w:i w:val="false"/>
                <w:color w:val="000000"/>
                <w:sz w:val="20"/>
              </w:rPr>
              <w:t xml:space="preserve">операция жүргізу, олардың </w:t>
            </w:r>
            <w:r>
              <w:br/>
            </w:r>
            <w:r>
              <w:rPr>
                <w:rFonts w:ascii="Times New Roman"/>
                <w:b w:val="false"/>
                <w:i w:val="false"/>
                <w:color w:val="000000"/>
                <w:sz w:val="20"/>
              </w:rPr>
              <w:t xml:space="preserve">орнын ауыстыру, пайдалану, </w:t>
            </w:r>
            <w:r>
              <w:br/>
            </w:r>
            <w:r>
              <w:rPr>
                <w:rFonts w:ascii="Times New Roman"/>
                <w:b w:val="false"/>
                <w:i w:val="false"/>
                <w:color w:val="000000"/>
                <w:sz w:val="20"/>
              </w:rPr>
              <w:t xml:space="preserve">толықтыру қағидаларына </w:t>
            </w:r>
            <w:r>
              <w:br/>
            </w:r>
            <w:r>
              <w:rPr>
                <w:rFonts w:ascii="Times New Roman"/>
                <w:b w:val="false"/>
                <w:i w:val="false"/>
                <w:color w:val="000000"/>
                <w:sz w:val="20"/>
              </w:rPr>
              <w:t>қосымша</w:t>
            </w:r>
          </w:p>
        </w:tc>
      </w:tr>
    </w:tbl>
    <w:bookmarkStart w:name="z59" w:id="45"/>
    <w:p>
      <w:pPr>
        <w:spacing w:after="0"/>
        <w:ind w:left="0"/>
        <w:jc w:val="left"/>
      </w:pPr>
      <w:r>
        <w:rPr>
          <w:rFonts w:ascii="Times New Roman"/>
          <w:b/>
          <w:i w:val="false"/>
          <w:color w:val="000000"/>
        </w:rPr>
        <w:t xml:space="preserve">  Зардап шеккен халыққа арналған шатырлы қалашығының құрылымы</w:t>
      </w:r>
    </w:p>
    <w:bookmarkEnd w:id="45"/>
    <w:p>
      <w:pPr>
        <w:spacing w:after="0"/>
        <w:ind w:left="0"/>
        <w:jc w:val="both"/>
      </w:pPr>
      <w:r>
        <w:rPr>
          <w:rFonts w:ascii="Times New Roman"/>
          <w:b w:val="false"/>
          <w:i w:val="false"/>
          <w:color w:val="ff0000"/>
          <w:sz w:val="28"/>
        </w:rPr>
        <w:t xml:space="preserve">
      Ескерту. Қағидалары қосымшамен толықтырылды – ҚР Төтенше жағдайлар министрінің 05.02.2024 </w:t>
      </w:r>
      <w:r>
        <w:rPr>
          <w:rFonts w:ascii="Times New Roman"/>
          <w:b w:val="false"/>
          <w:i w:val="false"/>
          <w:color w:val="ff0000"/>
          <w:sz w:val="28"/>
        </w:rPr>
        <w:t>№ 38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қалашығының әкімшілігі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қалашығының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қалашығы бастығының әкімшілік мәселелер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қалашығы бастығының МТҚЕ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алу және тіркеу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қызметкерлер – патруль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 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 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бастығы -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 және материалдық қамтамасыз ету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(су тарату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 күзеті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