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c494f" w14:textId="57c49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Прокурорының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Республикасының Бас Прокурорының 2014 жылғы 12 маусымдағы № 58 бұйрығы. Қазақстан Республикасы Әділет министрлігінде 2014 жылы 18 шілдеде № 9599 тіркелді</w:t>
      </w:r>
    </w:p>
    <w:p>
      <w:pPr>
        <w:spacing w:after="0"/>
        <w:ind w:left="0"/>
        <w:jc w:val="both"/>
      </w:pPr>
      <w:bookmarkStart w:name="z1" w:id="0"/>
      <w:r>
        <w:rPr>
          <w:rFonts w:ascii="Times New Roman"/>
          <w:b w:val="false"/>
          <w:i w:val="false"/>
          <w:color w:val="000000"/>
          <w:sz w:val="28"/>
        </w:rPr>
        <w:t>
      Қазақстан Республикасының заңнамасымен сәйкестендіру және есептілікті жетілдіру мақсатында, «Прокуратура туралы» 1995 жылғы 21 желтоқсандағы Қазақстан Республикасы Заңының 11-бабы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Бас Прокурорының кейбір бұйрықтарына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«Мемлекеттік қызметтен жағымсыз себептермен босатылған адамдарды арнайы есепке алу ісін жүргізу және пайдалану Ережесін бекіту туралы» 2011 жылғы 29 сәуірдегі № 39 </w:t>
      </w:r>
      <w:r>
        <w:rPr>
          <w:rFonts w:ascii="Times New Roman"/>
          <w:b w:val="false"/>
          <w:i w:val="false"/>
          <w:color w:val="000000"/>
          <w:sz w:val="28"/>
        </w:rPr>
        <w:t>бұйрыққа</w:t>
      </w:r>
      <w:r>
        <w:rPr>
          <w:rFonts w:ascii="Times New Roman"/>
          <w:b w:val="false"/>
          <w:i w:val="false"/>
          <w:color w:val="000000"/>
          <w:sz w:val="28"/>
        </w:rPr>
        <w:t xml:space="preserve"> (Нормативтік құқықтық актілерді мемлекеттік тіркеу тізілімінде № 6986 болып тіркелді, «Казахстанская правда» газетінің 2011 жылғы 23 маусымдағы № 196 (26617) санында жарияланды):</w:t>
      </w:r>
      <w:r>
        <w:br/>
      </w:r>
      <w:r>
        <w:rPr>
          <w:rFonts w:ascii="Times New Roman"/>
          <w:b w:val="false"/>
          <w:i w:val="false"/>
          <w:color w:val="000000"/>
          <w:sz w:val="28"/>
        </w:rPr>
        <w:t>
</w:t>
      </w:r>
      <w:r>
        <w:rPr>
          <w:rFonts w:ascii="Times New Roman"/>
          <w:b w:val="false"/>
          <w:i w:val="false"/>
          <w:color w:val="000000"/>
          <w:sz w:val="28"/>
        </w:rPr>
        <w:t>
      аталған бұйрықпен бекітілген Мемлекеттік қызметтен жағымсыз себептермен босатылған адамдарды арнайы есепке алу ісін жүргізу және пайдалану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 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Мемлекеттік қызметтен жағымсыз себептермен босатылған адамдарды арнайы есепке алу ісін жүргізу және пайдалану </w:t>
      </w:r>
      <w:r>
        <w:rPr>
          <w:rFonts w:ascii="Times New Roman"/>
          <w:b w:val="false"/>
          <w:i w:val="false"/>
          <w:color w:val="000000"/>
          <w:sz w:val="28"/>
        </w:rPr>
        <w:t>ережесі</w:t>
      </w:r>
      <w:r>
        <w:rPr>
          <w:rFonts w:ascii="Times New Roman"/>
          <w:b w:val="false"/>
          <w:i w:val="false"/>
          <w:color w:val="000000"/>
          <w:sz w:val="28"/>
        </w:rPr>
        <w:t xml:space="preserve"> (бұдан әрі – Ереже) «Мемлекеттік құқықтық статистика және арнайы есепке алу туралы» 2003 жылғы 22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«Мемлекеттік қызмет туралы» 1999 жылғы 23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«Құқық қорғау қызметі туралы» 2011 жылғы 6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ақпараттық және статистикалық сүйемелдеу мақсатында әзірленді.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Ереже</w:t>
      </w:r>
      <w:r>
        <w:rPr>
          <w:rFonts w:ascii="Times New Roman"/>
          <w:b w:val="false"/>
          <w:i w:val="false"/>
          <w:color w:val="000000"/>
          <w:sz w:val="28"/>
        </w:rPr>
        <w:t xml:space="preserve"> мемлекеттік қызметтен жағымсыз себептермен босатылған адамдарды есепке алуды жүргізудің бірыңғай тәртібін белгілейді.</w:t>
      </w:r>
      <w:r>
        <w:br/>
      </w:r>
      <w:r>
        <w:rPr>
          <w:rFonts w:ascii="Times New Roman"/>
          <w:b w:val="false"/>
          <w:i w:val="false"/>
          <w:color w:val="000000"/>
          <w:sz w:val="28"/>
        </w:rPr>
        <w:t>
</w:t>
      </w:r>
      <w:r>
        <w:rPr>
          <w:rFonts w:ascii="Times New Roman"/>
          <w:b w:val="false"/>
          <w:i w:val="false"/>
          <w:color w:val="000000"/>
          <w:sz w:val="28"/>
        </w:rPr>
        <w:t>
      Есепке алуды Қазақстан Республикасы Бас прокуратурасының Құқықтық статистика және арнайы есепке алу жөніндегі комитеті (бұдан әрі – Комитет) мемлекеттік қызметтен жағымсыз себептермен босатылған адамдарды есепке алудың деректер банкін (бұдан әрі – деректер банкі) жүргізу арқылы жүзеге асырады.</w:t>
      </w:r>
      <w:r>
        <w:br/>
      </w:r>
      <w:r>
        <w:rPr>
          <w:rFonts w:ascii="Times New Roman"/>
          <w:b w:val="false"/>
          <w:i w:val="false"/>
          <w:color w:val="000000"/>
          <w:sz w:val="28"/>
        </w:rPr>
        <w:t>
</w:t>
      </w:r>
      <w:r>
        <w:rPr>
          <w:rFonts w:ascii="Times New Roman"/>
          <w:b w:val="false"/>
          <w:i w:val="false"/>
          <w:color w:val="000000"/>
          <w:sz w:val="28"/>
        </w:rPr>
        <w:t>
      Деректер банкінің мәліметтері Ереженің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мақсаттарға ғана пайдаланылады.</w:t>
      </w:r>
      <w:r>
        <w:br/>
      </w:r>
      <w:r>
        <w:rPr>
          <w:rFonts w:ascii="Times New Roman"/>
          <w:b w:val="false"/>
          <w:i w:val="false"/>
          <w:color w:val="000000"/>
          <w:sz w:val="28"/>
        </w:rPr>
        <w:t>
</w:t>
      </w:r>
      <w:r>
        <w:rPr>
          <w:rFonts w:ascii="Times New Roman"/>
          <w:b w:val="false"/>
          <w:i w:val="false"/>
          <w:color w:val="000000"/>
          <w:sz w:val="28"/>
        </w:rPr>
        <w:t>
      Комитеттің аумақтық басқармаларында (бұдан әрі – аумақтық басқармалар) жергілікті есепке алулар жүргізіледі.</w:t>
      </w:r>
      <w:r>
        <w:br/>
      </w:r>
      <w:r>
        <w:rPr>
          <w:rFonts w:ascii="Times New Roman"/>
          <w:b w:val="false"/>
          <w:i w:val="false"/>
          <w:color w:val="000000"/>
          <w:sz w:val="28"/>
        </w:rPr>
        <w:t>
</w:t>
      </w:r>
      <w:r>
        <w:rPr>
          <w:rFonts w:ascii="Times New Roman"/>
          <w:b w:val="false"/>
          <w:i w:val="false"/>
          <w:color w:val="000000"/>
          <w:sz w:val="28"/>
        </w:rPr>
        <w:t>
      3. Өз құзыреттері шегінде мемлекеттік қызмет туралы заңнаманың талаптарын орындауды және онда көзделген тәртіптік шараларды қолдануды қамтамасыз ететін құқықтық статистика және арнайы есепке алу субъектілері Комитетке ақпараттық есепке алу құжаттарын уақтылы ұсынуға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Адамдарды төмендегі жағымсыз себептер бойынша қызметтен босату дерегі аталған есепке қоюға негіз болып табылады: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сот жүйесі мен судьяларының мәртебесі туралы» 2000 жылғы 25 желтоқсандағы Қазақстан Республикасының Конституциялық заңының 34-бабының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11-тармақтары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«Мемлекеттік қызмет туралы» 1999 жылғы 23 шілдедегі Қазақстан Республикасы Заңының 27-бабы 1-тармағының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 </w:t>
      </w:r>
      <w:r>
        <w:rPr>
          <w:rFonts w:ascii="Times New Roman"/>
          <w:b w:val="false"/>
          <w:i w:val="false"/>
          <w:color w:val="000000"/>
          <w:sz w:val="28"/>
        </w:rPr>
        <w:t>7-4) тармақшалары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«Құқық қорғау қызметі туралы» 2011 жылғы 6 қаңтардағы Қазақстан Республикасы Заңының 80-бабы 1-тармағының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16)тармақшалары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«Арнаулы мемлекеттік органдар туралы» 2012 жылғы 13 ақпандағы Қазақстан Республикасы Заңының 51-бабы </w:t>
      </w:r>
      <w:r>
        <w:rPr>
          <w:rFonts w:ascii="Times New Roman"/>
          <w:b w:val="false"/>
          <w:i w:val="false"/>
          <w:color w:val="000000"/>
          <w:sz w:val="28"/>
        </w:rPr>
        <w:t>14-тармағы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«Әскери қызмет және әскери қызметшілердің мәртебесі туралы» 2012 жылғы 16 ақпандағы Қазақстан Республикасы Заңының 26-бабы 1–тармағының </w:t>
      </w:r>
      <w:r>
        <w:rPr>
          <w:rFonts w:ascii="Times New Roman"/>
          <w:b w:val="false"/>
          <w:i w:val="false"/>
          <w:color w:val="000000"/>
          <w:sz w:val="28"/>
        </w:rPr>
        <w:t>13)-тармақшасы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Ереженің </w:t>
      </w:r>
      <w:r>
        <w:rPr>
          <w:rFonts w:ascii="Times New Roman"/>
          <w:b w:val="false"/>
          <w:i w:val="false"/>
          <w:color w:val="000000"/>
          <w:sz w:val="28"/>
        </w:rPr>
        <w:t>1-қосымшасы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Бас Прокурорының 2014.10.07 </w:t>
      </w:r>
      <w:r>
        <w:rPr>
          <w:rFonts w:ascii="Times New Roman"/>
          <w:b w:val="false"/>
          <w:i w:val="false"/>
          <w:color w:val="000000"/>
          <w:sz w:val="28"/>
        </w:rPr>
        <w:t>№ 109</w:t>
      </w:r>
      <w:r>
        <w:rPr>
          <w:rFonts w:ascii="Times New Roman"/>
          <w:b w:val="false"/>
          <w:i w:val="false"/>
          <w:color w:val="ff0000"/>
          <w:sz w:val="28"/>
        </w:rPr>
        <w:t xml:space="preserve"> (01.01.2015 ж.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 осы бұйрықты:</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министрлігіне мемлекеттік тіркеу үшін;</w:t>
      </w:r>
      <w:r>
        <w:br/>
      </w:r>
      <w:r>
        <w:rPr>
          <w:rFonts w:ascii="Times New Roman"/>
          <w:b w:val="false"/>
          <w:i w:val="false"/>
          <w:color w:val="000000"/>
          <w:sz w:val="28"/>
        </w:rPr>
        <w:t>
</w:t>
      </w:r>
      <w:r>
        <w:rPr>
          <w:rFonts w:ascii="Times New Roman"/>
          <w:b w:val="false"/>
          <w:i w:val="false"/>
          <w:color w:val="000000"/>
          <w:sz w:val="28"/>
        </w:rPr>
        <w:t>
      2) құқықтық статистика және арнайы есепке алу субъектілеріне мәлімет және қызметте пайдалану үшін, Комитеттің аумақтық органдарына орындау үшін жіберсін.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Комитет Төрағасына жүктелсін.</w:t>
      </w:r>
      <w:r>
        <w:br/>
      </w:r>
      <w:r>
        <w:rPr>
          <w:rFonts w:ascii="Times New Roman"/>
          <w:b w:val="false"/>
          <w:i w:val="false"/>
          <w:color w:val="000000"/>
          <w:sz w:val="28"/>
        </w:rPr>
        <w:t>
</w:t>
      </w:r>
      <w:r>
        <w:rPr>
          <w:rFonts w:ascii="Times New Roman"/>
          <w:b w:val="false"/>
          <w:i w:val="false"/>
          <w:color w:val="000000"/>
          <w:sz w:val="28"/>
        </w:rPr>
        <w:t>
      4. Осы бұйрық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А. Дауылбаев</w:t>
      </w:r>
    </w:p>
    <w:bookmarkStart w:name="z3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2014 жылғы 12 маусымдағы</w:t>
      </w:r>
      <w:r>
        <w:br/>
      </w:r>
      <w:r>
        <w:rPr>
          <w:rFonts w:ascii="Times New Roman"/>
          <w:b w:val="false"/>
          <w:i w:val="false"/>
          <w:color w:val="000000"/>
          <w:sz w:val="28"/>
        </w:rPr>
        <w:t xml:space="preserve">
№ 58 бұйрығына     </w:t>
      </w:r>
      <w:r>
        <w:br/>
      </w:r>
      <w:r>
        <w:rPr>
          <w:rFonts w:ascii="Times New Roman"/>
          <w:b w:val="false"/>
          <w:i w:val="false"/>
          <w:color w:val="000000"/>
          <w:sz w:val="28"/>
        </w:rPr>
        <w:t xml:space="preserve">
1-қосымша       </w:t>
      </w:r>
    </w:p>
    <w:bookmarkEnd w:id="1"/>
    <w:bookmarkStart w:name="z32" w:id="2"/>
    <w:p>
      <w:pPr>
        <w:spacing w:after="0"/>
        <w:ind w:left="0"/>
        <w:jc w:val="both"/>
      </w:pPr>
      <w:r>
        <w:rPr>
          <w:rFonts w:ascii="Times New Roman"/>
          <w:b w:val="false"/>
          <w:i w:val="false"/>
          <w:color w:val="000000"/>
          <w:sz w:val="28"/>
        </w:rPr>
        <w:t>
Мемлекеттік қызметтен жағымсыз</w:t>
      </w:r>
      <w:r>
        <w:br/>
      </w:r>
      <w:r>
        <w:rPr>
          <w:rFonts w:ascii="Times New Roman"/>
          <w:b w:val="false"/>
          <w:i w:val="false"/>
          <w:color w:val="000000"/>
          <w:sz w:val="28"/>
        </w:rPr>
        <w:t xml:space="preserve">
себептермен босатылған   </w:t>
      </w:r>
      <w:r>
        <w:br/>
      </w:r>
      <w:r>
        <w:rPr>
          <w:rFonts w:ascii="Times New Roman"/>
          <w:b w:val="false"/>
          <w:i w:val="false"/>
          <w:color w:val="000000"/>
          <w:sz w:val="28"/>
        </w:rPr>
        <w:t>
адамдарды арнайы есепке алу ісін</w:t>
      </w:r>
      <w:r>
        <w:br/>
      </w:r>
      <w:r>
        <w:rPr>
          <w:rFonts w:ascii="Times New Roman"/>
          <w:b w:val="false"/>
          <w:i w:val="false"/>
          <w:color w:val="000000"/>
          <w:sz w:val="28"/>
        </w:rPr>
        <w:t xml:space="preserve">
жүргізу және пайдалану     </w:t>
      </w:r>
      <w:r>
        <w:br/>
      </w:r>
      <w:r>
        <w:rPr>
          <w:rFonts w:ascii="Times New Roman"/>
          <w:b w:val="false"/>
          <w:i w:val="false"/>
          <w:color w:val="000000"/>
          <w:sz w:val="28"/>
        </w:rPr>
        <w:t xml:space="preserve">
Ережесінің          </w:t>
      </w:r>
      <w:r>
        <w:br/>
      </w:r>
      <w:r>
        <w:rPr>
          <w:rFonts w:ascii="Times New Roman"/>
          <w:b w:val="false"/>
          <w:i w:val="false"/>
          <w:color w:val="000000"/>
          <w:sz w:val="28"/>
        </w:rPr>
        <w:t xml:space="preserve">
1-қосымшасы         </w:t>
      </w:r>
    </w:p>
    <w:bookmarkEnd w:id="2"/>
    <w:bookmarkStart w:name="z33" w:id="3"/>
    <w:p>
      <w:pPr>
        <w:spacing w:after="0"/>
        <w:ind w:left="0"/>
        <w:jc w:val="both"/>
      </w:pPr>
      <w:r>
        <w:rPr>
          <w:rFonts w:ascii="Times New Roman"/>
          <w:b w:val="false"/>
          <w:i w:val="false"/>
          <w:color w:val="000000"/>
          <w:sz w:val="28"/>
        </w:rPr>
        <w:t>
                                                                Нысан</w:t>
      </w:r>
    </w:p>
    <w:bookmarkEnd w:id="3"/>
    <w:bookmarkStart w:name="z34" w:id="4"/>
    <w:p>
      <w:pPr>
        <w:spacing w:after="0"/>
        <w:ind w:left="0"/>
        <w:jc w:val="left"/>
      </w:pPr>
      <w:r>
        <w:rPr>
          <w:rFonts w:ascii="Times New Roman"/>
          <w:b/>
          <w:i w:val="false"/>
          <w:color w:val="000000"/>
        </w:rPr>
        <w:t xml:space="preserve"> 
Мемлекеттік қызметтен жағымсыз себептермен босатылған</w:t>
      </w:r>
      <w:r>
        <w:br/>
      </w:r>
      <w:r>
        <w:rPr>
          <w:rFonts w:ascii="Times New Roman"/>
          <w:b/>
          <w:i w:val="false"/>
          <w:color w:val="000000"/>
        </w:rPr>
        <w:t>
тұлғаларды есепке алу</w:t>
      </w:r>
      <w:r>
        <w:br/>
      </w:r>
      <w:r>
        <w:rPr>
          <w:rFonts w:ascii="Times New Roman"/>
          <w:b/>
          <w:i w:val="false"/>
          <w:color w:val="000000"/>
        </w:rPr>
        <w:t>
№1-ЖУ нысанды карточка</w:t>
      </w:r>
      <w:r>
        <w:br/>
      </w:r>
      <w:r>
        <w:rPr>
          <w:rFonts w:ascii="Times New Roman"/>
          <w:b/>
          <w:i w:val="false"/>
          <w:color w:val="000000"/>
        </w:rPr>
        <w:t>
(органның кадр қызметі қалыптастырады)</w:t>
      </w:r>
    </w:p>
    <w:bookmarkEnd w:id="4"/>
    <w:p>
      <w:pPr>
        <w:spacing w:after="0"/>
        <w:ind w:left="0"/>
        <w:jc w:val="both"/>
      </w:pPr>
      <w:r>
        <w:rPr>
          <w:rFonts w:ascii="Times New Roman"/>
          <w:b w:val="false"/>
          <w:i w:val="false"/>
          <w:color w:val="000000"/>
          <w:sz w:val="28"/>
        </w:rPr>
        <w:t>      1._____________________________________________________________</w:t>
      </w:r>
      <w:r>
        <w:br/>
      </w:r>
      <w:r>
        <w:rPr>
          <w:rFonts w:ascii="Times New Roman"/>
          <w:b w:val="false"/>
          <w:i w:val="false"/>
          <w:color w:val="000000"/>
          <w:sz w:val="28"/>
        </w:rPr>
        <w:t>
                             (органның атауы)</w:t>
      </w:r>
      <w:r>
        <w:br/>
      </w:r>
      <w:r>
        <w:rPr>
          <w:rFonts w:ascii="Times New Roman"/>
          <w:b w:val="false"/>
          <w:i w:val="false"/>
          <w:color w:val="000000"/>
          <w:sz w:val="28"/>
        </w:rPr>
        <w:t>
      2. Жасады: лауазымды тұлғамен (1), саяси мемлекеттік</w:t>
      </w:r>
      <w:r>
        <w:br/>
      </w:r>
      <w:r>
        <w:rPr>
          <w:rFonts w:ascii="Times New Roman"/>
          <w:b w:val="false"/>
          <w:i w:val="false"/>
          <w:color w:val="000000"/>
          <w:sz w:val="28"/>
        </w:rPr>
        <w:t>
қызметкермен (3).</w:t>
      </w:r>
      <w:r>
        <w:br/>
      </w:r>
      <w:r>
        <w:rPr>
          <w:rFonts w:ascii="Times New Roman"/>
          <w:b w:val="false"/>
          <w:i w:val="false"/>
          <w:color w:val="000000"/>
          <w:sz w:val="28"/>
        </w:rPr>
        <w:t>
      2.1. Жасады: әкім (1), судья (2), сот органдарының</w:t>
      </w:r>
      <w:r>
        <w:br/>
      </w:r>
      <w:r>
        <w:rPr>
          <w:rFonts w:ascii="Times New Roman"/>
          <w:b w:val="false"/>
          <w:i w:val="false"/>
          <w:color w:val="000000"/>
          <w:sz w:val="28"/>
        </w:rPr>
        <w:t>
қызметкерлері (3);</w:t>
      </w:r>
      <w:r>
        <w:br/>
      </w:r>
      <w:r>
        <w:rPr>
          <w:rFonts w:ascii="Times New Roman"/>
          <w:b w:val="false"/>
          <w:i w:val="false"/>
          <w:color w:val="000000"/>
          <w:sz w:val="28"/>
        </w:rPr>
        <w:t>
      құқық қорғау органдарының қызметкерлері: прокуратура (5), ІІМ</w:t>
      </w:r>
      <w:r>
        <w:br/>
      </w:r>
      <w:r>
        <w:rPr>
          <w:rFonts w:ascii="Times New Roman"/>
          <w:b w:val="false"/>
          <w:i w:val="false"/>
          <w:color w:val="000000"/>
          <w:sz w:val="28"/>
        </w:rPr>
        <w:t>
(6), қаржы полициясы (8), ҚМ КБК (9), ТЖМ өртке қарсы қызметі (10);</w:t>
      </w:r>
      <w:r>
        <w:br/>
      </w:r>
      <w:r>
        <w:rPr>
          <w:rFonts w:ascii="Times New Roman"/>
          <w:b w:val="false"/>
          <w:i w:val="false"/>
          <w:color w:val="000000"/>
          <w:sz w:val="28"/>
        </w:rPr>
        <w:t>
      органдар қызметкерлері: ҰҚК (11), ҚМ әскери қызметшілері (12),</w:t>
      </w:r>
      <w:r>
        <w:br/>
      </w:r>
      <w:r>
        <w:rPr>
          <w:rFonts w:ascii="Times New Roman"/>
          <w:b w:val="false"/>
          <w:i w:val="false"/>
          <w:color w:val="000000"/>
          <w:sz w:val="28"/>
        </w:rPr>
        <w:t>
ҰҚК шекара қызметі (14), Мемлекеттік күзет қызметі (15);</w:t>
      </w:r>
      <w:r>
        <w:br/>
      </w:r>
      <w:r>
        <w:rPr>
          <w:rFonts w:ascii="Times New Roman"/>
          <w:b w:val="false"/>
          <w:i w:val="false"/>
          <w:color w:val="000000"/>
          <w:sz w:val="28"/>
        </w:rPr>
        <w:t>
      министрліктердің қызметкерлері: әділет (16), қаржы (17), ҚМ</w:t>
      </w:r>
      <w:r>
        <w:br/>
      </w:r>
      <w:r>
        <w:rPr>
          <w:rFonts w:ascii="Times New Roman"/>
          <w:b w:val="false"/>
          <w:i w:val="false"/>
          <w:color w:val="000000"/>
          <w:sz w:val="28"/>
        </w:rPr>
        <w:t>
Салық комитеті (18), білім және ғылым (19), ауыл шаруашылығы (20),</w:t>
      </w:r>
      <w:r>
        <w:br/>
      </w:r>
      <w:r>
        <w:rPr>
          <w:rFonts w:ascii="Times New Roman"/>
          <w:b w:val="false"/>
          <w:i w:val="false"/>
          <w:color w:val="000000"/>
          <w:sz w:val="28"/>
        </w:rPr>
        <w:t>
сыртқы істер (21), мұнай және газ (22), денсаулық сақтау (23),</w:t>
      </w:r>
      <w:r>
        <w:br/>
      </w:r>
      <w:r>
        <w:rPr>
          <w:rFonts w:ascii="Times New Roman"/>
          <w:b w:val="false"/>
          <w:i w:val="false"/>
          <w:color w:val="000000"/>
          <w:sz w:val="28"/>
        </w:rPr>
        <w:t>
индустрия және жаңа технологиялар (24), қоршаған ортаны қорғау және</w:t>
      </w:r>
      <w:r>
        <w:br/>
      </w:r>
      <w:r>
        <w:rPr>
          <w:rFonts w:ascii="Times New Roman"/>
          <w:b w:val="false"/>
          <w:i w:val="false"/>
          <w:color w:val="000000"/>
          <w:sz w:val="28"/>
        </w:rPr>
        <w:t>
су ресурстары (25), экономика және бюджеттік жоспарлау (26), мәдениет</w:t>
      </w:r>
      <w:r>
        <w:br/>
      </w:r>
      <w:r>
        <w:rPr>
          <w:rFonts w:ascii="Times New Roman"/>
          <w:b w:val="false"/>
          <w:i w:val="false"/>
          <w:color w:val="000000"/>
          <w:sz w:val="28"/>
        </w:rPr>
        <w:t>
(28), еңбек және халықты әлеуметтік қорғау (29), көлік және</w:t>
      </w:r>
      <w:r>
        <w:br/>
      </w:r>
      <w:r>
        <w:rPr>
          <w:rFonts w:ascii="Times New Roman"/>
          <w:b w:val="false"/>
          <w:i w:val="false"/>
          <w:color w:val="000000"/>
          <w:sz w:val="28"/>
        </w:rPr>
        <w:t>
коммуникация (30), ТЖМ (44), өңірлік даму (45);</w:t>
      </w:r>
      <w:r>
        <w:br/>
      </w:r>
      <w:r>
        <w:rPr>
          <w:rFonts w:ascii="Times New Roman"/>
          <w:b w:val="false"/>
          <w:i w:val="false"/>
          <w:color w:val="000000"/>
          <w:sz w:val="28"/>
        </w:rPr>
        <w:t>
      агенттіктердің қызметкерлері: статистика (31), табиғи</w:t>
      </w:r>
      <w:r>
        <w:br/>
      </w:r>
      <w:r>
        <w:rPr>
          <w:rFonts w:ascii="Times New Roman"/>
          <w:b w:val="false"/>
          <w:i w:val="false"/>
          <w:color w:val="000000"/>
          <w:sz w:val="28"/>
        </w:rPr>
        <w:t>
монополияларды реттеу (33), мемлекеттік қызмет істері бойынша (35),</w:t>
      </w:r>
      <w:r>
        <w:br/>
      </w:r>
      <w:r>
        <w:rPr>
          <w:rFonts w:ascii="Times New Roman"/>
          <w:b w:val="false"/>
          <w:i w:val="false"/>
          <w:color w:val="000000"/>
          <w:sz w:val="28"/>
        </w:rPr>
        <w:t>
байланыс және ақпарат (36), Ұлттық космос агенттігі (38),</w:t>
      </w:r>
      <w:r>
        <w:br/>
      </w:r>
      <w:r>
        <w:rPr>
          <w:rFonts w:ascii="Times New Roman"/>
          <w:b w:val="false"/>
          <w:i w:val="false"/>
          <w:color w:val="000000"/>
          <w:sz w:val="28"/>
        </w:rPr>
        <w:t>
бәсекелестікті қорғау (монополияға қарсы агенттік) (43); спорт және</w:t>
      </w:r>
      <w:r>
        <w:br/>
      </w:r>
      <w:r>
        <w:rPr>
          <w:rFonts w:ascii="Times New Roman"/>
          <w:b w:val="false"/>
          <w:i w:val="false"/>
          <w:color w:val="000000"/>
          <w:sz w:val="28"/>
        </w:rPr>
        <w:t>
дене шынықтыру (27), тұтынушылардың құқығын қорғау (46);</w:t>
      </w:r>
      <w:r>
        <w:br/>
      </w:r>
      <w:r>
        <w:rPr>
          <w:rFonts w:ascii="Times New Roman"/>
          <w:b w:val="false"/>
          <w:i w:val="false"/>
          <w:color w:val="000000"/>
          <w:sz w:val="28"/>
        </w:rPr>
        <w:t>
      Ұлттық банк (39), Республикалық бюджеттің атқарылуын бақылау</w:t>
      </w:r>
      <w:r>
        <w:br/>
      </w:r>
      <w:r>
        <w:rPr>
          <w:rFonts w:ascii="Times New Roman"/>
          <w:b w:val="false"/>
          <w:i w:val="false"/>
          <w:color w:val="000000"/>
          <w:sz w:val="28"/>
        </w:rPr>
        <w:t>
жөніндегі есеп комитеті (40), әкімдіктердің және олардың құрылымдық</w:t>
      </w:r>
      <w:r>
        <w:br/>
      </w:r>
      <w:r>
        <w:rPr>
          <w:rFonts w:ascii="Times New Roman"/>
          <w:b w:val="false"/>
          <w:i w:val="false"/>
          <w:color w:val="000000"/>
          <w:sz w:val="28"/>
        </w:rPr>
        <w:t>
бөлімшелерінің қызметкерлері (41), басқа да мемлекеттік құрылымдардың</w:t>
      </w:r>
      <w:r>
        <w:br/>
      </w:r>
      <w:r>
        <w:rPr>
          <w:rFonts w:ascii="Times New Roman"/>
          <w:b w:val="false"/>
          <w:i w:val="false"/>
          <w:color w:val="000000"/>
          <w:sz w:val="28"/>
        </w:rPr>
        <w:t>
қызметкерлері (42).</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(ведомствоның атауы)</w:t>
      </w:r>
      <w:r>
        <w:br/>
      </w:r>
      <w:r>
        <w:rPr>
          <w:rFonts w:ascii="Times New Roman"/>
          <w:b w:val="false"/>
          <w:i w:val="false"/>
          <w:color w:val="000000"/>
          <w:sz w:val="28"/>
        </w:rPr>
        <w:t>
      3. Мемлекеттік қызметтен жағымсыз уәждер бойынша шығару</w:t>
      </w:r>
      <w:r>
        <w:br/>
      </w:r>
      <w:r>
        <w:rPr>
          <w:rFonts w:ascii="Times New Roman"/>
          <w:b w:val="false"/>
          <w:i w:val="false"/>
          <w:color w:val="000000"/>
          <w:sz w:val="28"/>
        </w:rPr>
        <w:t>
негіздері:</w:t>
      </w:r>
      <w:r>
        <w:br/>
      </w:r>
      <w:r>
        <w:rPr>
          <w:rFonts w:ascii="Times New Roman"/>
          <w:b w:val="false"/>
          <w:i w:val="false"/>
          <w:color w:val="000000"/>
          <w:sz w:val="28"/>
        </w:rPr>
        <w:t>
      «Қазақстан Республикасының сот жүйесі мен судьяларының</w:t>
      </w:r>
      <w:r>
        <w:br/>
      </w:r>
      <w:r>
        <w:rPr>
          <w:rFonts w:ascii="Times New Roman"/>
          <w:b w:val="false"/>
          <w:i w:val="false"/>
          <w:color w:val="000000"/>
          <w:sz w:val="28"/>
        </w:rPr>
        <w:t>
мәртебесі туралы» ҚР Конституциялық заңының 34-бабы: </w:t>
      </w:r>
      <w:r>
        <w:rPr>
          <w:rFonts w:ascii="Times New Roman"/>
          <w:b w:val="false"/>
          <w:i w:val="false"/>
          <w:color w:val="000000"/>
          <w:sz w:val="28"/>
        </w:rPr>
        <w:t>5) т.т.</w:t>
      </w:r>
      <w:r>
        <w:rPr>
          <w:rFonts w:ascii="Times New Roman"/>
          <w:b w:val="false"/>
          <w:i w:val="false"/>
          <w:color w:val="000000"/>
          <w:sz w:val="28"/>
        </w:rPr>
        <w:t>- осы</w:t>
      </w:r>
      <w:r>
        <w:br/>
      </w:r>
      <w:r>
        <w:rPr>
          <w:rFonts w:ascii="Times New Roman"/>
          <w:b w:val="false"/>
          <w:i w:val="false"/>
          <w:color w:val="000000"/>
          <w:sz w:val="28"/>
        </w:rPr>
        <w:t>
судьяға қатысты айыптау үкімінің заңды күшiне енуі (11), </w:t>
      </w:r>
      <w:r>
        <w:rPr>
          <w:rFonts w:ascii="Times New Roman"/>
          <w:b w:val="false"/>
          <w:i w:val="false"/>
          <w:color w:val="000000"/>
          <w:sz w:val="28"/>
        </w:rPr>
        <w:t>11-т.т.)</w:t>
      </w:r>
      <w:r>
        <w:rPr>
          <w:rFonts w:ascii="Times New Roman"/>
          <w:b w:val="false"/>
          <w:i w:val="false"/>
          <w:color w:val="000000"/>
          <w:sz w:val="28"/>
        </w:rPr>
        <w:t xml:space="preserve"> -</w:t>
      </w:r>
      <w:r>
        <w:br/>
      </w:r>
      <w:r>
        <w:rPr>
          <w:rFonts w:ascii="Times New Roman"/>
          <w:b w:val="false"/>
          <w:i w:val="false"/>
          <w:color w:val="000000"/>
          <w:sz w:val="28"/>
        </w:rPr>
        <w:t>
судьяның кәсіби жарамсыздығына орай атқаратын лауазымына сәйкес</w:t>
      </w:r>
      <w:r>
        <w:br/>
      </w:r>
      <w:r>
        <w:rPr>
          <w:rFonts w:ascii="Times New Roman"/>
          <w:b w:val="false"/>
          <w:i w:val="false"/>
          <w:color w:val="000000"/>
          <w:sz w:val="28"/>
        </w:rPr>
        <w:t>
келмейтіні туралы, судьяны тәртіптік теріс қылықтар жасағаны үшін</w:t>
      </w:r>
      <w:r>
        <w:br/>
      </w:r>
      <w:r>
        <w:rPr>
          <w:rFonts w:ascii="Times New Roman"/>
          <w:b w:val="false"/>
          <w:i w:val="false"/>
          <w:color w:val="000000"/>
          <w:sz w:val="28"/>
        </w:rPr>
        <w:t>
немесе осы Конституциялық заңның </w:t>
      </w:r>
      <w:r>
        <w:rPr>
          <w:rFonts w:ascii="Times New Roman"/>
          <w:b w:val="false"/>
          <w:i w:val="false"/>
          <w:color w:val="000000"/>
          <w:sz w:val="28"/>
        </w:rPr>
        <w:t>28-бабында</w:t>
      </w:r>
      <w:r>
        <w:rPr>
          <w:rFonts w:ascii="Times New Roman"/>
          <w:b w:val="false"/>
          <w:i w:val="false"/>
          <w:color w:val="000000"/>
          <w:sz w:val="28"/>
        </w:rPr>
        <w:t xml:space="preserve"> көрсетілген талаптарды</w:t>
      </w:r>
      <w:r>
        <w:br/>
      </w:r>
      <w:r>
        <w:rPr>
          <w:rFonts w:ascii="Times New Roman"/>
          <w:b w:val="false"/>
          <w:i w:val="false"/>
          <w:color w:val="000000"/>
          <w:sz w:val="28"/>
        </w:rPr>
        <w:t>
орындамағаны үшін оны лауазымынан босату қажеттігі туралы Сот</w:t>
      </w:r>
      <w:r>
        <w:br/>
      </w:r>
      <w:r>
        <w:rPr>
          <w:rFonts w:ascii="Times New Roman"/>
          <w:b w:val="false"/>
          <w:i w:val="false"/>
          <w:color w:val="000000"/>
          <w:sz w:val="28"/>
        </w:rPr>
        <w:t>
жюриінің шешімі (12).</w:t>
      </w:r>
      <w:r>
        <w:br/>
      </w:r>
      <w:r>
        <w:rPr>
          <w:rFonts w:ascii="Times New Roman"/>
          <w:b w:val="false"/>
          <w:i w:val="false"/>
          <w:color w:val="000000"/>
          <w:sz w:val="28"/>
        </w:rPr>
        <w:t>
      «Мемлекеттік қызмет туралы» ҚРЗ 27-бабы 1-т.: </w:t>
      </w:r>
      <w:r>
        <w:rPr>
          <w:rFonts w:ascii="Times New Roman"/>
          <w:b w:val="false"/>
          <w:i w:val="false"/>
          <w:color w:val="000000"/>
          <w:sz w:val="28"/>
        </w:rPr>
        <w:t>3) т.т.</w:t>
      </w:r>
      <w:r>
        <w:rPr>
          <w:rFonts w:ascii="Times New Roman"/>
          <w:b w:val="false"/>
          <w:i w:val="false"/>
          <w:color w:val="000000"/>
          <w:sz w:val="28"/>
        </w:rPr>
        <w:t xml:space="preserve"> -</w:t>
      </w:r>
      <w:r>
        <w:br/>
      </w:r>
      <w:r>
        <w:rPr>
          <w:rFonts w:ascii="Times New Roman"/>
          <w:b w:val="false"/>
          <w:i w:val="false"/>
          <w:color w:val="000000"/>
          <w:sz w:val="28"/>
        </w:rPr>
        <w:t>
мемлекеттiк әкiмшiлiк қызметшiлердiң өз табысы мен мүлкi туралы</w:t>
      </w:r>
      <w:r>
        <w:br/>
      </w:r>
      <w:r>
        <w:rPr>
          <w:rFonts w:ascii="Times New Roman"/>
          <w:b w:val="false"/>
          <w:i w:val="false"/>
          <w:color w:val="000000"/>
          <w:sz w:val="28"/>
        </w:rPr>
        <w:t>
көрiнеу жалған мәлiмет беруi (1); </w:t>
      </w:r>
      <w:r>
        <w:rPr>
          <w:rFonts w:ascii="Times New Roman"/>
          <w:b w:val="false"/>
          <w:i w:val="false"/>
          <w:color w:val="000000"/>
          <w:sz w:val="28"/>
        </w:rPr>
        <w:t>4) т.т.</w:t>
      </w:r>
      <w:r>
        <w:rPr>
          <w:rFonts w:ascii="Times New Roman"/>
          <w:b w:val="false"/>
          <w:i w:val="false"/>
          <w:color w:val="000000"/>
          <w:sz w:val="28"/>
        </w:rPr>
        <w:t>– «Мемлекеттік қызмет</w:t>
      </w:r>
      <w:r>
        <w:br/>
      </w:r>
      <w:r>
        <w:rPr>
          <w:rFonts w:ascii="Times New Roman"/>
          <w:b w:val="false"/>
          <w:i w:val="false"/>
          <w:color w:val="000000"/>
          <w:sz w:val="28"/>
        </w:rPr>
        <w:t>
туралы» ҚРЗ белгiленген мiндеттер мен шектеулердi сақтамауы (2);</w:t>
      </w:r>
      <w:r>
        <w:br/>
      </w:r>
      <w:r>
        <w:rPr>
          <w:rFonts w:ascii="Times New Roman"/>
          <w:b w:val="false"/>
          <w:i w:val="false"/>
          <w:color w:val="000000"/>
          <w:sz w:val="28"/>
        </w:rPr>
        <w:t>
</w:t>
      </w:r>
      <w:r>
        <w:rPr>
          <w:rFonts w:ascii="Times New Roman"/>
          <w:b w:val="false"/>
          <w:i w:val="false"/>
          <w:color w:val="000000"/>
          <w:sz w:val="28"/>
        </w:rPr>
        <w:t>5)т.т.</w:t>
      </w:r>
      <w:r>
        <w:rPr>
          <w:rFonts w:ascii="Times New Roman"/>
          <w:b w:val="false"/>
          <w:i w:val="false"/>
          <w:color w:val="000000"/>
          <w:sz w:val="28"/>
        </w:rPr>
        <w:t xml:space="preserve"> – меншiк құқығымен тиесiлi мүлiктi сенiм бiлдiрiлген басқаруға</w:t>
      </w:r>
      <w:r>
        <w:br/>
      </w:r>
      <w:r>
        <w:rPr>
          <w:rFonts w:ascii="Times New Roman"/>
          <w:b w:val="false"/>
          <w:i w:val="false"/>
          <w:color w:val="000000"/>
          <w:sz w:val="28"/>
        </w:rPr>
        <w:t>
бермеуi (3), </w:t>
      </w:r>
      <w:r>
        <w:rPr>
          <w:rFonts w:ascii="Times New Roman"/>
          <w:b w:val="false"/>
          <w:i w:val="false"/>
          <w:color w:val="000000"/>
          <w:sz w:val="28"/>
        </w:rPr>
        <w:t>7) т.т.</w:t>
      </w:r>
      <w:r>
        <w:rPr>
          <w:rFonts w:ascii="Times New Roman"/>
          <w:b w:val="false"/>
          <w:i w:val="false"/>
          <w:color w:val="000000"/>
          <w:sz w:val="28"/>
        </w:rPr>
        <w:t xml:space="preserve"> – сыбайлас жемқорлық құқық бұзушылығын жасауы</w:t>
      </w:r>
      <w:r>
        <w:br/>
      </w:r>
      <w:r>
        <w:rPr>
          <w:rFonts w:ascii="Times New Roman"/>
          <w:b w:val="false"/>
          <w:i w:val="false"/>
          <w:color w:val="000000"/>
          <w:sz w:val="28"/>
        </w:rPr>
        <w:t>
(4), </w:t>
      </w:r>
      <w:r>
        <w:rPr>
          <w:rFonts w:ascii="Times New Roman"/>
          <w:b w:val="false"/>
          <w:i w:val="false"/>
          <w:color w:val="000000"/>
          <w:sz w:val="28"/>
        </w:rPr>
        <w:t>7-1) т.т.</w:t>
      </w:r>
      <w:r>
        <w:rPr>
          <w:rFonts w:ascii="Times New Roman"/>
          <w:b w:val="false"/>
          <w:i w:val="false"/>
          <w:color w:val="000000"/>
          <w:sz w:val="28"/>
        </w:rPr>
        <w:t xml:space="preserve"> - соттың айыптау үкiмiнің заңды күшіне енуi</w:t>
      </w:r>
      <w:r>
        <w:br/>
      </w:r>
      <w:r>
        <w:rPr>
          <w:rFonts w:ascii="Times New Roman"/>
          <w:b w:val="false"/>
          <w:i w:val="false"/>
          <w:color w:val="000000"/>
          <w:sz w:val="28"/>
        </w:rPr>
        <w:t>
(01.01.2015 бастап қолданысқа енгізіледі) (5); </w:t>
      </w:r>
      <w:r>
        <w:rPr>
          <w:rFonts w:ascii="Times New Roman"/>
          <w:b w:val="false"/>
          <w:i w:val="false"/>
          <w:color w:val="000000"/>
          <w:sz w:val="28"/>
        </w:rPr>
        <w:t>7-2) т.т.</w:t>
      </w:r>
      <w:r>
        <w:rPr>
          <w:rFonts w:ascii="Times New Roman"/>
          <w:b w:val="false"/>
          <w:i w:val="false"/>
          <w:color w:val="000000"/>
          <w:sz w:val="28"/>
        </w:rPr>
        <w:t xml:space="preserve"> – сыбайлас</w:t>
      </w:r>
      <w:r>
        <w:br/>
      </w:r>
      <w:r>
        <w:rPr>
          <w:rFonts w:ascii="Times New Roman"/>
          <w:b w:val="false"/>
          <w:i w:val="false"/>
          <w:color w:val="000000"/>
          <w:sz w:val="28"/>
        </w:rPr>
        <w:t>
жемқорлық қылмыс жасаған адамды немесе сыбайлас жемқорлық құқық</w:t>
      </w:r>
      <w:r>
        <w:br/>
      </w:r>
      <w:r>
        <w:rPr>
          <w:rFonts w:ascii="Times New Roman"/>
          <w:b w:val="false"/>
          <w:i w:val="false"/>
          <w:color w:val="000000"/>
          <w:sz w:val="28"/>
        </w:rPr>
        <w:t>
бұзушылық жасағаны үшiн бұрын жұмыстан босатылған адамды, сондай-ақ</w:t>
      </w:r>
      <w:r>
        <w:br/>
      </w:r>
      <w:r>
        <w:rPr>
          <w:rFonts w:ascii="Times New Roman"/>
          <w:b w:val="false"/>
          <w:i w:val="false"/>
          <w:color w:val="000000"/>
          <w:sz w:val="28"/>
        </w:rPr>
        <w:t>
ұйымдасқан топтың, қылмыстық қоғамдастықтың (қылмыстық ұйымның),</w:t>
      </w:r>
      <w:r>
        <w:br/>
      </w:r>
      <w:r>
        <w:rPr>
          <w:rFonts w:ascii="Times New Roman"/>
          <w:b w:val="false"/>
          <w:i w:val="false"/>
          <w:color w:val="000000"/>
          <w:sz w:val="28"/>
        </w:rPr>
        <w:t>
трансұлттық ұйымдасқан топтың, трансұлттық қылмыстық қоғамдастықтың</w:t>
      </w:r>
      <w:r>
        <w:br/>
      </w:r>
      <w:r>
        <w:rPr>
          <w:rFonts w:ascii="Times New Roman"/>
          <w:b w:val="false"/>
          <w:i w:val="false"/>
          <w:color w:val="000000"/>
          <w:sz w:val="28"/>
        </w:rPr>
        <w:t>
(трансұлттық қылмыстық ұйымның) немесе тұрақты қарулы топтың</w:t>
      </w:r>
      <w:r>
        <w:br/>
      </w:r>
      <w:r>
        <w:rPr>
          <w:rFonts w:ascii="Times New Roman"/>
          <w:b w:val="false"/>
          <w:i w:val="false"/>
          <w:color w:val="000000"/>
          <w:sz w:val="28"/>
        </w:rPr>
        <w:t>
(банданың) құрамында қылмыс жасаған адамды мемлекеттiк әкiмшiлiк</w:t>
      </w:r>
      <w:r>
        <w:br/>
      </w:r>
      <w:r>
        <w:rPr>
          <w:rFonts w:ascii="Times New Roman"/>
          <w:b w:val="false"/>
          <w:i w:val="false"/>
          <w:color w:val="000000"/>
          <w:sz w:val="28"/>
        </w:rPr>
        <w:t>
қызметке қабылдауы; ұйымдасқан топтың, қылмыстық қоғамдастықтың</w:t>
      </w:r>
      <w:r>
        <w:br/>
      </w:r>
      <w:r>
        <w:rPr>
          <w:rFonts w:ascii="Times New Roman"/>
          <w:b w:val="false"/>
          <w:i w:val="false"/>
          <w:color w:val="000000"/>
          <w:sz w:val="28"/>
        </w:rPr>
        <w:t>
(қылмыстық ұйымның), трансұлттық ұйымдасқан топтың,</w:t>
      </w:r>
      <w:r>
        <w:br/>
      </w:r>
      <w:r>
        <w:rPr>
          <w:rFonts w:ascii="Times New Roman"/>
          <w:b w:val="false"/>
          <w:i w:val="false"/>
          <w:color w:val="000000"/>
          <w:sz w:val="28"/>
        </w:rPr>
        <w:t>
трансұлттық қылмыстық қоғамдастықтың (трансұлттық қылмыстық ұйымның)</w:t>
      </w:r>
      <w:r>
        <w:br/>
      </w:r>
      <w:r>
        <w:rPr>
          <w:rFonts w:ascii="Times New Roman"/>
          <w:b w:val="false"/>
          <w:i w:val="false"/>
          <w:color w:val="000000"/>
          <w:sz w:val="28"/>
        </w:rPr>
        <w:t>
немесе тұрақты қарулы топтың (банданың) құрамындағы қылмыс туралы</w:t>
      </w:r>
      <w:r>
        <w:br/>
      </w:r>
      <w:r>
        <w:rPr>
          <w:rFonts w:ascii="Times New Roman"/>
          <w:b w:val="false"/>
          <w:i w:val="false"/>
          <w:color w:val="000000"/>
          <w:sz w:val="28"/>
        </w:rPr>
        <w:t>
оған қатысты қылмыстық істі қылмыстық қудалау органы немесе сот</w:t>
      </w:r>
      <w:r>
        <w:br/>
      </w:r>
      <w:r>
        <w:rPr>
          <w:rFonts w:ascii="Times New Roman"/>
          <w:b w:val="false"/>
          <w:i w:val="false"/>
          <w:color w:val="000000"/>
          <w:sz w:val="28"/>
        </w:rPr>
        <w:t>
тоқтатқан не Қазақстан Республикасының </w:t>
      </w:r>
      <w:r>
        <w:rPr>
          <w:rFonts w:ascii="Times New Roman"/>
          <w:b w:val="false"/>
          <w:i w:val="false"/>
          <w:color w:val="000000"/>
          <w:sz w:val="28"/>
        </w:rPr>
        <w:t>Қылмыстық кодексі</w:t>
      </w:r>
      <w:r>
        <w:rPr>
          <w:rFonts w:ascii="Times New Roman"/>
          <w:b w:val="false"/>
          <w:i w:val="false"/>
          <w:color w:val="000000"/>
          <w:sz w:val="28"/>
        </w:rPr>
        <w:t xml:space="preserve"> Ерекше</w:t>
      </w:r>
      <w:r>
        <w:br/>
      </w:r>
      <w:r>
        <w:rPr>
          <w:rFonts w:ascii="Times New Roman"/>
          <w:b w:val="false"/>
          <w:i w:val="false"/>
          <w:color w:val="000000"/>
          <w:sz w:val="28"/>
        </w:rPr>
        <w:t>
бөлімінің тиісті бабында көзделген бас бостандығынан айыру түріндегі</w:t>
      </w:r>
      <w:r>
        <w:br/>
      </w:r>
      <w:r>
        <w:rPr>
          <w:rFonts w:ascii="Times New Roman"/>
          <w:b w:val="false"/>
          <w:i w:val="false"/>
          <w:color w:val="000000"/>
          <w:sz w:val="28"/>
        </w:rPr>
        <w:t>
жазаның төменгі шектегі мерзімі өткенге дейін ақталмайтын негіздер</w:t>
      </w:r>
      <w:r>
        <w:br/>
      </w:r>
      <w:r>
        <w:rPr>
          <w:rFonts w:ascii="Times New Roman"/>
          <w:b w:val="false"/>
          <w:i w:val="false"/>
          <w:color w:val="000000"/>
          <w:sz w:val="28"/>
        </w:rPr>
        <w:t>
бойынша қылмыстық іс қозғаудан қылмыстық қудалау органы бас тартқан</w:t>
      </w:r>
      <w:r>
        <w:br/>
      </w:r>
      <w:r>
        <w:rPr>
          <w:rFonts w:ascii="Times New Roman"/>
          <w:b w:val="false"/>
          <w:i w:val="false"/>
          <w:color w:val="000000"/>
          <w:sz w:val="28"/>
        </w:rPr>
        <w:t>
адамды мемлекеттік әкімшілік қызметке қабылдауы (01.01.2015 бастап</w:t>
      </w:r>
      <w:r>
        <w:br/>
      </w:r>
      <w:r>
        <w:rPr>
          <w:rFonts w:ascii="Times New Roman"/>
          <w:b w:val="false"/>
          <w:i w:val="false"/>
          <w:color w:val="000000"/>
          <w:sz w:val="28"/>
        </w:rPr>
        <w:t>
қолданысқа енгізіледі) (6); </w:t>
      </w:r>
      <w:r>
        <w:rPr>
          <w:rFonts w:ascii="Times New Roman"/>
          <w:b w:val="false"/>
          <w:i w:val="false"/>
          <w:color w:val="000000"/>
          <w:sz w:val="28"/>
        </w:rPr>
        <w:t>7-3) т.т.</w:t>
      </w:r>
      <w:r>
        <w:rPr>
          <w:rFonts w:ascii="Times New Roman"/>
          <w:b w:val="false"/>
          <w:i w:val="false"/>
          <w:color w:val="000000"/>
          <w:sz w:val="28"/>
        </w:rPr>
        <w:t xml:space="preserve"> – сыбайлас жемқорлық қылмыс</w:t>
      </w:r>
      <w:r>
        <w:br/>
      </w:r>
      <w:r>
        <w:rPr>
          <w:rFonts w:ascii="Times New Roman"/>
          <w:b w:val="false"/>
          <w:i w:val="false"/>
          <w:color w:val="000000"/>
          <w:sz w:val="28"/>
        </w:rPr>
        <w:t>
жасағаны үшін ақталмайтын негіздер бойынша қылмыстық істі тоқтатуы,</w:t>
      </w:r>
      <w:r>
        <w:br/>
      </w:r>
      <w:r>
        <w:rPr>
          <w:rFonts w:ascii="Times New Roman"/>
          <w:b w:val="false"/>
          <w:i w:val="false"/>
          <w:color w:val="000000"/>
          <w:sz w:val="28"/>
        </w:rPr>
        <w:t>
сондай-ақ ұйымдасқан топтың, қылмыстық қоғамдастықтың (қылмыстық</w:t>
      </w:r>
      <w:r>
        <w:br/>
      </w:r>
      <w:r>
        <w:rPr>
          <w:rFonts w:ascii="Times New Roman"/>
          <w:b w:val="false"/>
          <w:i w:val="false"/>
          <w:color w:val="000000"/>
          <w:sz w:val="28"/>
        </w:rPr>
        <w:t>
ұйымның), трансұлттық ұйымдасқан топтың, трансұлттық қылмыстық</w:t>
      </w:r>
      <w:r>
        <w:br/>
      </w:r>
      <w:r>
        <w:rPr>
          <w:rFonts w:ascii="Times New Roman"/>
          <w:b w:val="false"/>
          <w:i w:val="false"/>
          <w:color w:val="000000"/>
          <w:sz w:val="28"/>
        </w:rPr>
        <w:t>
қоғамдастықтың (трансұлттық қылмыстық ұйымның) немесе тұрақты қарулы</w:t>
      </w:r>
      <w:r>
        <w:br/>
      </w:r>
      <w:r>
        <w:rPr>
          <w:rFonts w:ascii="Times New Roman"/>
          <w:b w:val="false"/>
          <w:i w:val="false"/>
          <w:color w:val="000000"/>
          <w:sz w:val="28"/>
        </w:rPr>
        <w:t>
топтың (банданың) құрамындағы қылмыс туралы қылмыстық істі қылмыстық</w:t>
      </w:r>
      <w:r>
        <w:br/>
      </w:r>
      <w:r>
        <w:rPr>
          <w:rFonts w:ascii="Times New Roman"/>
          <w:b w:val="false"/>
          <w:i w:val="false"/>
          <w:color w:val="000000"/>
          <w:sz w:val="28"/>
        </w:rPr>
        <w:t>
қудалау органының немесе соттың тоқтатуы не Қазақстан Республикасының</w:t>
      </w:r>
      <w:r>
        <w:br/>
      </w:r>
      <w:r>
        <w:rPr>
          <w:rFonts w:ascii="Times New Roman"/>
          <w:b w:val="false"/>
          <w:i w:val="false"/>
          <w:color w:val="000000"/>
          <w:sz w:val="28"/>
        </w:rPr>
        <w:t>
</w:t>
      </w:r>
      <w:r>
        <w:rPr>
          <w:rFonts w:ascii="Times New Roman"/>
          <w:b w:val="false"/>
          <w:i w:val="false"/>
          <w:color w:val="000000"/>
          <w:sz w:val="28"/>
        </w:rPr>
        <w:t>Қылмыстық кодексі</w:t>
      </w:r>
      <w:r>
        <w:rPr>
          <w:rFonts w:ascii="Times New Roman"/>
          <w:b w:val="false"/>
          <w:i w:val="false"/>
          <w:color w:val="000000"/>
          <w:sz w:val="28"/>
        </w:rPr>
        <w:t xml:space="preserve"> Ерекше бөлімінің тиісті бабында көзделген бас</w:t>
      </w:r>
      <w:r>
        <w:br/>
      </w:r>
      <w:r>
        <w:rPr>
          <w:rFonts w:ascii="Times New Roman"/>
          <w:b w:val="false"/>
          <w:i w:val="false"/>
          <w:color w:val="000000"/>
          <w:sz w:val="28"/>
        </w:rPr>
        <w:t>
бостандығынан айыру түріндегі жазаның төменгі шектегі мерзімі өткенге</w:t>
      </w:r>
      <w:r>
        <w:br/>
      </w:r>
      <w:r>
        <w:rPr>
          <w:rFonts w:ascii="Times New Roman"/>
          <w:b w:val="false"/>
          <w:i w:val="false"/>
          <w:color w:val="000000"/>
          <w:sz w:val="28"/>
        </w:rPr>
        <w:t>
дейін ақталмайтын негіздер бойынша қылмыстық іс қозғаудан қылмыстық</w:t>
      </w:r>
      <w:r>
        <w:br/>
      </w:r>
      <w:r>
        <w:rPr>
          <w:rFonts w:ascii="Times New Roman"/>
          <w:b w:val="false"/>
          <w:i w:val="false"/>
          <w:color w:val="000000"/>
          <w:sz w:val="28"/>
        </w:rPr>
        <w:t>
қудалау органының бас тартуы (01.01.2015 бастап қолданысқа</w:t>
      </w:r>
      <w:r>
        <w:br/>
      </w:r>
      <w:r>
        <w:rPr>
          <w:rFonts w:ascii="Times New Roman"/>
          <w:b w:val="false"/>
          <w:i w:val="false"/>
          <w:color w:val="000000"/>
          <w:sz w:val="28"/>
        </w:rPr>
        <w:t>
енгізіледі) (7), </w:t>
      </w:r>
      <w:r>
        <w:rPr>
          <w:rFonts w:ascii="Times New Roman"/>
          <w:b w:val="false"/>
          <w:i w:val="false"/>
          <w:color w:val="000000"/>
          <w:sz w:val="28"/>
        </w:rPr>
        <w:t>7-4) т.т.</w:t>
      </w:r>
      <w:r>
        <w:rPr>
          <w:rFonts w:ascii="Times New Roman"/>
          <w:b w:val="false"/>
          <w:i w:val="false"/>
          <w:color w:val="000000"/>
          <w:sz w:val="28"/>
        </w:rPr>
        <w:t xml:space="preserve"> – мемлекеттiк қызметке кiру кезiнде</w:t>
      </w:r>
      <w:r>
        <w:br/>
      </w:r>
      <w:r>
        <w:rPr>
          <w:rFonts w:ascii="Times New Roman"/>
          <w:b w:val="false"/>
          <w:i w:val="false"/>
          <w:color w:val="000000"/>
          <w:sz w:val="28"/>
        </w:rPr>
        <w:t>
мемлекеттiк қызметке қабылдаудан бас тарту үшiн негiз болуы мүмкiн</w:t>
      </w:r>
      <w:r>
        <w:br/>
      </w:r>
      <w:r>
        <w:rPr>
          <w:rFonts w:ascii="Times New Roman"/>
          <w:b w:val="false"/>
          <w:i w:val="false"/>
          <w:color w:val="000000"/>
          <w:sz w:val="28"/>
        </w:rPr>
        <w:t>
көрiнеу жалған құжаттар мен мәлiметтердi беруі (8);</w:t>
      </w:r>
      <w:r>
        <w:br/>
      </w:r>
      <w:r>
        <w:rPr>
          <w:rFonts w:ascii="Times New Roman"/>
          <w:b w:val="false"/>
          <w:i w:val="false"/>
          <w:color w:val="000000"/>
          <w:sz w:val="28"/>
        </w:rPr>
        <w:t>
      «Құқық қорғау қызметі туралы» ҚРЗ 80-бабы 1-б.: </w:t>
      </w:r>
      <w:r>
        <w:rPr>
          <w:rFonts w:ascii="Times New Roman"/>
          <w:b w:val="false"/>
          <w:i w:val="false"/>
          <w:color w:val="000000"/>
          <w:sz w:val="28"/>
        </w:rPr>
        <w:t>12) т.т.</w:t>
      </w:r>
      <w:r>
        <w:rPr>
          <w:rFonts w:ascii="Times New Roman"/>
          <w:b w:val="false"/>
          <w:i w:val="false"/>
          <w:color w:val="000000"/>
          <w:sz w:val="28"/>
        </w:rPr>
        <w:t xml:space="preserve"> –</w:t>
      </w:r>
      <w:r>
        <w:br/>
      </w:r>
      <w:r>
        <w:rPr>
          <w:rFonts w:ascii="Times New Roman"/>
          <w:b w:val="false"/>
          <w:i w:val="false"/>
          <w:color w:val="000000"/>
          <w:sz w:val="28"/>
        </w:rPr>
        <w:t>
қызметтік тәртіпті өрескел бұзу (20); </w:t>
      </w:r>
      <w:r>
        <w:rPr>
          <w:rFonts w:ascii="Times New Roman"/>
          <w:b w:val="false"/>
          <w:i w:val="false"/>
          <w:color w:val="000000"/>
          <w:sz w:val="28"/>
        </w:rPr>
        <w:t>12-1) т.т.</w:t>
      </w:r>
      <w:r>
        <w:rPr>
          <w:rFonts w:ascii="Times New Roman"/>
          <w:b w:val="false"/>
          <w:i w:val="false"/>
          <w:color w:val="000000"/>
          <w:sz w:val="28"/>
        </w:rPr>
        <w:t xml:space="preserve"> - аумақтық құқық</w:t>
      </w:r>
      <w:r>
        <w:br/>
      </w:r>
      <w:r>
        <w:rPr>
          <w:rFonts w:ascii="Times New Roman"/>
          <w:b w:val="false"/>
          <w:i w:val="false"/>
          <w:color w:val="000000"/>
          <w:sz w:val="28"/>
        </w:rPr>
        <w:t>
қорғау органының басшысы қылмыстарды есепке алуды жасыруға жол бермеу</w:t>
      </w:r>
      <w:r>
        <w:br/>
      </w:r>
      <w:r>
        <w:rPr>
          <w:rFonts w:ascii="Times New Roman"/>
          <w:b w:val="false"/>
          <w:i w:val="false"/>
          <w:color w:val="000000"/>
          <w:sz w:val="28"/>
        </w:rPr>
        <w:t>
жөнінде шаралар қабылдамауы (01.01.2015 бастап қолданысқа енгізіледі)</w:t>
      </w:r>
      <w:r>
        <w:br/>
      </w:r>
      <w:r>
        <w:rPr>
          <w:rFonts w:ascii="Times New Roman"/>
          <w:b w:val="false"/>
          <w:i w:val="false"/>
          <w:color w:val="000000"/>
          <w:sz w:val="28"/>
        </w:rPr>
        <w:t>
(9); </w:t>
      </w:r>
      <w:r>
        <w:rPr>
          <w:rFonts w:ascii="Times New Roman"/>
          <w:b w:val="false"/>
          <w:i w:val="false"/>
          <w:color w:val="000000"/>
          <w:sz w:val="28"/>
        </w:rPr>
        <w:t>13) т.т.</w:t>
      </w:r>
      <w:r>
        <w:rPr>
          <w:rFonts w:ascii="Times New Roman"/>
          <w:b w:val="false"/>
          <w:i w:val="false"/>
          <w:color w:val="000000"/>
          <w:sz w:val="28"/>
        </w:rPr>
        <w:t xml:space="preserve"> – құқық қорғау органына кір келтіретін теріс қылық</w:t>
      </w:r>
      <w:r>
        <w:br/>
      </w:r>
      <w:r>
        <w:rPr>
          <w:rFonts w:ascii="Times New Roman"/>
          <w:b w:val="false"/>
          <w:i w:val="false"/>
          <w:color w:val="000000"/>
          <w:sz w:val="28"/>
        </w:rPr>
        <w:t>
жасағаны үшін (21), </w:t>
      </w:r>
      <w:r>
        <w:rPr>
          <w:rFonts w:ascii="Times New Roman"/>
          <w:b w:val="false"/>
          <w:i w:val="false"/>
          <w:color w:val="000000"/>
          <w:sz w:val="28"/>
        </w:rPr>
        <w:t>14-т.т.</w:t>
      </w:r>
      <w:r>
        <w:rPr>
          <w:rFonts w:ascii="Times New Roman"/>
          <w:b w:val="false"/>
          <w:i w:val="false"/>
          <w:color w:val="000000"/>
          <w:sz w:val="28"/>
        </w:rPr>
        <w:t xml:space="preserve"> – сыбайлас жемқорлық құқық бұзушылық</w:t>
      </w:r>
      <w:r>
        <w:br/>
      </w:r>
      <w:r>
        <w:rPr>
          <w:rFonts w:ascii="Times New Roman"/>
          <w:b w:val="false"/>
          <w:i w:val="false"/>
          <w:color w:val="000000"/>
          <w:sz w:val="28"/>
        </w:rPr>
        <w:t>
жасағанына байланысты (33), </w:t>
      </w:r>
      <w:r>
        <w:rPr>
          <w:rFonts w:ascii="Times New Roman"/>
          <w:b w:val="false"/>
          <w:i w:val="false"/>
          <w:color w:val="000000"/>
          <w:sz w:val="28"/>
        </w:rPr>
        <w:t>15) т.т.</w:t>
      </w:r>
      <w:r>
        <w:rPr>
          <w:rFonts w:ascii="Times New Roman"/>
          <w:b w:val="false"/>
          <w:i w:val="false"/>
          <w:color w:val="000000"/>
          <w:sz w:val="28"/>
        </w:rPr>
        <w:t xml:space="preserve"> – соттың айыптау үкімінің заңды</w:t>
      </w:r>
      <w:r>
        <w:br/>
      </w:r>
      <w:r>
        <w:rPr>
          <w:rFonts w:ascii="Times New Roman"/>
          <w:b w:val="false"/>
          <w:i w:val="false"/>
          <w:color w:val="000000"/>
          <w:sz w:val="28"/>
        </w:rPr>
        <w:t>
күшіне енген немесе қылмыстық іс ақталмайтын негіздер бойынша</w:t>
      </w:r>
      <w:r>
        <w:br/>
      </w:r>
      <w:r>
        <w:rPr>
          <w:rFonts w:ascii="Times New Roman"/>
          <w:b w:val="false"/>
          <w:i w:val="false"/>
          <w:color w:val="000000"/>
          <w:sz w:val="28"/>
        </w:rPr>
        <w:t>
тоқтатылған жағдайлар (01.01.2015 бастап қолданысқа енгізіледі)</w:t>
      </w:r>
      <w:r>
        <w:br/>
      </w:r>
      <w:r>
        <w:rPr>
          <w:rFonts w:ascii="Times New Roman"/>
          <w:b w:val="false"/>
          <w:i w:val="false"/>
          <w:color w:val="000000"/>
          <w:sz w:val="28"/>
        </w:rPr>
        <w:t>
(34), </w:t>
      </w:r>
      <w:r>
        <w:rPr>
          <w:rFonts w:ascii="Times New Roman"/>
          <w:b w:val="false"/>
          <w:i w:val="false"/>
          <w:color w:val="000000"/>
          <w:sz w:val="28"/>
        </w:rPr>
        <w:t>16) т.т.</w:t>
      </w:r>
      <w:r>
        <w:rPr>
          <w:rFonts w:ascii="Times New Roman"/>
          <w:b w:val="false"/>
          <w:i w:val="false"/>
          <w:color w:val="000000"/>
          <w:sz w:val="28"/>
        </w:rPr>
        <w:t xml:space="preserve"> - «Құқық қорғау қызметі туралы» ҚР Заңының 6-бабының</w:t>
      </w:r>
      <w:r>
        <w:br/>
      </w:r>
      <w:r>
        <w:rPr>
          <w:rFonts w:ascii="Times New Roman"/>
          <w:b w:val="false"/>
          <w:i w:val="false"/>
          <w:color w:val="000000"/>
          <w:sz w:val="28"/>
        </w:rPr>
        <w:t>
</w:t>
      </w:r>
      <w:r>
        <w:rPr>
          <w:rFonts w:ascii="Times New Roman"/>
          <w:b w:val="false"/>
          <w:i w:val="false"/>
          <w:color w:val="000000"/>
          <w:sz w:val="28"/>
        </w:rPr>
        <w:t>2-тармағында</w:t>
      </w:r>
      <w:r>
        <w:rPr>
          <w:rFonts w:ascii="Times New Roman"/>
          <w:b w:val="false"/>
          <w:i w:val="false"/>
          <w:color w:val="000000"/>
          <w:sz w:val="28"/>
        </w:rPr>
        <w:t xml:space="preserve"> көрсетілген мәліметтерді бермеу немесе бұрмалау (35);</w:t>
      </w:r>
      <w:r>
        <w:br/>
      </w:r>
      <w:r>
        <w:rPr>
          <w:rFonts w:ascii="Times New Roman"/>
          <w:b w:val="false"/>
          <w:i w:val="false"/>
          <w:color w:val="000000"/>
          <w:sz w:val="28"/>
        </w:rPr>
        <w:t>
      «Әскери қызмет және әскери қызметшілердің мәртебесі туралы» ҚРЗ</w:t>
      </w:r>
      <w:r>
        <w:br/>
      </w:r>
      <w:r>
        <w:rPr>
          <w:rFonts w:ascii="Times New Roman"/>
          <w:b w:val="false"/>
          <w:i w:val="false"/>
          <w:color w:val="000000"/>
          <w:sz w:val="28"/>
        </w:rPr>
        <w:t>
26-бабы 1-т.:</w:t>
      </w:r>
      <w:r>
        <w:rPr>
          <w:rFonts w:ascii="Times New Roman"/>
          <w:b w:val="false"/>
          <w:i w:val="false"/>
          <w:color w:val="000000"/>
          <w:sz w:val="28"/>
        </w:rPr>
        <w:t>13) т.т.</w:t>
      </w:r>
      <w:r>
        <w:rPr>
          <w:rFonts w:ascii="Times New Roman"/>
          <w:b w:val="false"/>
          <w:i w:val="false"/>
          <w:color w:val="000000"/>
          <w:sz w:val="28"/>
        </w:rPr>
        <w:t xml:space="preserve"> – әскери қызметтен жағымсыз себептермен</w:t>
      </w:r>
      <w:r>
        <w:br/>
      </w:r>
      <w:r>
        <w:rPr>
          <w:rFonts w:ascii="Times New Roman"/>
          <w:b w:val="false"/>
          <w:i w:val="false"/>
          <w:color w:val="000000"/>
          <w:sz w:val="28"/>
        </w:rPr>
        <w:t>
босатылуы (22): 1 - әскери қызметшiге әскери қызметі бойынша шектеу</w:t>
      </w:r>
      <w:r>
        <w:br/>
      </w:r>
      <w:r>
        <w:rPr>
          <w:rFonts w:ascii="Times New Roman"/>
          <w:b w:val="false"/>
          <w:i w:val="false"/>
          <w:color w:val="000000"/>
          <w:sz w:val="28"/>
        </w:rPr>
        <w:t>
және тұтқындау түріндегі жазаларды қоспағанда, қылмыстық, оның ішінде</w:t>
      </w:r>
      <w:r>
        <w:br/>
      </w:r>
      <w:r>
        <w:rPr>
          <w:rFonts w:ascii="Times New Roman"/>
          <w:b w:val="false"/>
          <w:i w:val="false"/>
          <w:color w:val="000000"/>
          <w:sz w:val="28"/>
        </w:rPr>
        <w:t>
шартты түрде жаза тағайындау туралы сот үкімiнің заңды күшiне енуі</w:t>
      </w:r>
      <w:r>
        <w:br/>
      </w:r>
      <w:r>
        <w:rPr>
          <w:rFonts w:ascii="Times New Roman"/>
          <w:b w:val="false"/>
          <w:i w:val="false"/>
          <w:color w:val="000000"/>
          <w:sz w:val="28"/>
        </w:rPr>
        <w:t>
(01.01.2015 бастап қолданысқа енгізіледі); (23); 2 - ақталмайтын</w:t>
      </w:r>
      <w:r>
        <w:br/>
      </w:r>
      <w:r>
        <w:rPr>
          <w:rFonts w:ascii="Times New Roman"/>
          <w:b w:val="false"/>
          <w:i w:val="false"/>
          <w:color w:val="000000"/>
          <w:sz w:val="28"/>
        </w:rPr>
        <w:t>
негіздер бойынша қылмыстық жауаптылықтан босатылу (01.01.2015 бастап</w:t>
      </w:r>
      <w:r>
        <w:br/>
      </w:r>
      <w:r>
        <w:rPr>
          <w:rFonts w:ascii="Times New Roman"/>
          <w:b w:val="false"/>
          <w:i w:val="false"/>
          <w:color w:val="000000"/>
          <w:sz w:val="28"/>
        </w:rPr>
        <w:t>
қолданысқа енгізіледі) (24); 3 - Қазақстан Республикасының</w:t>
      </w:r>
      <w:r>
        <w:br/>
      </w:r>
      <w:r>
        <w:rPr>
          <w:rFonts w:ascii="Times New Roman"/>
          <w:b w:val="false"/>
          <w:i w:val="false"/>
          <w:color w:val="000000"/>
          <w:sz w:val="28"/>
        </w:rPr>
        <w:t>
заңнамасында белгіленген тәртіппен әскери атағынан айыру (25); 4 -</w:t>
      </w:r>
      <w:r>
        <w:br/>
      </w:r>
      <w:r>
        <w:rPr>
          <w:rFonts w:ascii="Times New Roman"/>
          <w:b w:val="false"/>
          <w:i w:val="false"/>
          <w:color w:val="000000"/>
          <w:sz w:val="28"/>
        </w:rPr>
        <w:t>
әскери қызмет міндеттерін орындау кезінде алкогольдік, есірткілік</w:t>
      </w:r>
      <w:r>
        <w:br/>
      </w:r>
      <w:r>
        <w:rPr>
          <w:rFonts w:ascii="Times New Roman"/>
          <w:b w:val="false"/>
          <w:i w:val="false"/>
          <w:color w:val="000000"/>
          <w:sz w:val="28"/>
        </w:rPr>
        <w:t>
немесе өзге де масаң күйге ұшырататын заттарды тұтыну (26); 5 -</w:t>
      </w:r>
      <w:r>
        <w:br/>
      </w:r>
      <w:r>
        <w:rPr>
          <w:rFonts w:ascii="Times New Roman"/>
          <w:b w:val="false"/>
          <w:i w:val="false"/>
          <w:color w:val="000000"/>
          <w:sz w:val="28"/>
        </w:rPr>
        <w:t>
денсаулық жағдайы бойынша және отбасы жағдайлары бойынша шығарылған</w:t>
      </w:r>
      <w:r>
        <w:br/>
      </w:r>
      <w:r>
        <w:rPr>
          <w:rFonts w:ascii="Times New Roman"/>
          <w:b w:val="false"/>
          <w:i w:val="false"/>
          <w:color w:val="000000"/>
          <w:sz w:val="28"/>
        </w:rPr>
        <w:t>
жағдайларды қоспағанда, әскери оқу орнынан (әскери факультеттен)</w:t>
      </w:r>
      <w:r>
        <w:br/>
      </w:r>
      <w:r>
        <w:rPr>
          <w:rFonts w:ascii="Times New Roman"/>
          <w:b w:val="false"/>
          <w:i w:val="false"/>
          <w:color w:val="000000"/>
          <w:sz w:val="28"/>
        </w:rPr>
        <w:t>
шығарылу (27); 6 - әскери қызметшінің келісімшарттың талаптарын</w:t>
      </w:r>
      <w:r>
        <w:br/>
      </w:r>
      <w:r>
        <w:rPr>
          <w:rFonts w:ascii="Times New Roman"/>
          <w:b w:val="false"/>
          <w:i w:val="false"/>
          <w:color w:val="000000"/>
          <w:sz w:val="28"/>
        </w:rPr>
        <w:t>
жүйелі түрде бұзуы (28); 7 - педагогтік, ғылыми және өзге де</w:t>
      </w:r>
      <w:r>
        <w:br/>
      </w:r>
      <w:r>
        <w:rPr>
          <w:rFonts w:ascii="Times New Roman"/>
          <w:b w:val="false"/>
          <w:i w:val="false"/>
          <w:color w:val="000000"/>
          <w:sz w:val="28"/>
        </w:rPr>
        <w:t>
шығармашылық қызметтен басқа, кез келген ақылы қызмет түрлерімен</w:t>
      </w:r>
      <w:r>
        <w:br/>
      </w:r>
      <w:r>
        <w:rPr>
          <w:rFonts w:ascii="Times New Roman"/>
          <w:b w:val="false"/>
          <w:i w:val="false"/>
          <w:color w:val="000000"/>
          <w:sz w:val="28"/>
        </w:rPr>
        <w:t>
айналысу (29); 8 - әскери қызметшінің ауыр салдарларға әкеп соқтырған</w:t>
      </w:r>
      <w:r>
        <w:br/>
      </w:r>
      <w:r>
        <w:rPr>
          <w:rFonts w:ascii="Times New Roman"/>
          <w:b w:val="false"/>
          <w:i w:val="false"/>
          <w:color w:val="000000"/>
          <w:sz w:val="28"/>
        </w:rPr>
        <w:t>
қауіпсіздік шараларын, оның ішінде өрт қауіпсіздігін не қызметтік</w:t>
      </w:r>
      <w:r>
        <w:br/>
      </w:r>
      <w:r>
        <w:rPr>
          <w:rFonts w:ascii="Times New Roman"/>
          <w:b w:val="false"/>
          <w:i w:val="false"/>
          <w:color w:val="000000"/>
          <w:sz w:val="28"/>
        </w:rPr>
        <w:t>
көлікте жүру қауіпсіздігін бұзуы (30); 9 - әскери қызметшінің</w:t>
      </w:r>
      <w:r>
        <w:br/>
      </w:r>
      <w:r>
        <w:rPr>
          <w:rFonts w:ascii="Times New Roman"/>
          <w:b w:val="false"/>
          <w:i w:val="false"/>
          <w:color w:val="000000"/>
          <w:sz w:val="28"/>
        </w:rPr>
        <w:t>
қатарынан үш және одан да көп сағат бойы дәлелсіз себептермен</w:t>
      </w:r>
      <w:r>
        <w:br/>
      </w:r>
      <w:r>
        <w:rPr>
          <w:rFonts w:ascii="Times New Roman"/>
          <w:b w:val="false"/>
          <w:i w:val="false"/>
          <w:color w:val="000000"/>
          <w:sz w:val="28"/>
        </w:rPr>
        <w:t>
қызметте болмауы (31); 10 - ақшалай қаражатпен немесе әскери мүлікпен</w:t>
      </w:r>
      <w:r>
        <w:br/>
      </w:r>
      <w:r>
        <w:rPr>
          <w:rFonts w:ascii="Times New Roman"/>
          <w:b w:val="false"/>
          <w:i w:val="false"/>
          <w:color w:val="000000"/>
          <w:sz w:val="28"/>
        </w:rPr>
        <w:t>
тікелей жұмыс істейтін әскери қызметшінің кінәратты әрекеттер жасауы,</w:t>
      </w:r>
      <w:r>
        <w:br/>
      </w:r>
      <w:r>
        <w:rPr>
          <w:rFonts w:ascii="Times New Roman"/>
          <w:b w:val="false"/>
          <w:i w:val="false"/>
          <w:color w:val="000000"/>
          <w:sz w:val="28"/>
        </w:rPr>
        <w:t>
егер бұл әрекеттер командир (бастық) тарапынан оған сенімді жоғалту</w:t>
      </w:r>
      <w:r>
        <w:br/>
      </w:r>
      <w:r>
        <w:rPr>
          <w:rFonts w:ascii="Times New Roman"/>
          <w:b w:val="false"/>
          <w:i w:val="false"/>
          <w:color w:val="000000"/>
          <w:sz w:val="28"/>
        </w:rPr>
        <w:t>
үшін негіз болса (32); 11 - мемлекеттік құпияларды құрайтын</w:t>
      </w:r>
      <w:r>
        <w:br/>
      </w:r>
      <w:r>
        <w:rPr>
          <w:rFonts w:ascii="Times New Roman"/>
          <w:b w:val="false"/>
          <w:i w:val="false"/>
          <w:color w:val="000000"/>
          <w:sz w:val="28"/>
        </w:rPr>
        <w:t>
мәліметтерді, оларды тасығыштарды жария етуге немесе жоғалтуға әкеп</w:t>
      </w:r>
      <w:r>
        <w:br/>
      </w:r>
      <w:r>
        <w:rPr>
          <w:rFonts w:ascii="Times New Roman"/>
          <w:b w:val="false"/>
          <w:i w:val="false"/>
          <w:color w:val="000000"/>
          <w:sz w:val="28"/>
        </w:rPr>
        <w:t>
соқтырған құпиялылық режимін қамтамасыз ету жөніндегі белгіленген</w:t>
      </w:r>
      <w:r>
        <w:br/>
      </w:r>
      <w:r>
        <w:rPr>
          <w:rFonts w:ascii="Times New Roman"/>
          <w:b w:val="false"/>
          <w:i w:val="false"/>
          <w:color w:val="000000"/>
          <w:sz w:val="28"/>
        </w:rPr>
        <w:t>
талаптардың бұзылуы (33); 12 - Қазақстан Республикасының еңбек және</w:t>
      </w:r>
      <w:r>
        <w:br/>
      </w:r>
      <w:r>
        <w:rPr>
          <w:rFonts w:ascii="Times New Roman"/>
          <w:b w:val="false"/>
          <w:i w:val="false"/>
          <w:color w:val="000000"/>
          <w:sz w:val="28"/>
        </w:rPr>
        <w:t>
сыбайлас жемқорлыққа қарсы заңнамасында айқындалған жағдайлар (34).</w:t>
      </w:r>
      <w:r>
        <w:br/>
      </w:r>
      <w:r>
        <w:rPr>
          <w:rFonts w:ascii="Times New Roman"/>
          <w:b w:val="false"/>
          <w:i w:val="false"/>
          <w:color w:val="000000"/>
          <w:sz w:val="28"/>
        </w:rPr>
        <w:t>
      «Қазақстан Республикасының арнаулы мемлекеттік органдары</w:t>
      </w:r>
      <w:r>
        <w:br/>
      </w:r>
      <w:r>
        <w:rPr>
          <w:rFonts w:ascii="Times New Roman"/>
          <w:b w:val="false"/>
          <w:i w:val="false"/>
          <w:color w:val="000000"/>
          <w:sz w:val="28"/>
        </w:rPr>
        <w:t>
туралы» ҚР Заңының 51-бабы </w:t>
      </w:r>
      <w:r>
        <w:rPr>
          <w:rFonts w:ascii="Times New Roman"/>
          <w:b w:val="false"/>
          <w:i w:val="false"/>
          <w:color w:val="000000"/>
          <w:sz w:val="28"/>
        </w:rPr>
        <w:t>14 т.</w:t>
      </w:r>
      <w:r>
        <w:rPr>
          <w:rFonts w:ascii="Times New Roman"/>
          <w:b w:val="false"/>
          <w:i w:val="false"/>
          <w:color w:val="000000"/>
          <w:sz w:val="28"/>
        </w:rPr>
        <w:t xml:space="preserve"> – қызметкерлерді теріс себептер</w:t>
      </w:r>
      <w:r>
        <w:br/>
      </w:r>
      <w:r>
        <w:rPr>
          <w:rFonts w:ascii="Times New Roman"/>
          <w:b w:val="false"/>
          <w:i w:val="false"/>
          <w:color w:val="000000"/>
          <w:sz w:val="28"/>
        </w:rPr>
        <w:t>
бойынша шығару: </w:t>
      </w:r>
      <w:r>
        <w:rPr>
          <w:rFonts w:ascii="Times New Roman"/>
          <w:b w:val="false"/>
          <w:i w:val="false"/>
          <w:color w:val="000000"/>
          <w:sz w:val="28"/>
        </w:rPr>
        <w:t>т.т.1)</w:t>
      </w:r>
      <w:r>
        <w:rPr>
          <w:rFonts w:ascii="Times New Roman"/>
          <w:b w:val="false"/>
          <w:i w:val="false"/>
          <w:color w:val="000000"/>
          <w:sz w:val="28"/>
        </w:rPr>
        <w:t xml:space="preserve"> қызметкердің қызметте, оның ішінде ара-тұра</w:t>
      </w:r>
      <w:r>
        <w:br/>
      </w:r>
      <w:r>
        <w:rPr>
          <w:rFonts w:ascii="Times New Roman"/>
          <w:b w:val="false"/>
          <w:i w:val="false"/>
          <w:color w:val="000000"/>
          <w:sz w:val="28"/>
        </w:rPr>
        <w:t>
болуы, алкогольден, есірткіден, психотроптан, уытқұмарлықтан (оларға</w:t>
      </w:r>
      <w:r>
        <w:br/>
      </w:r>
      <w:r>
        <w:rPr>
          <w:rFonts w:ascii="Times New Roman"/>
          <w:b w:val="false"/>
          <w:i w:val="false"/>
          <w:color w:val="000000"/>
          <w:sz w:val="28"/>
        </w:rPr>
        <w:t>
ұқсас заттардан) масаң күйде болуы, сондай-ақ есірткілік,</w:t>
      </w:r>
      <w:r>
        <w:br/>
      </w:r>
      <w:r>
        <w:rPr>
          <w:rFonts w:ascii="Times New Roman"/>
          <w:b w:val="false"/>
          <w:i w:val="false"/>
          <w:color w:val="000000"/>
          <w:sz w:val="28"/>
        </w:rPr>
        <w:t>
психотроптық, уытқұмарлық масаң күйге ұшырататын заттарды (оларға</w:t>
      </w:r>
      <w:r>
        <w:br/>
      </w:r>
      <w:r>
        <w:rPr>
          <w:rFonts w:ascii="Times New Roman"/>
          <w:b w:val="false"/>
          <w:i w:val="false"/>
          <w:color w:val="000000"/>
          <w:sz w:val="28"/>
        </w:rPr>
        <w:t>
ұқсас заттарды) пайдалануы, оның ішінде ара-тұра пайдалануы,</w:t>
      </w:r>
      <w:r>
        <w:br/>
      </w:r>
      <w:r>
        <w:rPr>
          <w:rFonts w:ascii="Times New Roman"/>
          <w:b w:val="false"/>
          <w:i w:val="false"/>
          <w:color w:val="000000"/>
          <w:sz w:val="28"/>
        </w:rPr>
        <w:t>
сондай-ақ мамандандырылған медициналық мекемелерде (наркологиялық</w:t>
      </w:r>
      <w:r>
        <w:br/>
      </w:r>
      <w:r>
        <w:rPr>
          <w:rFonts w:ascii="Times New Roman"/>
          <w:b w:val="false"/>
          <w:i w:val="false"/>
          <w:color w:val="000000"/>
          <w:sz w:val="28"/>
        </w:rPr>
        <w:t>
диспансерлерде) алкогольдік, есірткілік, психотроптық, уытқұмарлық</w:t>
      </w:r>
      <w:r>
        <w:br/>
      </w:r>
      <w:r>
        <w:rPr>
          <w:rFonts w:ascii="Times New Roman"/>
          <w:b w:val="false"/>
          <w:i w:val="false"/>
          <w:color w:val="000000"/>
          <w:sz w:val="28"/>
        </w:rPr>
        <w:t>
масаң күйге ұшырататын заттарды (оларға ұқсас заттарды) пайдалануға,</w:t>
      </w:r>
      <w:r>
        <w:br/>
      </w:r>
      <w:r>
        <w:rPr>
          <w:rFonts w:ascii="Times New Roman"/>
          <w:b w:val="false"/>
          <w:i w:val="false"/>
          <w:color w:val="000000"/>
          <w:sz w:val="28"/>
        </w:rPr>
        <w:t>
оның ішінде ара-тұра пайдалануға медициналық куәландырудан өтуден бас</w:t>
      </w:r>
      <w:r>
        <w:br/>
      </w:r>
      <w:r>
        <w:rPr>
          <w:rFonts w:ascii="Times New Roman"/>
          <w:b w:val="false"/>
          <w:i w:val="false"/>
          <w:color w:val="000000"/>
          <w:sz w:val="28"/>
        </w:rPr>
        <w:t>
тарту немесе жалтару (36); </w:t>
      </w:r>
      <w:r>
        <w:rPr>
          <w:rFonts w:ascii="Times New Roman"/>
          <w:b w:val="false"/>
          <w:i w:val="false"/>
          <w:color w:val="000000"/>
          <w:sz w:val="28"/>
        </w:rPr>
        <w:t>т.т. 2)</w:t>
      </w:r>
      <w:r>
        <w:rPr>
          <w:rFonts w:ascii="Times New Roman"/>
          <w:b w:val="false"/>
          <w:i w:val="false"/>
          <w:color w:val="000000"/>
          <w:sz w:val="28"/>
        </w:rPr>
        <w:t xml:space="preserve"> қызмет жағдайын жеке пайдакүнемдік</w:t>
      </w:r>
      <w:r>
        <w:br/>
      </w:r>
      <w:r>
        <w:rPr>
          <w:rFonts w:ascii="Times New Roman"/>
          <w:b w:val="false"/>
          <w:i w:val="false"/>
          <w:color w:val="000000"/>
          <w:sz w:val="28"/>
        </w:rPr>
        <w:t>
мақсаттарда пайдалану;</w:t>
      </w:r>
      <w:r>
        <w:rPr>
          <w:rFonts w:ascii="Times New Roman"/>
          <w:b w:val="false"/>
          <w:i w:val="false"/>
          <w:color w:val="000000"/>
          <w:sz w:val="28"/>
        </w:rPr>
        <w:t xml:space="preserve"> т.т. 3)</w:t>
      </w:r>
      <w:r>
        <w:rPr>
          <w:rFonts w:ascii="Times New Roman"/>
          <w:b w:val="false"/>
          <w:i w:val="false"/>
          <w:color w:val="000000"/>
          <w:sz w:val="28"/>
        </w:rPr>
        <w:t xml:space="preserve"> Қазақстан Республикасының заңнамасына</w:t>
      </w:r>
      <w:r>
        <w:br/>
      </w:r>
      <w:r>
        <w:rPr>
          <w:rFonts w:ascii="Times New Roman"/>
          <w:b w:val="false"/>
          <w:i w:val="false"/>
          <w:color w:val="000000"/>
          <w:sz w:val="28"/>
        </w:rPr>
        <w:t>
сәйкес олардың лауазымдық міндеттері болып табылатын жағдайларды</w:t>
      </w:r>
      <w:r>
        <w:br/>
      </w:r>
      <w:r>
        <w:rPr>
          <w:rFonts w:ascii="Times New Roman"/>
          <w:b w:val="false"/>
          <w:i w:val="false"/>
          <w:color w:val="000000"/>
          <w:sz w:val="28"/>
        </w:rPr>
        <w:t>
қоспағанда, кәсіпкерлік қызметтің кез келген түрімен, оның ішінде</w:t>
      </w:r>
      <w:r>
        <w:br/>
      </w:r>
      <w:r>
        <w:rPr>
          <w:rFonts w:ascii="Times New Roman"/>
          <w:b w:val="false"/>
          <w:i w:val="false"/>
          <w:color w:val="000000"/>
          <w:sz w:val="28"/>
        </w:rPr>
        <w:t>
коммерциялық делдалдықпен айналысу; </w:t>
      </w:r>
      <w:r>
        <w:rPr>
          <w:rFonts w:ascii="Times New Roman"/>
          <w:b w:val="false"/>
          <w:i w:val="false"/>
          <w:color w:val="000000"/>
          <w:sz w:val="28"/>
        </w:rPr>
        <w:t>т.т. 4)</w:t>
      </w:r>
      <w:r>
        <w:rPr>
          <w:rFonts w:ascii="Times New Roman"/>
          <w:b w:val="false"/>
          <w:i w:val="false"/>
          <w:color w:val="000000"/>
          <w:sz w:val="28"/>
        </w:rPr>
        <w:t xml:space="preserve"> қызмет жағдайын пайдалана</w:t>
      </w:r>
      <w:r>
        <w:br/>
      </w:r>
      <w:r>
        <w:rPr>
          <w:rFonts w:ascii="Times New Roman"/>
          <w:b w:val="false"/>
          <w:i w:val="false"/>
          <w:color w:val="000000"/>
          <w:sz w:val="28"/>
        </w:rPr>
        <w:t>
отырып, жұмыс орындау мен қызмет көрсету және сол үшін заңсыз сыйақы</w:t>
      </w:r>
      <w:r>
        <w:br/>
      </w:r>
      <w:r>
        <w:rPr>
          <w:rFonts w:ascii="Times New Roman"/>
          <w:b w:val="false"/>
          <w:i w:val="false"/>
          <w:color w:val="000000"/>
          <w:sz w:val="28"/>
        </w:rPr>
        <w:t>
алу; </w:t>
      </w:r>
      <w:r>
        <w:rPr>
          <w:rFonts w:ascii="Times New Roman"/>
          <w:b w:val="false"/>
          <w:i w:val="false"/>
          <w:color w:val="000000"/>
          <w:sz w:val="28"/>
        </w:rPr>
        <w:t>т.т.5)</w:t>
      </w:r>
      <w:r>
        <w:rPr>
          <w:rFonts w:ascii="Times New Roman"/>
          <w:b w:val="false"/>
          <w:i w:val="false"/>
          <w:color w:val="000000"/>
          <w:sz w:val="28"/>
        </w:rPr>
        <w:t xml:space="preserve"> соттың айыптау үкiмiнiң заңды күшiне енуі немесе</w:t>
      </w:r>
      <w:r>
        <w:br/>
      </w:r>
      <w:r>
        <w:rPr>
          <w:rFonts w:ascii="Times New Roman"/>
          <w:b w:val="false"/>
          <w:i w:val="false"/>
          <w:color w:val="000000"/>
          <w:sz w:val="28"/>
        </w:rPr>
        <w:t>
ақтамайтын негіздер бойынша қылмыстық істі тоқтату (01.01.2015 бастап</w:t>
      </w:r>
      <w:r>
        <w:br/>
      </w:r>
      <w:r>
        <w:rPr>
          <w:rFonts w:ascii="Times New Roman"/>
          <w:b w:val="false"/>
          <w:i w:val="false"/>
          <w:color w:val="000000"/>
          <w:sz w:val="28"/>
        </w:rPr>
        <w:t>
қолданысқа енгізіледі); </w:t>
      </w:r>
      <w:r>
        <w:rPr>
          <w:rFonts w:ascii="Times New Roman"/>
          <w:b w:val="false"/>
          <w:i w:val="false"/>
          <w:color w:val="000000"/>
          <w:sz w:val="28"/>
        </w:rPr>
        <w:t>т.т. 6)</w:t>
      </w:r>
      <w:r>
        <w:rPr>
          <w:rFonts w:ascii="Times New Roman"/>
          <w:b w:val="false"/>
          <w:i w:val="false"/>
          <w:color w:val="000000"/>
          <w:sz w:val="28"/>
        </w:rPr>
        <w:t xml:space="preserve"> тәрбиелеу функцияларын орындайтын</w:t>
      </w:r>
      <w:r>
        <w:br/>
      </w:r>
      <w:r>
        <w:rPr>
          <w:rFonts w:ascii="Times New Roman"/>
          <w:b w:val="false"/>
          <w:i w:val="false"/>
          <w:color w:val="000000"/>
          <w:sz w:val="28"/>
        </w:rPr>
        <w:t>
қызметкердің атқарып жүрген лауазымына жат әрекет жасауы; </w:t>
      </w:r>
      <w:r>
        <w:rPr>
          <w:rFonts w:ascii="Times New Roman"/>
          <w:b w:val="false"/>
          <w:i w:val="false"/>
          <w:color w:val="000000"/>
          <w:sz w:val="28"/>
        </w:rPr>
        <w:t>т.т.7)</w:t>
      </w:r>
      <w:r>
        <w:br/>
      </w:r>
      <w:r>
        <w:rPr>
          <w:rFonts w:ascii="Times New Roman"/>
          <w:b w:val="false"/>
          <w:i w:val="false"/>
          <w:color w:val="000000"/>
          <w:sz w:val="28"/>
        </w:rPr>
        <w:t>
тікелей ақшалай қаражаттарға немесе мемлекеттік мүлікке қызмет</w:t>
      </w:r>
      <w:r>
        <w:br/>
      </w:r>
      <w:r>
        <w:rPr>
          <w:rFonts w:ascii="Times New Roman"/>
          <w:b w:val="false"/>
          <w:i w:val="false"/>
          <w:color w:val="000000"/>
          <w:sz w:val="28"/>
        </w:rPr>
        <w:t>
көрсететін қызметкердің кінәлі іс-әрекеттер жасауы, егер бұл</w:t>
      </w:r>
      <w:r>
        <w:br/>
      </w:r>
      <w:r>
        <w:rPr>
          <w:rFonts w:ascii="Times New Roman"/>
          <w:b w:val="false"/>
          <w:i w:val="false"/>
          <w:color w:val="000000"/>
          <w:sz w:val="28"/>
        </w:rPr>
        <w:t>
әрекеттер өкілетті басшы тарапынан оған сенімді жоғалтуға негіз</w:t>
      </w:r>
      <w:r>
        <w:br/>
      </w:r>
      <w:r>
        <w:rPr>
          <w:rFonts w:ascii="Times New Roman"/>
          <w:b w:val="false"/>
          <w:i w:val="false"/>
          <w:color w:val="000000"/>
          <w:sz w:val="28"/>
        </w:rPr>
        <w:t>
берсе; </w:t>
      </w:r>
      <w:r>
        <w:rPr>
          <w:rFonts w:ascii="Times New Roman"/>
          <w:b w:val="false"/>
          <w:i w:val="false"/>
          <w:color w:val="000000"/>
          <w:sz w:val="28"/>
        </w:rPr>
        <w:t>т.т. 8)</w:t>
      </w:r>
      <w:r>
        <w:rPr>
          <w:rFonts w:ascii="Times New Roman"/>
          <w:b w:val="false"/>
          <w:i w:val="false"/>
          <w:color w:val="000000"/>
          <w:sz w:val="28"/>
        </w:rPr>
        <w:t xml:space="preserve"> мемлекеттік құпияларды құрайтын мәліметтерді тарату;</w:t>
      </w:r>
      <w:r>
        <w:br/>
      </w:r>
      <w:r>
        <w:rPr>
          <w:rFonts w:ascii="Times New Roman"/>
          <w:b w:val="false"/>
          <w:i w:val="false"/>
          <w:color w:val="000000"/>
          <w:sz w:val="28"/>
        </w:rPr>
        <w:t>
</w:t>
      </w:r>
      <w:r>
        <w:rPr>
          <w:rFonts w:ascii="Times New Roman"/>
          <w:b w:val="false"/>
          <w:i w:val="false"/>
          <w:color w:val="000000"/>
          <w:sz w:val="28"/>
        </w:rPr>
        <w:t>т.т. 9)</w:t>
      </w:r>
      <w:r>
        <w:rPr>
          <w:rFonts w:ascii="Times New Roman"/>
          <w:b w:val="false"/>
          <w:i w:val="false"/>
          <w:color w:val="000000"/>
          <w:sz w:val="28"/>
        </w:rPr>
        <w:t>бір жұмыс күнінде қатарынан үш және одан да көп сағат дәлелді</w:t>
      </w:r>
      <w:r>
        <w:br/>
      </w:r>
      <w:r>
        <w:rPr>
          <w:rFonts w:ascii="Times New Roman"/>
          <w:b w:val="false"/>
          <w:i w:val="false"/>
          <w:color w:val="000000"/>
          <w:sz w:val="28"/>
        </w:rPr>
        <w:t>
себептерсіз қызметке шықпау; </w:t>
      </w:r>
      <w:r>
        <w:rPr>
          <w:rFonts w:ascii="Times New Roman"/>
          <w:b w:val="false"/>
          <w:i w:val="false"/>
          <w:color w:val="000000"/>
          <w:sz w:val="28"/>
        </w:rPr>
        <w:t>т.т. 10)</w:t>
      </w:r>
      <w:r>
        <w:rPr>
          <w:rFonts w:ascii="Times New Roman"/>
          <w:b w:val="false"/>
          <w:i w:val="false"/>
          <w:color w:val="000000"/>
          <w:sz w:val="28"/>
        </w:rPr>
        <w:t xml:space="preserve"> Қазақстан Республикасының еңбек</w:t>
      </w:r>
      <w:r>
        <w:br/>
      </w:r>
      <w:r>
        <w:rPr>
          <w:rFonts w:ascii="Times New Roman"/>
          <w:b w:val="false"/>
          <w:i w:val="false"/>
          <w:color w:val="000000"/>
          <w:sz w:val="28"/>
        </w:rPr>
        <w:t>
және сыбайлас жемқорлыққа қарсы заңнамаларында айқындалған</w:t>
      </w:r>
      <w:r>
        <w:br/>
      </w:r>
      <w:r>
        <w:rPr>
          <w:rFonts w:ascii="Times New Roman"/>
          <w:b w:val="false"/>
          <w:i w:val="false"/>
          <w:color w:val="000000"/>
          <w:sz w:val="28"/>
        </w:rPr>
        <w:t>
жағдайларда жүргізіледі.</w:t>
      </w:r>
      <w:r>
        <w:br/>
      </w:r>
      <w:r>
        <w:rPr>
          <w:rFonts w:ascii="Times New Roman"/>
          <w:b w:val="false"/>
          <w:i w:val="false"/>
          <w:color w:val="000000"/>
          <w:sz w:val="28"/>
        </w:rPr>
        <w:t>
      4. Бұйрық (шешім) № _________ "____" ________________ 20 __ ж.</w:t>
      </w:r>
      <w:r>
        <w:br/>
      </w:r>
      <w:r>
        <w:rPr>
          <w:rFonts w:ascii="Times New Roman"/>
          <w:b w:val="false"/>
          <w:i w:val="false"/>
          <w:color w:val="000000"/>
          <w:sz w:val="28"/>
        </w:rPr>
        <w:t>
      5. Жазалау шарасы қолданылды: атқарып отырған лауазымынан</w:t>
      </w:r>
      <w:r>
        <w:br/>
      </w:r>
      <w:r>
        <w:rPr>
          <w:rFonts w:ascii="Times New Roman"/>
          <w:b w:val="false"/>
          <w:i w:val="false"/>
          <w:color w:val="000000"/>
          <w:sz w:val="28"/>
        </w:rPr>
        <w:t>
босату (1)</w:t>
      </w:r>
      <w:r>
        <w:br/>
      </w:r>
      <w:r>
        <w:rPr>
          <w:rFonts w:ascii="Times New Roman"/>
          <w:b w:val="false"/>
          <w:i w:val="false"/>
          <w:color w:val="000000"/>
          <w:sz w:val="28"/>
        </w:rPr>
        <w:t>
      Жағымсыз себептер бойынша босатылған адам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ТЕГІ</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Туған күні "____" __________________ 19 ____ ж.</w:t>
      </w:r>
      <w:r>
        <w:br/>
      </w:r>
      <w:r>
        <w:rPr>
          <w:rFonts w:ascii="Times New Roman"/>
          <w:b w:val="false"/>
          <w:i w:val="false"/>
          <w:color w:val="000000"/>
          <w:sz w:val="28"/>
        </w:rPr>
        <w:t>
      8. Туған жері_____________________________________</w:t>
      </w:r>
      <w:r>
        <w:br/>
      </w:r>
      <w:r>
        <w:rPr>
          <w:rFonts w:ascii="Times New Roman"/>
          <w:b w:val="false"/>
          <w:i w:val="false"/>
          <w:color w:val="000000"/>
          <w:sz w:val="28"/>
        </w:rPr>
        <w:t>
      9. Тұрғылықты (тіркелген) мекенжайы _________________________</w:t>
      </w:r>
      <w:r>
        <w:br/>
      </w:r>
      <w:r>
        <w:rPr>
          <w:rFonts w:ascii="Times New Roman"/>
          <w:b w:val="false"/>
          <w:i w:val="false"/>
          <w:color w:val="000000"/>
          <w:sz w:val="28"/>
        </w:rPr>
        <w:t>
      9.1 Жеке сәйкестендіру нөмірі (ЖСН) |_|_|_|_|_|_|_|_|_|_|_|_|</w:t>
      </w:r>
      <w:r>
        <w:br/>
      </w:r>
      <w:r>
        <w:rPr>
          <w:rFonts w:ascii="Times New Roman"/>
          <w:b w:val="false"/>
          <w:i w:val="false"/>
          <w:color w:val="000000"/>
          <w:sz w:val="28"/>
        </w:rPr>
        <w:t>
      10. Жұмыс орны ______________________________________________</w:t>
      </w:r>
      <w:r>
        <w:br/>
      </w:r>
      <w:r>
        <w:rPr>
          <w:rFonts w:ascii="Times New Roman"/>
          <w:b w:val="false"/>
          <w:i w:val="false"/>
          <w:color w:val="000000"/>
          <w:sz w:val="28"/>
        </w:rPr>
        <w:t>
      11. Лауазымы ________________________________________________</w:t>
      </w:r>
      <w:r>
        <w:br/>
      </w:r>
      <w:r>
        <w:rPr>
          <w:rFonts w:ascii="Times New Roman"/>
          <w:b w:val="false"/>
          <w:i w:val="false"/>
          <w:color w:val="000000"/>
          <w:sz w:val="28"/>
        </w:rPr>
        <w:t>
      12. Карточканы толтырған адамның лауазымы, тегі, қолтаңбасы 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13. Толтырған күні "____" _________________ 20____ ж.</w:t>
      </w:r>
      <w:r>
        <w:br/>
      </w:r>
      <w:r>
        <w:rPr>
          <w:rFonts w:ascii="Times New Roman"/>
          <w:b w:val="false"/>
          <w:i w:val="false"/>
          <w:color w:val="000000"/>
          <w:sz w:val="28"/>
        </w:rPr>
        <w:t>
      14. Аумақтық басқармада тіркелген күні "___" _________ 20 __ ж.</w:t>
      </w:r>
      <w:r>
        <w:br/>
      </w:r>
      <w:r>
        <w:rPr>
          <w:rFonts w:ascii="Times New Roman"/>
          <w:b w:val="false"/>
          <w:i w:val="false"/>
          <w:color w:val="000000"/>
          <w:sz w:val="28"/>
        </w:rPr>
        <w:t>
      Бірыңғай журнал бойынша материал (хаттама) № __________________</w:t>
      </w:r>
      <w:r>
        <w:br/>
      </w:r>
      <w:r>
        <w:rPr>
          <w:rFonts w:ascii="Times New Roman"/>
          <w:b w:val="false"/>
          <w:i w:val="false"/>
          <w:color w:val="000000"/>
          <w:sz w:val="28"/>
        </w:rPr>
        <w:t>
      15. Аумақтық басқарманың қызметкері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тегі, қолтаңбасы)</w:t>
      </w:r>
      <w:r>
        <w:br/>
      </w:r>
      <w:r>
        <w:rPr>
          <w:rFonts w:ascii="Times New Roman"/>
          <w:b w:val="false"/>
          <w:i w:val="false"/>
          <w:color w:val="000000"/>
          <w:sz w:val="28"/>
        </w:rPr>
        <w:t>
      Ескертпе: карточка ресми статистикалық құжат болып табылады;</w:t>
      </w:r>
      <w:r>
        <w:br/>
      </w:r>
      <w:r>
        <w:rPr>
          <w:rFonts w:ascii="Times New Roman"/>
          <w:b w:val="false"/>
          <w:i w:val="false"/>
          <w:color w:val="000000"/>
          <w:sz w:val="28"/>
        </w:rPr>
        <w:t>
оған қол қойған тұлғалар көрінеу жалған мәліметтер енгізгені үшін</w:t>
      </w:r>
      <w:r>
        <w:br/>
      </w:r>
      <w:r>
        <w:rPr>
          <w:rFonts w:ascii="Times New Roman"/>
          <w:b w:val="false"/>
          <w:i w:val="false"/>
          <w:color w:val="000000"/>
          <w:sz w:val="28"/>
        </w:rPr>
        <w:t>
заңнамалық тәртіпте белгіленген жауапкершілікке тартылады.</w:t>
      </w:r>
    </w:p>
    <w:bookmarkStart w:name="z63"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2014 жылғы 12 маусымдағы</w:t>
      </w:r>
      <w:r>
        <w:br/>
      </w:r>
      <w:r>
        <w:rPr>
          <w:rFonts w:ascii="Times New Roman"/>
          <w:b w:val="false"/>
          <w:i w:val="false"/>
          <w:color w:val="000000"/>
          <w:sz w:val="28"/>
        </w:rPr>
        <w:t xml:space="preserve">
№ 58 бұйрығына     </w:t>
      </w:r>
      <w:r>
        <w:br/>
      </w:r>
      <w:r>
        <w:rPr>
          <w:rFonts w:ascii="Times New Roman"/>
          <w:b w:val="false"/>
          <w:i w:val="false"/>
          <w:color w:val="000000"/>
          <w:sz w:val="28"/>
        </w:rPr>
        <w:t xml:space="preserve">
2-қосымша       </w:t>
      </w:r>
    </w:p>
    <w:bookmarkEnd w:id="5"/>
    <w:bookmarkStart w:name="z64" w:id="6"/>
    <w:p>
      <w:pPr>
        <w:spacing w:after="0"/>
        <w:ind w:left="0"/>
        <w:jc w:val="left"/>
      </w:pPr>
      <w:r>
        <w:rPr>
          <w:rFonts w:ascii="Times New Roman"/>
          <w:b/>
          <w:i w:val="false"/>
          <w:color w:val="000000"/>
        </w:rPr>
        <w:t xml:space="preserve"> 
"Әкімшілік құқық бұзушылықтар туралы уәкілетті органдармен</w:t>
      </w:r>
      <w:r>
        <w:br/>
      </w:r>
      <w:r>
        <w:rPr>
          <w:rFonts w:ascii="Times New Roman"/>
          <w:b/>
          <w:i w:val="false"/>
          <w:color w:val="000000"/>
        </w:rPr>
        <w:t>
қаралған істердің қорытындылары туралы" 1-АД нысанды есебі</w:t>
      </w:r>
    </w:p>
    <w:bookmarkEnd w:id="6"/>
    <w:p>
      <w:pPr>
        <w:spacing w:after="0"/>
        <w:ind w:left="0"/>
        <w:jc w:val="both"/>
      </w:pPr>
      <w:r>
        <w:rPr>
          <w:rFonts w:ascii="Times New Roman"/>
          <w:b w:val="false"/>
          <w:i w:val="false"/>
          <w:color w:val="ff0000"/>
          <w:sz w:val="28"/>
        </w:rPr>
        <w:t xml:space="preserve">      Ескерту. Күші жойылды - ҚР Бас Прокурорының 2014.10.07 </w:t>
      </w:r>
      <w:r>
        <w:rPr>
          <w:rFonts w:ascii="Times New Roman"/>
          <w:b w:val="false"/>
          <w:i w:val="false"/>
          <w:color w:val="ff0000"/>
          <w:sz w:val="28"/>
        </w:rPr>
        <w:t>№ 109</w:t>
      </w:r>
      <w:r>
        <w:rPr>
          <w:rFonts w:ascii="Times New Roman"/>
          <w:b w:val="false"/>
          <w:i w:val="false"/>
          <w:color w:val="ff0000"/>
          <w:sz w:val="28"/>
        </w:rPr>
        <w:t xml:space="preserve"> (01.01.2015 ж. бастап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