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a6b1d" w14:textId="cba6b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Индустриялық даму және өнеркәсіптік қауіпсіздік комитеті"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23 қазандағы № 97 бұйрығы. Қазақстан Республикасының Әділет министрлігінде 2014 жылы 29 қазанда № 9843 тіркелді. Күші жойылды - Қазақстан Республикасы Инвестициялар және даму министрінің 2017 жылғы 14 қарашадағы № 781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14.11.2017 </w:t>
      </w:r>
      <w:r>
        <w:rPr>
          <w:rFonts w:ascii="Times New Roman"/>
          <w:b w:val="false"/>
          <w:i w:val="false"/>
          <w:color w:val="ff0000"/>
          <w:sz w:val="28"/>
        </w:rPr>
        <w:t>№ 781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"Қазақстан Республикасы орталық атқарушы органдарының ведомстволары туралы" 2014 жылғы 14 тамыздағы </w:t>
      </w:r>
      <w:r>
        <w:rPr>
          <w:rFonts w:ascii="Times New Roman"/>
          <w:b w:val="false"/>
          <w:i w:val="false"/>
          <w:color w:val="000000"/>
          <w:sz w:val="28"/>
        </w:rPr>
        <w:t>№ 933</w:t>
      </w:r>
      <w:r>
        <w:rPr>
          <w:rFonts w:ascii="Times New Roman"/>
          <w:b w:val="false"/>
          <w:i w:val="false"/>
          <w:color w:val="000000"/>
          <w:sz w:val="28"/>
        </w:rPr>
        <w:t xml:space="preserve"> және "Қазақстан Республикасы Инвестициялар және даму министрлігінің кейбір мәселелері" 2014 жылғы 19 қыркүйектегі </w:t>
      </w:r>
      <w:r>
        <w:rPr>
          <w:rFonts w:ascii="Times New Roman"/>
          <w:b w:val="false"/>
          <w:i w:val="false"/>
          <w:color w:val="000000"/>
          <w:sz w:val="28"/>
        </w:rPr>
        <w:t>№ 995</w:t>
      </w:r>
      <w:r>
        <w:rPr>
          <w:rFonts w:ascii="Times New Roman"/>
          <w:b w:val="false"/>
          <w:i w:val="false"/>
          <w:color w:val="000000"/>
          <w:sz w:val="28"/>
        </w:rPr>
        <w:t xml:space="preserve"> қаулыларына сәйкес, </w:t>
      </w:r>
      <w:r>
        <w:rPr>
          <w:rFonts w:ascii="Times New Roman"/>
          <w:b/>
          <w:i w:val="false"/>
          <w:color w:val="000000"/>
          <w:sz w:val="28"/>
        </w:rPr>
        <w:t>БҰЙЫРАМЫН:</w:t>
      </w:r>
    </w:p>
    <w:bookmarkEnd w:id="0"/>
    <w:bookmarkStart w:name="z15"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министрлігінің Индустриялық даму және өнеркәсіптік қауіпсіздік комитеті"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16"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
    <w:bookmarkStart w:name="z17"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3"/>
    <w:bookmarkStart w:name="z18"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бұқаралық ақпарат құралдарында және "Әділет" ақпараттық-құқықтық жүйесінде ресми жариялануын;</w:t>
      </w:r>
    </w:p>
    <w:bookmarkEnd w:id="4"/>
    <w:bookmarkStart w:name="z19"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интернет-порталында орналастырылуын;</w:t>
      </w:r>
    </w:p>
    <w:bookmarkEnd w:id="5"/>
    <w:bookmarkStart w:name="z20" w:id="6"/>
    <w:p>
      <w:pPr>
        <w:spacing w:after="0"/>
        <w:ind w:left="0"/>
        <w:jc w:val="both"/>
      </w:pPr>
      <w:r>
        <w:rPr>
          <w:rFonts w:ascii="Times New Roman"/>
          <w:b w:val="false"/>
          <w:i w:val="false"/>
          <w:color w:val="000000"/>
          <w:sz w:val="28"/>
        </w:rPr>
        <w:t>
      4) Қазақстан Республикасы Инвестициялар және даму министрлігінің Заң департаментіне осы бұйрықтың Қазақстан Республикасы Әділет министрлігінде мемлекеттік тіркелгенен кейін 10 жұмыс күні ішінде мемлекеттік тіркелуі туралы және бұқаралық ақпарат құралдарына жариялауға жіберілгені туралы мәліметтердің ұсынылуын қамтамасыз етсін.</w:t>
      </w:r>
    </w:p>
    <w:bookmarkEnd w:id="6"/>
    <w:bookmarkStart w:name="z21" w:id="7"/>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вице-министрі А.П. Рауға жүктелсін.</w:t>
      </w:r>
    </w:p>
    <w:bookmarkEnd w:id="7"/>
    <w:bookmarkStart w:name="z22" w:id="8"/>
    <w:p>
      <w:pPr>
        <w:spacing w:after="0"/>
        <w:ind w:left="0"/>
        <w:jc w:val="both"/>
      </w:pPr>
      <w:r>
        <w:rPr>
          <w:rFonts w:ascii="Times New Roman"/>
          <w:b w:val="false"/>
          <w:i w:val="false"/>
          <w:color w:val="000000"/>
          <w:sz w:val="28"/>
        </w:rPr>
        <w:t>
      4. Осы бұйрық алғаш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2014 жылғы 23 қазандағы</w:t>
            </w:r>
            <w:r>
              <w:br/>
            </w:r>
            <w:r>
              <w:rPr>
                <w:rFonts w:ascii="Times New Roman"/>
                <w:b w:val="false"/>
                <w:i w:val="false"/>
                <w:color w:val="000000"/>
                <w:sz w:val="20"/>
              </w:rPr>
              <w:t>№ 97 бұйрығымен</w:t>
            </w:r>
            <w:r>
              <w:br/>
            </w:r>
            <w:r>
              <w:rPr>
                <w:rFonts w:ascii="Times New Roman"/>
                <w:b w:val="false"/>
                <w:i w:val="false"/>
                <w:color w:val="000000"/>
                <w:sz w:val="20"/>
              </w:rPr>
              <w:t>бекітілген</w:t>
            </w:r>
          </w:p>
        </w:tc>
      </w:tr>
    </w:tbl>
    <w:bookmarkStart w:name="z4" w:id="9"/>
    <w:p>
      <w:pPr>
        <w:spacing w:after="0"/>
        <w:ind w:left="0"/>
        <w:jc w:val="left"/>
      </w:pPr>
      <w:r>
        <w:rPr>
          <w:rFonts w:ascii="Times New Roman"/>
          <w:b/>
          <w:i w:val="false"/>
          <w:color w:val="000000"/>
        </w:rPr>
        <w:t xml:space="preserve"> "Қазақстан Республикасы Инвестициялар және даму министрлігінің</w:t>
      </w:r>
      <w:r>
        <w:br/>
      </w:r>
      <w:r>
        <w:rPr>
          <w:rFonts w:ascii="Times New Roman"/>
          <w:b/>
          <w:i w:val="false"/>
          <w:color w:val="000000"/>
        </w:rPr>
        <w:t>Индустриялық даму және өнеркәсіптік қауіпсіздік комитеті"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9"/>
    <w:bookmarkStart w:name="z6" w:id="10"/>
    <w:p>
      <w:pPr>
        <w:spacing w:after="0"/>
        <w:ind w:left="0"/>
        <w:jc w:val="both"/>
      </w:pPr>
      <w:r>
        <w:rPr>
          <w:rFonts w:ascii="Times New Roman"/>
          <w:b w:val="false"/>
          <w:i w:val="false"/>
          <w:color w:val="000000"/>
          <w:sz w:val="28"/>
        </w:rPr>
        <w:t>
      1. "Қазақстан Республикасы Инвестициялар және даму министрлігінің Индустриялық даму және өнеркәсіптік қауіпсіздік комитеті" мемлекеттік мекемесі (бұдан әрі – Комитет) Қазақстан Республикасы Инвестициялар және даму министрлігінің (бұдан әрі – Министрлік) елдің өнеркәсіп салаларын индустриялық дамыту, экспорттық бақылау саласындағы, өнеркәсіптік қауіпсіздік, энергия үнемдеу және энергия тиімділігін арттыру, жергілікті қамтуды дамыту саласындағы іске асыру, реттеу,бақылау-қадағалау функцияларын жүзеге асыратын, сондай-ақ Министрліктің стратегиялық функцияларын орындауға қатысатын ведомствосы болып табылады.</w:t>
      </w:r>
    </w:p>
    <w:bookmarkEnd w:id="10"/>
    <w:bookmarkStart w:name="z2" w:id="11"/>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1"/>
    <w:bookmarkStart w:name="z23" w:id="12"/>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w:t>
      </w:r>
    </w:p>
    <w:bookmarkEnd w:id="12"/>
    <w:bookmarkStart w:name="z24" w:id="13"/>
    <w:p>
      <w:pPr>
        <w:spacing w:after="0"/>
        <w:ind w:left="0"/>
        <w:jc w:val="both"/>
      </w:pPr>
      <w:r>
        <w:rPr>
          <w:rFonts w:ascii="Times New Roman"/>
          <w:b w:val="false"/>
          <w:i w:val="false"/>
          <w:color w:val="000000"/>
          <w:sz w:val="28"/>
        </w:rPr>
        <w:t>
      4. Комитеттің, егер оған заңнамаға сәйкес уәкілеттігі болса, мемлекеттің атынан азаматтық-құқықтық қатынастардың тарабы болуға құқығы бар.</w:t>
      </w:r>
    </w:p>
    <w:bookmarkEnd w:id="13"/>
    <w:bookmarkStart w:name="z25" w:id="14"/>
    <w:p>
      <w:pPr>
        <w:spacing w:after="0"/>
        <w:ind w:left="0"/>
        <w:jc w:val="both"/>
      </w:pPr>
      <w:r>
        <w:rPr>
          <w:rFonts w:ascii="Times New Roman"/>
          <w:b w:val="false"/>
          <w:i w:val="false"/>
          <w:color w:val="000000"/>
          <w:sz w:val="28"/>
        </w:rPr>
        <w:t>
      5. Комитет өз құзыретіндегі мәселелер бойынша Қазақстан Республикасының заңнамасында белгіленген тәртіппен Комитет төрағасының бұйрықтарымен ресімделетін шешімдер қабылдайды.</w:t>
      </w:r>
    </w:p>
    <w:bookmarkEnd w:id="14"/>
    <w:bookmarkStart w:name="z26" w:id="15"/>
    <w:p>
      <w:pPr>
        <w:spacing w:after="0"/>
        <w:ind w:left="0"/>
        <w:jc w:val="both"/>
      </w:pPr>
      <w:r>
        <w:rPr>
          <w:rFonts w:ascii="Times New Roman"/>
          <w:b w:val="false"/>
          <w:i w:val="false"/>
          <w:color w:val="000000"/>
          <w:sz w:val="28"/>
        </w:rPr>
        <w:t>
      6. Комитеттің құрылымы мен штаты Қазақстан Республикасының қолданыстағы заңнамасына сәйкес бекітіледі.</w:t>
      </w:r>
    </w:p>
    <w:bookmarkEnd w:id="15"/>
    <w:bookmarkStart w:name="z27" w:id="16"/>
    <w:p>
      <w:pPr>
        <w:spacing w:after="0"/>
        <w:ind w:left="0"/>
        <w:jc w:val="both"/>
      </w:pPr>
      <w:r>
        <w:rPr>
          <w:rFonts w:ascii="Times New Roman"/>
          <w:b w:val="false"/>
          <w:i w:val="false"/>
          <w:color w:val="000000"/>
          <w:sz w:val="28"/>
        </w:rPr>
        <w:t>
      7. Комитеттің заңды мекенжайы: 010000, Астана қаласы, Есіл ауданы, Қабанбай батыр даңғылы, 32/1, "Транспорт Тауэр" ғимараты.</w:t>
      </w:r>
    </w:p>
    <w:bookmarkEnd w:id="16"/>
    <w:bookmarkStart w:name="z28" w:id="17"/>
    <w:p>
      <w:pPr>
        <w:spacing w:after="0"/>
        <w:ind w:left="0"/>
        <w:jc w:val="both"/>
      </w:pPr>
      <w:r>
        <w:rPr>
          <w:rFonts w:ascii="Times New Roman"/>
          <w:b w:val="false"/>
          <w:i w:val="false"/>
          <w:color w:val="000000"/>
          <w:sz w:val="28"/>
        </w:rPr>
        <w:t>
      8. Комитеттің толық атауы – "Қазақстан Республикасы Инвестициялар және даму министрлігінің Индустриялық даму және өнеркәсіптік қауіпсіздік комитеті" руспубликалық мемлекеттiк мекемесi.</w:t>
      </w:r>
    </w:p>
    <w:bookmarkEnd w:id="17"/>
    <w:bookmarkStart w:name="z29" w:id="18"/>
    <w:p>
      <w:pPr>
        <w:spacing w:after="0"/>
        <w:ind w:left="0"/>
        <w:jc w:val="both"/>
      </w:pPr>
      <w:r>
        <w:rPr>
          <w:rFonts w:ascii="Times New Roman"/>
          <w:b w:val="false"/>
          <w:i w:val="false"/>
          <w:color w:val="000000"/>
          <w:sz w:val="28"/>
        </w:rPr>
        <w:t>
      9. Осы Ереже Комитеттің құрылтай құжаты болып табылады.</w:t>
      </w:r>
    </w:p>
    <w:bookmarkEnd w:id="18"/>
    <w:bookmarkStart w:name="z30" w:id="19"/>
    <w:p>
      <w:pPr>
        <w:spacing w:after="0"/>
        <w:ind w:left="0"/>
        <w:jc w:val="both"/>
      </w:pPr>
      <w:r>
        <w:rPr>
          <w:rFonts w:ascii="Times New Roman"/>
          <w:b w:val="false"/>
          <w:i w:val="false"/>
          <w:color w:val="000000"/>
          <w:sz w:val="28"/>
        </w:rPr>
        <w:t>
      10. Комитет қызметін қаржыландыру республикалық бюджеттен жүзеге асырылады.</w:t>
      </w:r>
    </w:p>
    <w:bookmarkEnd w:id="19"/>
    <w:bookmarkStart w:name="z31" w:id="20"/>
    <w:p>
      <w:pPr>
        <w:spacing w:after="0"/>
        <w:ind w:left="0"/>
        <w:jc w:val="both"/>
      </w:pPr>
      <w:r>
        <w:rPr>
          <w:rFonts w:ascii="Times New Roman"/>
          <w:b w:val="false"/>
          <w:i w:val="false"/>
          <w:color w:val="000000"/>
          <w:sz w:val="28"/>
        </w:rPr>
        <w:t>
      11. Комитетке өзінің функциялары болып табылатын міндеттерді орындау тұрғысында кәсіпкерлік субъектілерімен шарттық қатынастарға түсуге тыйым салынады.</w:t>
      </w:r>
    </w:p>
    <w:bookmarkEnd w:id="20"/>
    <w:bookmarkStart w:name="z32" w:id="21"/>
    <w:p>
      <w:pPr>
        <w:spacing w:after="0"/>
        <w:ind w:left="0"/>
        <w:jc w:val="both"/>
      </w:pPr>
      <w:r>
        <w:rPr>
          <w:rFonts w:ascii="Times New Roman"/>
          <w:b w:val="false"/>
          <w:i w:val="false"/>
          <w:color w:val="000000"/>
          <w:sz w:val="28"/>
        </w:rPr>
        <w:t>
      Егер Комитетке Қазақстан Республикасының заңнамалық актілерімен кірістер әкелетін қызметті жүзеге асыру құқығы берілген болса, онда мұндай қызметтен түскен кірістер бюджеттің кірісіне жолданады.</w:t>
      </w:r>
    </w:p>
    <w:bookmarkEnd w:id="21"/>
    <w:bookmarkStart w:name="z7" w:id="22"/>
    <w:p>
      <w:pPr>
        <w:spacing w:after="0"/>
        <w:ind w:left="0"/>
        <w:jc w:val="left"/>
      </w:pPr>
      <w:r>
        <w:rPr>
          <w:rFonts w:ascii="Times New Roman"/>
          <w:b/>
          <w:i w:val="false"/>
          <w:color w:val="000000"/>
        </w:rPr>
        <w:t xml:space="preserve"> 2. Комитеттің негізгі мақсаттары, функциялары,</w:t>
      </w:r>
      <w:r>
        <w:br/>
      </w:r>
      <w:r>
        <w:rPr>
          <w:rFonts w:ascii="Times New Roman"/>
          <w:b/>
          <w:i w:val="false"/>
          <w:color w:val="000000"/>
        </w:rPr>
        <w:t>құқықтары мен міндеттері</w:t>
      </w:r>
    </w:p>
    <w:bookmarkEnd w:id="22"/>
    <w:bookmarkStart w:name="z8" w:id="23"/>
    <w:p>
      <w:pPr>
        <w:spacing w:after="0"/>
        <w:ind w:left="0"/>
        <w:jc w:val="both"/>
      </w:pPr>
      <w:r>
        <w:rPr>
          <w:rFonts w:ascii="Times New Roman"/>
          <w:b w:val="false"/>
          <w:i w:val="false"/>
          <w:color w:val="000000"/>
          <w:sz w:val="28"/>
        </w:rPr>
        <w:t>
      12. Комитеттің міндеттері:</w:t>
      </w:r>
    </w:p>
    <w:bookmarkEnd w:id="23"/>
    <w:bookmarkStart w:name="z33" w:id="24"/>
    <w:p>
      <w:pPr>
        <w:spacing w:after="0"/>
        <w:ind w:left="0"/>
        <w:jc w:val="both"/>
      </w:pPr>
      <w:r>
        <w:rPr>
          <w:rFonts w:ascii="Times New Roman"/>
          <w:b w:val="false"/>
          <w:i w:val="false"/>
          <w:color w:val="000000"/>
          <w:sz w:val="28"/>
        </w:rPr>
        <w:t>
      1) индустрия және елді индустриялық-инновациялық дамыту саласында: тау-кен металлургия кешені, машина жасау, химия, фармацевтика, жеңіл, ағаш өңдеу және жиһаз өнеркәсібі, құрылыс материалдары өндірісі, экспорттық бақылау және жекелеген қызмет түрлерін лицензиялау,энергия үнемдеу және энергия тиімділігін арттыру, жергілікті қамтуды дамыту саласында(бұдан әрі – реттелетін салалар) мемлекеттік саясатты қалыптастыруға және оны іске асыруға қатысу;</w:t>
      </w:r>
    </w:p>
    <w:bookmarkEnd w:id="24"/>
    <w:bookmarkStart w:name="z34" w:id="25"/>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25"/>
    <w:bookmarkStart w:name="z35" w:id="26"/>
    <w:p>
      <w:pPr>
        <w:spacing w:after="0"/>
        <w:ind w:left="0"/>
        <w:jc w:val="both"/>
      </w:pPr>
      <w:r>
        <w:rPr>
          <w:rFonts w:ascii="Times New Roman"/>
          <w:b w:val="false"/>
          <w:i w:val="false"/>
          <w:color w:val="000000"/>
          <w:sz w:val="28"/>
        </w:rPr>
        <w:t>
      3) жетекшілік ететін салаларда мемлекеттік балықау мен қадағалауды қамтамасыз ету.</w:t>
      </w:r>
    </w:p>
    <w:bookmarkEnd w:id="26"/>
    <w:bookmarkStart w:name="z36" w:id="27"/>
    <w:p>
      <w:pPr>
        <w:spacing w:after="0"/>
        <w:ind w:left="0"/>
        <w:jc w:val="both"/>
      </w:pPr>
      <w:r>
        <w:rPr>
          <w:rFonts w:ascii="Times New Roman"/>
          <w:b w:val="false"/>
          <w:i w:val="false"/>
          <w:color w:val="000000"/>
          <w:sz w:val="28"/>
        </w:rPr>
        <w:t>
      13. Комитеттің функциялары:</w:t>
      </w:r>
    </w:p>
    <w:bookmarkEnd w:id="27"/>
    <w:bookmarkStart w:name="z37" w:id="28"/>
    <w:p>
      <w:pPr>
        <w:spacing w:after="0"/>
        <w:ind w:left="0"/>
        <w:jc w:val="both"/>
      </w:pPr>
      <w:r>
        <w:rPr>
          <w:rFonts w:ascii="Times New Roman"/>
          <w:b w:val="false"/>
          <w:i w:val="false"/>
          <w:color w:val="000000"/>
          <w:sz w:val="28"/>
        </w:rPr>
        <w:t>
      1) реттелетін салаларда мемлекеттік саясатты іске асыруды қамтамасыз етеді;</w:t>
      </w:r>
    </w:p>
    <w:bookmarkEnd w:id="28"/>
    <w:bookmarkStart w:name="z38" w:id="29"/>
    <w:p>
      <w:pPr>
        <w:spacing w:after="0"/>
        <w:ind w:left="0"/>
        <w:jc w:val="both"/>
      </w:pPr>
      <w:r>
        <w:rPr>
          <w:rFonts w:ascii="Times New Roman"/>
          <w:b w:val="false"/>
          <w:i w:val="false"/>
          <w:color w:val="000000"/>
          <w:sz w:val="28"/>
        </w:rPr>
        <w:t>
      2) өз құзыреті шегінде реттелетін салаларда халықаралық ынтымақтастықты жүзеге асырады;</w:t>
      </w:r>
    </w:p>
    <w:bookmarkEnd w:id="29"/>
    <w:bookmarkStart w:name="z39" w:id="30"/>
    <w:p>
      <w:pPr>
        <w:spacing w:after="0"/>
        <w:ind w:left="0"/>
        <w:jc w:val="both"/>
      </w:pPr>
      <w:r>
        <w:rPr>
          <w:rFonts w:ascii="Times New Roman"/>
          <w:b w:val="false"/>
          <w:i w:val="false"/>
          <w:color w:val="000000"/>
          <w:sz w:val="28"/>
        </w:rPr>
        <w:t>
      3) реттелетін салаларда нормативтік құқықтық актілер әзірлейді;</w:t>
      </w:r>
    </w:p>
    <w:bookmarkEnd w:id="30"/>
    <w:bookmarkStart w:name="z40" w:id="31"/>
    <w:p>
      <w:pPr>
        <w:spacing w:after="0"/>
        <w:ind w:left="0"/>
        <w:jc w:val="both"/>
      </w:pPr>
      <w:r>
        <w:rPr>
          <w:rFonts w:ascii="Times New Roman"/>
          <w:b w:val="false"/>
          <w:i w:val="false"/>
          <w:color w:val="000000"/>
          <w:sz w:val="28"/>
        </w:rPr>
        <w:t>
      4) реттелетін салаларда техникалық регламенттер әзірлейді және (немесе) олармен келіседі;</w:t>
      </w:r>
    </w:p>
    <w:bookmarkEnd w:id="31"/>
    <w:bookmarkStart w:name="z41" w:id="32"/>
    <w:p>
      <w:pPr>
        <w:spacing w:after="0"/>
        <w:ind w:left="0"/>
        <w:jc w:val="both"/>
      </w:pPr>
      <w:r>
        <w:rPr>
          <w:rFonts w:ascii="Times New Roman"/>
          <w:b w:val="false"/>
          <w:i w:val="false"/>
          <w:color w:val="000000"/>
          <w:sz w:val="28"/>
        </w:rPr>
        <w:t>
      5) реттелетін салаларда ақпараттық-талдамалық жұмысты жүзеге асырады;</w:t>
      </w:r>
    </w:p>
    <w:bookmarkEnd w:id="32"/>
    <w:bookmarkStart w:name="z42" w:id="33"/>
    <w:p>
      <w:pPr>
        <w:spacing w:after="0"/>
        <w:ind w:left="0"/>
        <w:jc w:val="both"/>
      </w:pPr>
      <w:r>
        <w:rPr>
          <w:rFonts w:ascii="Times New Roman"/>
          <w:b w:val="false"/>
          <w:i w:val="false"/>
          <w:color w:val="000000"/>
          <w:sz w:val="28"/>
        </w:rPr>
        <w:t>
      6) мемлекеттік көрсетілетін қызметтер стандарттары мен регламенттеріне сәйкес мемлекеттік қызметтер көрсетеді;</w:t>
      </w:r>
    </w:p>
    <w:bookmarkEnd w:id="33"/>
    <w:bookmarkStart w:name="z43" w:id="34"/>
    <w:p>
      <w:pPr>
        <w:spacing w:after="0"/>
        <w:ind w:left="0"/>
        <w:jc w:val="both"/>
      </w:pPr>
      <w:r>
        <w:rPr>
          <w:rFonts w:ascii="Times New Roman"/>
          <w:b w:val="false"/>
          <w:i w:val="false"/>
          <w:color w:val="000000"/>
          <w:sz w:val="28"/>
        </w:rPr>
        <w:t>
      7) министрліктің нормативтік құқықтық актілерінде нормативтік құқықтық бұйрықтарды бекіту бойынша тікелей құзыреті болған жағдайда, адам мен азаматтың құқықтары мен бостандығын көтеретін нормативтік құқықтық актілерді қоспағанда, нормативтік құқықтық бұйрықтарды бекітеді;</w:t>
      </w:r>
    </w:p>
    <w:bookmarkEnd w:id="34"/>
    <w:bookmarkStart w:name="z44" w:id="35"/>
    <w:p>
      <w:pPr>
        <w:spacing w:after="0"/>
        <w:ind w:left="0"/>
        <w:jc w:val="both"/>
      </w:pPr>
      <w:r>
        <w:rPr>
          <w:rFonts w:ascii="Times New Roman"/>
          <w:b w:val="false"/>
          <w:i w:val="false"/>
          <w:color w:val="000000"/>
          <w:sz w:val="28"/>
        </w:rPr>
        <w:t>
      8) Қазақстан Республикасы аумағында химиялық өнімді тіркейді және оны есепке алуды жүргізеді;</w:t>
      </w:r>
    </w:p>
    <w:bookmarkEnd w:id="35"/>
    <w:bookmarkStart w:name="z45" w:id="36"/>
    <w:p>
      <w:pPr>
        <w:spacing w:after="0"/>
        <w:ind w:left="0"/>
        <w:jc w:val="both"/>
      </w:pPr>
      <w:r>
        <w:rPr>
          <w:rFonts w:ascii="Times New Roman"/>
          <w:b w:val="false"/>
          <w:i w:val="false"/>
          <w:color w:val="000000"/>
          <w:sz w:val="28"/>
        </w:rPr>
        <w:t>
      9) химиялық өнімнің жекелеген түрлерін есепке алу тәртібін бекітеді;</w:t>
      </w:r>
    </w:p>
    <w:bookmarkEnd w:id="36"/>
    <w:bookmarkStart w:name="z46" w:id="37"/>
    <w:p>
      <w:pPr>
        <w:spacing w:after="0"/>
        <w:ind w:left="0"/>
        <w:jc w:val="both"/>
      </w:pPr>
      <w:r>
        <w:rPr>
          <w:rFonts w:ascii="Times New Roman"/>
          <w:b w:val="false"/>
          <w:i w:val="false"/>
          <w:color w:val="000000"/>
          <w:sz w:val="28"/>
        </w:rPr>
        <w:t>
      10) тауар шығарылған елді айқындау және тауардың шығу тегі туралы сертификат беру жөніндегі қағидаларды әзірлеуге қатысады;</w:t>
      </w:r>
    </w:p>
    <w:bookmarkEnd w:id="37"/>
    <w:bookmarkStart w:name="z47" w:id="38"/>
    <w:p>
      <w:pPr>
        <w:spacing w:after="0"/>
        <w:ind w:left="0"/>
        <w:jc w:val="both"/>
      </w:pPr>
      <w:r>
        <w:rPr>
          <w:rFonts w:ascii="Times New Roman"/>
          <w:b w:val="false"/>
          <w:i w:val="false"/>
          <w:color w:val="000000"/>
          <w:sz w:val="28"/>
        </w:rPr>
        <w:t>
      11) Қазақстан Республикасының резиденті-заңды тұлғалармен Моторлы көлік құралдарын өнеркәсіптік құрастыру туралы келісім жасасудың тәртібін, шарттарын және үлгілік нысанын әзірлейді;</w:t>
      </w:r>
    </w:p>
    <w:bookmarkEnd w:id="38"/>
    <w:bookmarkStart w:name="z48" w:id="39"/>
    <w:p>
      <w:pPr>
        <w:spacing w:after="0"/>
        <w:ind w:left="0"/>
        <w:jc w:val="both"/>
      </w:pPr>
      <w:r>
        <w:rPr>
          <w:rFonts w:ascii="Times New Roman"/>
          <w:b w:val="false"/>
          <w:i w:val="false"/>
          <w:color w:val="000000"/>
          <w:sz w:val="28"/>
        </w:rPr>
        <w:t>
      12) аккредиттеу туралы куәлік алған заңды тұлғалардың тізілімін жүргізеді;</w:t>
      </w:r>
    </w:p>
    <w:bookmarkEnd w:id="39"/>
    <w:bookmarkStart w:name="z49" w:id="40"/>
    <w:p>
      <w:pPr>
        <w:spacing w:after="0"/>
        <w:ind w:left="0"/>
        <w:jc w:val="both"/>
      </w:pPr>
      <w:r>
        <w:rPr>
          <w:rFonts w:ascii="Times New Roman"/>
          <w:b w:val="false"/>
          <w:i w:val="false"/>
          <w:color w:val="000000"/>
          <w:sz w:val="28"/>
        </w:rPr>
        <w:t>
      13) Қазақстан Республикасының резиденті-заңды тұлғалармен бекітілген нысан бойынша Моторлы көлік құралдарын өнеркәсіптік құрастыру туралы келісімді жасасуға дайындық жүргізеді;</w:t>
      </w:r>
    </w:p>
    <w:bookmarkEnd w:id="40"/>
    <w:bookmarkStart w:name="z50" w:id="41"/>
    <w:p>
      <w:pPr>
        <w:spacing w:after="0"/>
        <w:ind w:left="0"/>
        <w:jc w:val="both"/>
      </w:pPr>
      <w:r>
        <w:rPr>
          <w:rFonts w:ascii="Times New Roman"/>
          <w:b w:val="false"/>
          <w:i w:val="false"/>
          <w:color w:val="000000"/>
          <w:sz w:val="28"/>
        </w:rPr>
        <w:t>
      14) өнеркәсіптік қауіпсіздік жөніндегі мемлекеттік инспектордың қызметтік куәлігінің, төсбелгісінің, нөмірлік мөртабаны мен пломбирінің үлгілерін әзірлейді;</w:t>
      </w:r>
    </w:p>
    <w:bookmarkEnd w:id="41"/>
    <w:bookmarkStart w:name="z51" w:id="42"/>
    <w:p>
      <w:pPr>
        <w:spacing w:after="0"/>
        <w:ind w:left="0"/>
        <w:jc w:val="both"/>
      </w:pPr>
      <w:r>
        <w:rPr>
          <w:rFonts w:ascii="Times New Roman"/>
          <w:b w:val="false"/>
          <w:i w:val="false"/>
          <w:color w:val="000000"/>
          <w:sz w:val="28"/>
        </w:rPr>
        <w:t>
      15) өнеркәсіптік қауіпсіздік жөніндегі мемлекеттік инспектор актілерінің нысандарын әзірлейді;</w:t>
      </w:r>
    </w:p>
    <w:bookmarkEnd w:id="42"/>
    <w:bookmarkStart w:name="z52" w:id="43"/>
    <w:p>
      <w:pPr>
        <w:spacing w:after="0"/>
        <w:ind w:left="0"/>
        <w:jc w:val="both"/>
      </w:pPr>
      <w:r>
        <w:rPr>
          <w:rFonts w:ascii="Times New Roman"/>
          <w:b w:val="false"/>
          <w:i w:val="false"/>
          <w:color w:val="000000"/>
          <w:sz w:val="28"/>
        </w:rPr>
        <w:t>
      16) өнеркәсіптік қауіпсіздікті декларациялайтын заңды тұлғалар басшыларының, сондай-ақ аталған заңды тұлғалардың тұрақты жұмыс істейтін емтихан комиссиялары мүшелерінің емтихан тапсыру және білімдерін тексеру тәртібін әзірлейді;</w:t>
      </w:r>
    </w:p>
    <w:bookmarkEnd w:id="43"/>
    <w:bookmarkStart w:name="z53" w:id="44"/>
    <w:p>
      <w:pPr>
        <w:spacing w:after="0"/>
        <w:ind w:left="0"/>
        <w:jc w:val="both"/>
      </w:pPr>
      <w:r>
        <w:rPr>
          <w:rFonts w:ascii="Times New Roman"/>
          <w:b w:val="false"/>
          <w:i w:val="false"/>
          <w:color w:val="000000"/>
          <w:sz w:val="28"/>
        </w:rPr>
        <w:t>
      17) өнеркәсіптік қауіпсіздік саласында қауіпті өндірістік объектілердің лаңкестікке қарсы қорғалуы жай-күйіне мониторинг ұйымдастыруға қатысады;</w:t>
      </w:r>
    </w:p>
    <w:bookmarkEnd w:id="44"/>
    <w:bookmarkStart w:name="z54" w:id="45"/>
    <w:p>
      <w:pPr>
        <w:spacing w:after="0"/>
        <w:ind w:left="0"/>
        <w:jc w:val="both"/>
      </w:pPr>
      <w:r>
        <w:rPr>
          <w:rFonts w:ascii="Times New Roman"/>
          <w:b w:val="false"/>
          <w:i w:val="false"/>
          <w:color w:val="000000"/>
          <w:sz w:val="28"/>
        </w:rPr>
        <w:t>
      18) ведомстволық бағынысты әскерилендірілген, тау-кен құтқару, газдан құтқару және бұрқаққа қарсы қызметтер мен құрылымдардың қызметін үйлестіруді жүзеге асырады;</w:t>
      </w:r>
    </w:p>
    <w:bookmarkEnd w:id="45"/>
    <w:bookmarkStart w:name="z55" w:id="46"/>
    <w:p>
      <w:pPr>
        <w:spacing w:after="0"/>
        <w:ind w:left="0"/>
        <w:jc w:val="both"/>
      </w:pPr>
      <w:r>
        <w:rPr>
          <w:rFonts w:ascii="Times New Roman"/>
          <w:b w:val="false"/>
          <w:i w:val="false"/>
          <w:color w:val="000000"/>
          <w:sz w:val="28"/>
        </w:rPr>
        <w:t>
      19) мүдделі мемлекеттік органдармен бірлесіп, өз құзыреті шегінде аварияларды тергеуді ұйымдастырады және жүргізеді;</w:t>
      </w:r>
    </w:p>
    <w:bookmarkEnd w:id="46"/>
    <w:bookmarkStart w:name="z56" w:id="47"/>
    <w:p>
      <w:pPr>
        <w:spacing w:after="0"/>
        <w:ind w:left="0"/>
        <w:jc w:val="both"/>
      </w:pPr>
      <w:r>
        <w:rPr>
          <w:rFonts w:ascii="Times New Roman"/>
          <w:b w:val="false"/>
          <w:i w:val="false"/>
          <w:color w:val="000000"/>
          <w:sz w:val="28"/>
        </w:rPr>
        <w:t>
      20) Қазақстан Республикасының заңнамасында белгіленген тәртіппен жағдайларда iлеспе және (немесе) табиғи газды алау етіп жағуға рұқсаттарды келiсуді жүзеге асырады;</w:t>
      </w:r>
    </w:p>
    <w:bookmarkEnd w:id="47"/>
    <w:bookmarkStart w:name="z57" w:id="48"/>
    <w:p>
      <w:pPr>
        <w:spacing w:after="0"/>
        <w:ind w:left="0"/>
        <w:jc w:val="both"/>
      </w:pPr>
      <w:r>
        <w:rPr>
          <w:rFonts w:ascii="Times New Roman"/>
          <w:b w:val="false"/>
          <w:i w:val="false"/>
          <w:color w:val="000000"/>
          <w:sz w:val="28"/>
        </w:rPr>
        <w:t>
      21) жер қойнауын пайдаланушылардың тауарларды, жұмыстар мен көрсетілетін қызметтерді сатып алуындағы жергілікті қамту бойынша жалпы ақпаратты жинақтауды және талдауды қамтамасыз етеді;</w:t>
      </w:r>
    </w:p>
    <w:bookmarkEnd w:id="48"/>
    <w:bookmarkStart w:name="z58" w:id="49"/>
    <w:p>
      <w:pPr>
        <w:spacing w:after="0"/>
        <w:ind w:left="0"/>
        <w:jc w:val="both"/>
      </w:pPr>
      <w:r>
        <w:rPr>
          <w:rFonts w:ascii="Times New Roman"/>
          <w:b w:val="false"/>
          <w:i w:val="false"/>
          <w:color w:val="000000"/>
          <w:sz w:val="28"/>
        </w:rPr>
        <w:t>
      22) жергілікті қамту мәселелері бойынша мемлекеттік органдардың қызметін үйлестіруді және әдіснамалық қамтамасыз етуді жүзеге асырады;</w:t>
      </w:r>
    </w:p>
    <w:bookmarkEnd w:id="49"/>
    <w:bookmarkStart w:name="z59" w:id="50"/>
    <w:p>
      <w:pPr>
        <w:spacing w:after="0"/>
        <w:ind w:left="0"/>
        <w:jc w:val="both"/>
      </w:pPr>
      <w:r>
        <w:rPr>
          <w:rFonts w:ascii="Times New Roman"/>
          <w:b w:val="false"/>
          <w:i w:val="false"/>
          <w:color w:val="000000"/>
          <w:sz w:val="28"/>
        </w:rPr>
        <w:t>
      23) Қазақстан Республикасының Үкіметі бекіткен тізбе бойынша ұйымдардың тауарларын, жұмыстарын және көрсетілетін қызметтерін сатып алуда жергілікті қамту мониторингін, сондай-ақ тиісті ұйымдар ұсынатын өткізілген, өткізіліп жатқан және келесі жылы өткізу жоспарланып отырған тауарлар, жұмыстар мен көрсетілетін қызметтер туралы ақпаратты талдауды жүзеге асырады;</w:t>
      </w:r>
    </w:p>
    <w:bookmarkEnd w:id="50"/>
    <w:bookmarkStart w:name="z60" w:id="51"/>
    <w:p>
      <w:pPr>
        <w:spacing w:after="0"/>
        <w:ind w:left="0"/>
        <w:jc w:val="both"/>
      </w:pPr>
      <w:r>
        <w:rPr>
          <w:rFonts w:ascii="Times New Roman"/>
          <w:b w:val="false"/>
          <w:i w:val="false"/>
          <w:color w:val="000000"/>
          <w:sz w:val="28"/>
        </w:rPr>
        <w:t>
      24) ұлттық басқарушы холдингтің, ұлттық холдингтердің, ұлттық компаниялардың, олардың еншілес және аффилирленген компанияларының, мемлекет қатысатын өзге де заңды тұлғалардың сатып алуында жергілікті қамту мониторингін жүзеге асырады;</w:t>
      </w:r>
    </w:p>
    <w:bookmarkEnd w:id="51"/>
    <w:bookmarkStart w:name="z61" w:id="52"/>
    <w:p>
      <w:pPr>
        <w:spacing w:after="0"/>
        <w:ind w:left="0"/>
        <w:jc w:val="both"/>
      </w:pPr>
      <w:r>
        <w:rPr>
          <w:rFonts w:ascii="Times New Roman"/>
          <w:b w:val="false"/>
          <w:i w:val="false"/>
          <w:color w:val="000000"/>
          <w:sz w:val="28"/>
        </w:rPr>
        <w:t>
      25) жер қойнауын пайдалану жөніндегі операцияларды жүргізу кезінде пайдаланылатын тауарлардың, жұмыстар мен көрсетілетін қызметтердің және олардың өндірушілерінің тізілімін қалыптастыруды және оны жүргізуді, сондай-ақ аталған тізілімге енгізу үшін оларды бағалау өлшемдерін әзірлеуді жүзеге асырады;</w:t>
      </w:r>
    </w:p>
    <w:bookmarkEnd w:id="52"/>
    <w:bookmarkStart w:name="z62" w:id="53"/>
    <w:p>
      <w:pPr>
        <w:spacing w:after="0"/>
        <w:ind w:left="0"/>
        <w:jc w:val="both"/>
      </w:pPr>
      <w:r>
        <w:rPr>
          <w:rFonts w:ascii="Times New Roman"/>
          <w:b w:val="false"/>
          <w:i w:val="false"/>
          <w:color w:val="000000"/>
          <w:sz w:val="28"/>
        </w:rPr>
        <w:t>
      26) мемлекеттік органдар мен ұйымдардың Қазақстан Республикасының аумағында жүзеге асыратын тауарларды, жұмыстар мен көрсетілетін қызметтерді сатып алуы кезінде жергілікті қамту үлесін арттыру жөніндегі мемлекеттік саясатты іске асыру шараларын әзірлеуге және оны іске асыруға қатысады;</w:t>
      </w:r>
    </w:p>
    <w:bookmarkEnd w:id="53"/>
    <w:bookmarkStart w:name="z63" w:id="54"/>
    <w:p>
      <w:pPr>
        <w:spacing w:after="0"/>
        <w:ind w:left="0"/>
        <w:jc w:val="both"/>
      </w:pPr>
      <w:r>
        <w:rPr>
          <w:rFonts w:ascii="Times New Roman"/>
          <w:b w:val="false"/>
          <w:i w:val="false"/>
          <w:color w:val="000000"/>
          <w:sz w:val="28"/>
        </w:rPr>
        <w:t>
      27) тауарлардың, жұмыстар мен көрсетілетін қызметтердің және олардың өнім берушілерінің дерекқорын қалыптастыру және жүргізу тәртібін әзірлейді;</w:t>
      </w:r>
    </w:p>
    <w:bookmarkEnd w:id="54"/>
    <w:bookmarkStart w:name="z64" w:id="55"/>
    <w:p>
      <w:pPr>
        <w:spacing w:after="0"/>
        <w:ind w:left="0"/>
        <w:jc w:val="both"/>
      </w:pPr>
      <w:r>
        <w:rPr>
          <w:rFonts w:ascii="Times New Roman"/>
          <w:b w:val="false"/>
          <w:i w:val="false"/>
          <w:color w:val="000000"/>
          <w:sz w:val="28"/>
        </w:rPr>
        <w:t>
      28) тауарларды, жұмыстар мен көрсетілетін қызметтерді сатып алу кезінде жергілікті қамту ұйымдарымен есептесудің бірыңғай әдістемесін әзірлейді;</w:t>
      </w:r>
    </w:p>
    <w:bookmarkEnd w:id="55"/>
    <w:bookmarkStart w:name="z65" w:id="56"/>
    <w:p>
      <w:pPr>
        <w:spacing w:after="0"/>
        <w:ind w:left="0"/>
        <w:jc w:val="both"/>
      </w:pPr>
      <w:r>
        <w:rPr>
          <w:rFonts w:ascii="Times New Roman"/>
          <w:b w:val="false"/>
          <w:i w:val="false"/>
          <w:color w:val="000000"/>
          <w:sz w:val="28"/>
        </w:rPr>
        <w:t>
      29) жергілікті қамту бойынша сараптама жүргізу қағидасын әзірлейді;</w:t>
      </w:r>
    </w:p>
    <w:bookmarkEnd w:id="56"/>
    <w:bookmarkStart w:name="z66" w:id="57"/>
    <w:p>
      <w:pPr>
        <w:spacing w:after="0"/>
        <w:ind w:left="0"/>
        <w:jc w:val="both"/>
      </w:pPr>
      <w:r>
        <w:rPr>
          <w:rFonts w:ascii="Times New Roman"/>
          <w:b w:val="false"/>
          <w:i w:val="false"/>
          <w:color w:val="000000"/>
          <w:sz w:val="28"/>
        </w:rPr>
        <w:t>
      30) электрондық сатып алу жүйелері жұмыстарының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жұмысымен қадамдастыру тәртібін әзірлейді;</w:t>
      </w:r>
    </w:p>
    <w:bookmarkEnd w:id="57"/>
    <w:bookmarkStart w:name="z67" w:id="58"/>
    <w:p>
      <w:pPr>
        <w:spacing w:after="0"/>
        <w:ind w:left="0"/>
        <w:jc w:val="both"/>
      </w:pPr>
      <w:r>
        <w:rPr>
          <w:rFonts w:ascii="Times New Roman"/>
          <w:b w:val="false"/>
          <w:i w:val="false"/>
          <w:color w:val="000000"/>
          <w:sz w:val="28"/>
        </w:rPr>
        <w:t>
      31) жер қойнауын пайдалану құқығын беруге арналған конкурс шартына енгiзiлетiн жер қойнауын пайдалану жөнiндегi операцияларды жүргiзу кезiнде тауарлардағы, жұмыстардағы және көрсетiлетiн қызметтердегi ең аз жергілікті қамтуды есептеу тәртібін әзірлейді;</w:t>
      </w:r>
    </w:p>
    <w:bookmarkEnd w:id="58"/>
    <w:bookmarkStart w:name="z68" w:id="59"/>
    <w:p>
      <w:pPr>
        <w:spacing w:after="0"/>
        <w:ind w:left="0"/>
        <w:jc w:val="both"/>
      </w:pPr>
      <w:r>
        <w:rPr>
          <w:rFonts w:ascii="Times New Roman"/>
          <w:b w:val="false"/>
          <w:i w:val="false"/>
          <w:color w:val="000000"/>
          <w:sz w:val="28"/>
        </w:rPr>
        <w:t>
      32) мұнай және газ саласындағы уәкілетті органмен бірлесіп, тауарларды, жұмыстар мен көрсетілетін қызметтерді сатып алудың жылдық, орта мерзімді, ұзақ мерзімді бағдарламаларын, жер қойнауын пайдаланушылардың сатып алынған тауарлар, жұмыстар мен көрсетілетін қызметтер туралы және кадрлардағы жергілікті қамту жөніндегі міндеттемелердің орындалуы туралы есептерін жасаудың және ұсынудың нысандары мен тәртібін әзірлейді;</w:t>
      </w:r>
    </w:p>
    <w:bookmarkEnd w:id="59"/>
    <w:bookmarkStart w:name="z69" w:id="60"/>
    <w:p>
      <w:pPr>
        <w:spacing w:after="0"/>
        <w:ind w:left="0"/>
        <w:jc w:val="both"/>
      </w:pPr>
      <w:r>
        <w:rPr>
          <w:rFonts w:ascii="Times New Roman"/>
          <w:b w:val="false"/>
          <w:i w:val="false"/>
          <w:color w:val="000000"/>
          <w:sz w:val="28"/>
        </w:rPr>
        <w:t>
      33) мұнай және газ саласындағы уәкілетті органмен бірлесіп,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құзыретті органмен келісілген мамандықтар тізбесі бойынша Қазақстан Республикасының азаматтарын оқытуға бағытталған шығыстар мөлшері жөніндегі міндеттемелерді орындау бойынша жер қойнауын пайдаланушылардың есептерін жасаудың және ұсынудың нысандары мен тәртібін әзірлейді;</w:t>
      </w:r>
    </w:p>
    <w:bookmarkEnd w:id="60"/>
    <w:bookmarkStart w:name="z70" w:id="61"/>
    <w:p>
      <w:pPr>
        <w:spacing w:after="0"/>
        <w:ind w:left="0"/>
        <w:jc w:val="both"/>
      </w:pPr>
      <w:r>
        <w:rPr>
          <w:rFonts w:ascii="Times New Roman"/>
          <w:b w:val="false"/>
          <w:i w:val="false"/>
          <w:color w:val="000000"/>
          <w:sz w:val="28"/>
        </w:rPr>
        <w:t>
      34) жер қойнауын пайдалану жөніндегі операцияларды жүргізу кезінде тауарларды, жұмыстар мен көрсетілетін қызметтерді сатып алудың тәртібін әзірлейді;</w:t>
      </w:r>
    </w:p>
    <w:bookmarkEnd w:id="61"/>
    <w:bookmarkStart w:name="z71" w:id="62"/>
    <w:p>
      <w:pPr>
        <w:spacing w:after="0"/>
        <w:ind w:left="0"/>
        <w:jc w:val="both"/>
      </w:pPr>
      <w:r>
        <w:rPr>
          <w:rFonts w:ascii="Times New Roman"/>
          <w:b w:val="false"/>
          <w:i w:val="false"/>
          <w:color w:val="000000"/>
          <w:sz w:val="28"/>
        </w:rPr>
        <w:t>
      35)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жер қойнауын пайдалану жөніндегі операцияларды жүргізу кезінде тауарларды, жұмыстар мен көрсетілетін қызметтерді сатып алу қағидасын әзірлейді;</w:t>
      </w:r>
    </w:p>
    <w:bookmarkEnd w:id="62"/>
    <w:bookmarkStart w:name="z72" w:id="63"/>
    <w:p>
      <w:pPr>
        <w:spacing w:after="0"/>
        <w:ind w:left="0"/>
        <w:jc w:val="both"/>
      </w:pPr>
      <w:r>
        <w:rPr>
          <w:rFonts w:ascii="Times New Roman"/>
          <w:b w:val="false"/>
          <w:i w:val="false"/>
          <w:color w:val="000000"/>
          <w:sz w:val="28"/>
        </w:rPr>
        <w:t>
      36) кадрлардағы жергілікті қамтуды есептеу әдістемесін қарайды;</w:t>
      </w:r>
    </w:p>
    <w:bookmarkEnd w:id="63"/>
    <w:bookmarkStart w:name="z73" w:id="64"/>
    <w:p>
      <w:pPr>
        <w:spacing w:after="0"/>
        <w:ind w:left="0"/>
        <w:jc w:val="both"/>
      </w:pPr>
      <w:r>
        <w:rPr>
          <w:rFonts w:ascii="Times New Roman"/>
          <w:b w:val="false"/>
          <w:i w:val="false"/>
          <w:color w:val="000000"/>
          <w:sz w:val="28"/>
        </w:rPr>
        <w:t>
      37) жер қойнауын пайдалану құқығын беруге арналған конкурс шарттарына қосу үшін кадрлардағы ең аз жергілікті қамтуды беру тәртібін қарайды;</w:t>
      </w:r>
    </w:p>
    <w:bookmarkEnd w:id="64"/>
    <w:bookmarkStart w:name="z74" w:id="65"/>
    <w:p>
      <w:pPr>
        <w:spacing w:after="0"/>
        <w:ind w:left="0"/>
        <w:jc w:val="both"/>
      </w:pPr>
      <w:r>
        <w:rPr>
          <w:rFonts w:ascii="Times New Roman"/>
          <w:b w:val="false"/>
          <w:i w:val="false"/>
          <w:color w:val="000000"/>
          <w:sz w:val="28"/>
        </w:rPr>
        <w:t>
      38) жергілікті қамтуды дамыту саласындағы ұлттық даму институтын тарта отырып, сервистік қолдау шараларын ұсынуға және ішкі нарықта отандық өңделген тауарларды, жұмыстарды және көрсетілетін қызметтерді ілгерілету жөніндегі индустриялық-инновациялық қызмет субъектілері шығындарының бір бөлігін өтеуге қатысады;</w:t>
      </w:r>
    </w:p>
    <w:bookmarkEnd w:id="65"/>
    <w:bookmarkStart w:name="z75" w:id="66"/>
    <w:p>
      <w:pPr>
        <w:spacing w:after="0"/>
        <w:ind w:left="0"/>
        <w:jc w:val="both"/>
      </w:pPr>
      <w:r>
        <w:rPr>
          <w:rFonts w:ascii="Times New Roman"/>
          <w:b w:val="false"/>
          <w:i w:val="false"/>
          <w:color w:val="000000"/>
          <w:sz w:val="28"/>
        </w:rPr>
        <w:t>
      39) жергілікті қамтуды дамыту саласындағы ұлттық даму институтымен жасалатын шарт негізінде ішкі нарықта отандық өңделген тауарларды, жұмыстар мен көрсетілетін қызметтерді ілгерілету жөніндегі индустриялық-инновациялық қызмет субъектілері шығындарын өтеуге қаражат бөлу туралы ұсыныстар енгізеді;</w:t>
      </w:r>
    </w:p>
    <w:bookmarkEnd w:id="66"/>
    <w:bookmarkStart w:name="z76" w:id="67"/>
    <w:p>
      <w:pPr>
        <w:spacing w:after="0"/>
        <w:ind w:left="0"/>
        <w:jc w:val="both"/>
      </w:pPr>
      <w:r>
        <w:rPr>
          <w:rFonts w:ascii="Times New Roman"/>
          <w:b w:val="false"/>
          <w:i w:val="false"/>
          <w:color w:val="000000"/>
          <w:sz w:val="28"/>
        </w:rPr>
        <w:t>
      40) облыстардың (республикалық маңызы бар қаланың, астананың) жергілікті атқарушы органдарының облыс (республикалық маңызы бар қала, астана) аумағында өндірілетін тауарлардың, жұмыстар мен көрсетілетін қызметтердің және оларды өндірушілердің тізбесін қалыптастыру жөніндегі қызметіне әдістемелік басшылықты қамтамасыз етеді;</w:t>
      </w:r>
    </w:p>
    <w:bookmarkEnd w:id="67"/>
    <w:bookmarkStart w:name="z77" w:id="68"/>
    <w:p>
      <w:pPr>
        <w:spacing w:after="0"/>
        <w:ind w:left="0"/>
        <w:jc w:val="both"/>
      </w:pPr>
      <w:r>
        <w:rPr>
          <w:rFonts w:ascii="Times New Roman"/>
          <w:b w:val="false"/>
          <w:i w:val="false"/>
          <w:color w:val="000000"/>
          <w:sz w:val="28"/>
        </w:rPr>
        <w:t>
      41) офсеттік саясаттың іске асырылуына әдістемелік басшылықты және бақылауды жүзеге асырады;</w:t>
      </w:r>
    </w:p>
    <w:bookmarkEnd w:id="68"/>
    <w:bookmarkStart w:name="z78" w:id="69"/>
    <w:p>
      <w:pPr>
        <w:spacing w:after="0"/>
        <w:ind w:left="0"/>
        <w:jc w:val="both"/>
      </w:pPr>
      <w:r>
        <w:rPr>
          <w:rFonts w:ascii="Times New Roman"/>
          <w:b w:val="false"/>
          <w:i w:val="false"/>
          <w:color w:val="000000"/>
          <w:sz w:val="28"/>
        </w:rPr>
        <w:t>
      42) тауарларды, жұмыстар мен көрсетілетін қызметтерді ішкі нарықта ілгерілету жөніндегі индустриялық-инновациялық қызмет субъектілері шығындарының бір бөлігін өтеу қағидасын әзірлейді;</w:t>
      </w:r>
    </w:p>
    <w:bookmarkEnd w:id="69"/>
    <w:bookmarkStart w:name="z79" w:id="70"/>
    <w:p>
      <w:pPr>
        <w:spacing w:after="0"/>
        <w:ind w:left="0"/>
        <w:jc w:val="both"/>
      </w:pPr>
      <w:r>
        <w:rPr>
          <w:rFonts w:ascii="Times New Roman"/>
          <w:b w:val="false"/>
          <w:i w:val="false"/>
          <w:color w:val="000000"/>
          <w:sz w:val="28"/>
        </w:rPr>
        <w:t>
      43) отандық тауарларды, жұмыстар мен көрсетілетін қызметтерді ішкі және сыртқы нарықтарда ілгерілету жөніндегі индустриялық-инновациялық қызмет субъектілері шығындарының бір бөлігін өтеу жөніндегі ведомствоаралық комиссияның ережелері мен құрамын әзірлейді;</w:t>
      </w:r>
    </w:p>
    <w:bookmarkEnd w:id="70"/>
    <w:bookmarkStart w:name="z80" w:id="71"/>
    <w:p>
      <w:pPr>
        <w:spacing w:after="0"/>
        <w:ind w:left="0"/>
        <w:jc w:val="both"/>
      </w:pPr>
      <w:r>
        <w:rPr>
          <w:rFonts w:ascii="Times New Roman"/>
          <w:b w:val="false"/>
          <w:i w:val="false"/>
          <w:color w:val="000000"/>
          <w:sz w:val="28"/>
        </w:rPr>
        <w:t>
      44) энергия үнемдеу және энергия тиімділігін арттыру саласында ғылыми-зерттеу және тәжірибелік-конструкторлық жұмыстарды, сондай-ақ технологиялық әзірлемелерді жүргізуді ұйымдастырады және үйлестіреді;</w:t>
      </w:r>
    </w:p>
    <w:bookmarkEnd w:id="71"/>
    <w:bookmarkStart w:name="z81" w:id="72"/>
    <w:p>
      <w:pPr>
        <w:spacing w:after="0"/>
        <w:ind w:left="0"/>
        <w:jc w:val="both"/>
      </w:pPr>
      <w:r>
        <w:rPr>
          <w:rFonts w:ascii="Times New Roman"/>
          <w:b w:val="false"/>
          <w:i w:val="false"/>
          <w:color w:val="000000"/>
          <w:sz w:val="28"/>
        </w:rPr>
        <w:t>
      45) энергия үнемдеу және энергия тиімділігін арттыру саласында аккредиттеу жүргізеді және аккредиттеу туралы куәлік нысанын әзірлейді;</w:t>
      </w:r>
    </w:p>
    <w:bookmarkEnd w:id="72"/>
    <w:bookmarkStart w:name="z82" w:id="73"/>
    <w:p>
      <w:pPr>
        <w:spacing w:after="0"/>
        <w:ind w:left="0"/>
        <w:jc w:val="both"/>
      </w:pPr>
      <w:r>
        <w:rPr>
          <w:rFonts w:ascii="Times New Roman"/>
          <w:b w:val="false"/>
          <w:i w:val="false"/>
          <w:color w:val="000000"/>
          <w:sz w:val="28"/>
        </w:rPr>
        <w:t>
      46) энергия аудитін және (немесе) энергия үнемдеу және энергия тиімділігін арттыру сараптамасын, сондай-ақ энергия менеджменті жүйесін құруды, енгізуді және ұйымдастыруды жүзеге асыратын кадрларды қайта даярлау және олардың біліктілігін арттыру жөніндегі оқу орталықтарын құруды және олардың жұмысын ұйымдастырады;</w:t>
      </w:r>
    </w:p>
    <w:bookmarkEnd w:id="73"/>
    <w:bookmarkStart w:name="z83" w:id="74"/>
    <w:p>
      <w:pPr>
        <w:spacing w:after="0"/>
        <w:ind w:left="0"/>
        <w:jc w:val="both"/>
      </w:pPr>
      <w:r>
        <w:rPr>
          <w:rFonts w:ascii="Times New Roman"/>
          <w:b w:val="false"/>
          <w:i w:val="false"/>
          <w:color w:val="000000"/>
          <w:sz w:val="28"/>
        </w:rPr>
        <w:t>
      47) энергия үнемдеу және энергия тиімділігін арттыру саласында үлгілік келісім әзірлейді;</w:t>
      </w:r>
    </w:p>
    <w:bookmarkEnd w:id="74"/>
    <w:bookmarkStart w:name="z84" w:id="75"/>
    <w:p>
      <w:pPr>
        <w:spacing w:after="0"/>
        <w:ind w:left="0"/>
        <w:jc w:val="both"/>
      </w:pPr>
      <w:r>
        <w:rPr>
          <w:rFonts w:ascii="Times New Roman"/>
          <w:b w:val="false"/>
          <w:i w:val="false"/>
          <w:color w:val="000000"/>
          <w:sz w:val="28"/>
        </w:rPr>
        <w:t>
      48) энергия үнемдеу және энергия тиімділігін арттыру саласындағы мемлекеттік органдардың қызметін салааралық үйлестіруді жүзеге асыруға қатысады;</w:t>
      </w:r>
    </w:p>
    <w:bookmarkEnd w:id="75"/>
    <w:bookmarkStart w:name="z85" w:id="76"/>
    <w:p>
      <w:pPr>
        <w:spacing w:after="0"/>
        <w:ind w:left="0"/>
        <w:jc w:val="both"/>
      </w:pPr>
      <w:r>
        <w:rPr>
          <w:rFonts w:ascii="Times New Roman"/>
          <w:b w:val="false"/>
          <w:i w:val="false"/>
          <w:color w:val="000000"/>
          <w:sz w:val="28"/>
        </w:rPr>
        <w:t>
      49) энергия аудитін және (немесе) энергия үнемдеу және энергия тиімділігін арттыру сараптамасын, сондай-ақ энергия менеджменті жүйесін құруды, енгізуді және ұйымдастыруды жүзеге асыратын кадрларды қайта даярлау және олардың біліктілігін арттыру жөніндегі оқу орталықтарының тізбесін қалыптастыруға қатысады;</w:t>
      </w:r>
    </w:p>
    <w:bookmarkEnd w:id="76"/>
    <w:bookmarkStart w:name="z86" w:id="77"/>
    <w:p>
      <w:pPr>
        <w:spacing w:after="0"/>
        <w:ind w:left="0"/>
        <w:jc w:val="both"/>
      </w:pPr>
      <w:r>
        <w:rPr>
          <w:rFonts w:ascii="Times New Roman"/>
          <w:b w:val="false"/>
          <w:i w:val="false"/>
          <w:color w:val="000000"/>
          <w:sz w:val="28"/>
        </w:rPr>
        <w:t>
      50) Мемлекеттік энергетикалық тізілімнің өнім бірлігіне, ғимараттар мен құрылыстар алаңына шаққанда,энергетикалық ресурстарды, суды тұтыну көлемін энергия аудиті қорытындылары бойынша анықталған шамаларға дейін жыл сайынғы төмендетуді жүзеге асырмаған субъектілерінің, сондай-ақ энергия тұтыну нормативтерін сақтамаған мемлекеттік мекемелер кіретін тізбесін қалыптастырады және оны Комитеттің интернет-ресурсында орналастырады;</w:t>
      </w:r>
    </w:p>
    <w:bookmarkEnd w:id="77"/>
    <w:bookmarkStart w:name="z87" w:id="78"/>
    <w:p>
      <w:pPr>
        <w:spacing w:after="0"/>
        <w:ind w:left="0"/>
        <w:jc w:val="both"/>
      </w:pPr>
      <w:r>
        <w:rPr>
          <w:rFonts w:ascii="Times New Roman"/>
          <w:b w:val="false"/>
          <w:i w:val="false"/>
          <w:color w:val="000000"/>
          <w:sz w:val="28"/>
        </w:rPr>
        <w:t>
      51) энергия үнемдеу және энергия тиімділігін арттыру саласындағы мемлекеттік саясаттың іске асырылуы мониторингін жүзеге асырады, белгіленген нысанда ұсынылатын есептерге уақытылы талдау жүргізеді;</w:t>
      </w:r>
    </w:p>
    <w:bookmarkEnd w:id="78"/>
    <w:bookmarkStart w:name="z88" w:id="79"/>
    <w:p>
      <w:pPr>
        <w:spacing w:after="0"/>
        <w:ind w:left="0"/>
        <w:jc w:val="both"/>
      </w:pPr>
      <w:r>
        <w:rPr>
          <w:rFonts w:ascii="Times New Roman"/>
          <w:b w:val="false"/>
          <w:i w:val="false"/>
          <w:color w:val="000000"/>
          <w:sz w:val="28"/>
        </w:rPr>
        <w:t>
      52) энергия үнемдеу және энергия тиімділігін арттыру саласында аккредиттеу жөніндегі тұрақты жұмыс істейтін комиссия құру, оның құрамын және қызмет тәртібін бекіту бойынша ұсыныстар енгізеді;</w:t>
      </w:r>
    </w:p>
    <w:bookmarkEnd w:id="79"/>
    <w:bookmarkStart w:name="z89" w:id="80"/>
    <w:p>
      <w:pPr>
        <w:spacing w:after="0"/>
        <w:ind w:left="0"/>
        <w:jc w:val="both"/>
      </w:pPr>
      <w:r>
        <w:rPr>
          <w:rFonts w:ascii="Times New Roman"/>
          <w:b w:val="false"/>
          <w:i w:val="false"/>
          <w:color w:val="000000"/>
          <w:sz w:val="28"/>
        </w:rPr>
        <w:t>
      53) Мемлекеттік энергетикалық тізілім операторын Министрлік басшылығына бекітуге ұсынады;</w:t>
      </w:r>
    </w:p>
    <w:bookmarkEnd w:id="80"/>
    <w:bookmarkStart w:name="z90" w:id="81"/>
    <w:p>
      <w:pPr>
        <w:spacing w:after="0"/>
        <w:ind w:left="0"/>
        <w:jc w:val="both"/>
      </w:pPr>
      <w:r>
        <w:rPr>
          <w:rFonts w:ascii="Times New Roman"/>
          <w:b w:val="false"/>
          <w:i w:val="false"/>
          <w:color w:val="000000"/>
          <w:sz w:val="28"/>
        </w:rPr>
        <w:t>
      54) кепілдік міндеттемелер (түпкілікті тұтынушының сетификаттарын) береді;</w:t>
      </w:r>
    </w:p>
    <w:bookmarkEnd w:id="81"/>
    <w:bookmarkStart w:name="z91" w:id="82"/>
    <w:p>
      <w:pPr>
        <w:spacing w:after="0"/>
        <w:ind w:left="0"/>
        <w:jc w:val="both"/>
      </w:pPr>
      <w:r>
        <w:rPr>
          <w:rFonts w:ascii="Times New Roman"/>
          <w:b w:val="false"/>
          <w:i w:val="false"/>
          <w:color w:val="000000"/>
          <w:sz w:val="28"/>
        </w:rPr>
        <w:t>
      55) реттелетін салалардағы жекелеген қызмет түрлерін, сондай-ақ экспорттық бақылауға жататын өнімдердің экспорты мен импортын лицензиялауды жүзеге асырады;</w:t>
      </w:r>
    </w:p>
    <w:bookmarkEnd w:id="82"/>
    <w:bookmarkStart w:name="z92" w:id="83"/>
    <w:p>
      <w:pPr>
        <w:spacing w:after="0"/>
        <w:ind w:left="0"/>
        <w:jc w:val="both"/>
      </w:pPr>
      <w:r>
        <w:rPr>
          <w:rFonts w:ascii="Times New Roman"/>
          <w:b w:val="false"/>
          <w:i w:val="false"/>
          <w:color w:val="000000"/>
          <w:sz w:val="28"/>
        </w:rPr>
        <w:t>
      56) өнімнің транзитіне рұқсат береді;</w:t>
      </w:r>
    </w:p>
    <w:bookmarkEnd w:id="83"/>
    <w:bookmarkStart w:name="z93" w:id="84"/>
    <w:p>
      <w:pPr>
        <w:spacing w:after="0"/>
        <w:ind w:left="0"/>
        <w:jc w:val="both"/>
      </w:pPr>
      <w:r>
        <w:rPr>
          <w:rFonts w:ascii="Times New Roman"/>
          <w:b w:val="false"/>
          <w:i w:val="false"/>
          <w:color w:val="000000"/>
          <w:sz w:val="28"/>
        </w:rPr>
        <w:t>
      57) өтінім берушіге және мүдделі мемлекеттік органдарға тауарларды, технологияларды, жұмыстарды, көрсетілетін қызметтерді, ақпаратты экспорттық бақылауға жататын өнімге жатқызу туралы қорытындылар береді;</w:t>
      </w:r>
    </w:p>
    <w:bookmarkEnd w:id="84"/>
    <w:bookmarkStart w:name="z94" w:id="85"/>
    <w:p>
      <w:pPr>
        <w:spacing w:after="0"/>
        <w:ind w:left="0"/>
        <w:jc w:val="both"/>
      </w:pPr>
      <w:r>
        <w:rPr>
          <w:rFonts w:ascii="Times New Roman"/>
          <w:b w:val="false"/>
          <w:i w:val="false"/>
          <w:color w:val="000000"/>
          <w:sz w:val="28"/>
        </w:rPr>
        <w:t>
      58) өнімді Қазақстан Республикасының аумағынан тыс жерде өңдеуге рұқсат береді;</w:t>
      </w:r>
    </w:p>
    <w:bookmarkEnd w:id="85"/>
    <w:bookmarkStart w:name="z95" w:id="86"/>
    <w:p>
      <w:pPr>
        <w:spacing w:after="0"/>
        <w:ind w:left="0"/>
        <w:jc w:val="both"/>
      </w:pPr>
      <w:r>
        <w:rPr>
          <w:rFonts w:ascii="Times New Roman"/>
          <w:b w:val="false"/>
          <w:i w:val="false"/>
          <w:color w:val="000000"/>
          <w:sz w:val="28"/>
        </w:rPr>
        <w:t xml:space="preserve">
      59) сыртқы экономикалық қызмет қатысушысына (өтінім берушілерге) "Экспорттық бақылау туралы" 2007 жылғы 21 шілдедегі Қазақстан Республикасы Заңының </w:t>
      </w:r>
      <w:r>
        <w:rPr>
          <w:rFonts w:ascii="Times New Roman"/>
          <w:b w:val="false"/>
          <w:i w:val="false"/>
          <w:color w:val="000000"/>
          <w:sz w:val="28"/>
        </w:rPr>
        <w:t>8-бабында</w:t>
      </w:r>
      <w:r>
        <w:rPr>
          <w:rFonts w:ascii="Times New Roman"/>
          <w:b w:val="false"/>
          <w:i w:val="false"/>
          <w:color w:val="000000"/>
          <w:sz w:val="28"/>
        </w:rPr>
        <w:t xml:space="preserve"> көрсетілген тізбелердің ықпалына кірмейтін өнімдермен, зияткерлік шығармашылық қызмет нәтижелерімен сыртқы экономикалық мәмілелерді жүзеге асыруға белгіленген тәртіппен лицензия береді;</w:t>
      </w:r>
    </w:p>
    <w:bookmarkEnd w:id="86"/>
    <w:bookmarkStart w:name="z96" w:id="87"/>
    <w:p>
      <w:pPr>
        <w:spacing w:after="0"/>
        <w:ind w:left="0"/>
        <w:jc w:val="both"/>
      </w:pPr>
      <w:r>
        <w:rPr>
          <w:rFonts w:ascii="Times New Roman"/>
          <w:b w:val="false"/>
          <w:i w:val="false"/>
          <w:color w:val="000000"/>
          <w:sz w:val="28"/>
        </w:rPr>
        <w:t>
      60) біліктілік талаптарын және оларға сәйкестікті растайтын құжаттар тізбесін бекіту туралы нормативтік құқықтық актілерді әзірлейді;</w:t>
      </w:r>
    </w:p>
    <w:bookmarkEnd w:id="87"/>
    <w:bookmarkStart w:name="z97" w:id="88"/>
    <w:p>
      <w:pPr>
        <w:spacing w:after="0"/>
        <w:ind w:left="0"/>
        <w:jc w:val="both"/>
      </w:pPr>
      <w:r>
        <w:rPr>
          <w:rFonts w:ascii="Times New Roman"/>
          <w:b w:val="false"/>
          <w:i w:val="false"/>
          <w:color w:val="000000"/>
          <w:sz w:val="28"/>
        </w:rPr>
        <w:t>
      61) өнеркәсіптік қауіпсіздік саласында жұмыстар жүргізу құқығына заңды тұлғаларға аттестаттау жүргізеді;</w:t>
      </w:r>
    </w:p>
    <w:bookmarkEnd w:id="88"/>
    <w:bookmarkStart w:name="z98" w:id="89"/>
    <w:p>
      <w:pPr>
        <w:spacing w:after="0"/>
        <w:ind w:left="0"/>
        <w:jc w:val="both"/>
      </w:pPr>
      <w:r>
        <w:rPr>
          <w:rFonts w:ascii="Times New Roman"/>
          <w:b w:val="false"/>
          <w:i w:val="false"/>
          <w:color w:val="000000"/>
          <w:sz w:val="28"/>
        </w:rPr>
        <w:t>
      62) қауіпті өндірістік объектілерде, қауіпті техникалық құрылғыларда қолданылатын технологияларды, техникалық құрылғылар мен материалдарды қолдануға рұқсат береді;</w:t>
      </w:r>
    </w:p>
    <w:bookmarkEnd w:id="89"/>
    <w:bookmarkStart w:name="z99" w:id="90"/>
    <w:p>
      <w:pPr>
        <w:spacing w:after="0"/>
        <w:ind w:left="0"/>
        <w:jc w:val="both"/>
      </w:pPr>
      <w:r>
        <w:rPr>
          <w:rFonts w:ascii="Times New Roman"/>
          <w:b w:val="false"/>
          <w:i w:val="false"/>
          <w:color w:val="000000"/>
          <w:sz w:val="28"/>
        </w:rPr>
        <w:t>
      63) жарылғыш заттарды және олардан жасалатын бұйымдарды тұрақты қолдануға рұқсат береді;</w:t>
      </w:r>
    </w:p>
    <w:bookmarkEnd w:id="90"/>
    <w:bookmarkStart w:name="z100" w:id="91"/>
    <w:p>
      <w:pPr>
        <w:spacing w:after="0"/>
        <w:ind w:left="0"/>
        <w:jc w:val="both"/>
      </w:pPr>
      <w:r>
        <w:rPr>
          <w:rFonts w:ascii="Times New Roman"/>
          <w:b w:val="false"/>
          <w:i w:val="false"/>
          <w:color w:val="000000"/>
          <w:sz w:val="28"/>
        </w:rPr>
        <w:t>
      64) жару жұмыстарын жүргізуге рұқсат береді;</w:t>
      </w:r>
    </w:p>
    <w:bookmarkEnd w:id="91"/>
    <w:bookmarkStart w:name="z101" w:id="92"/>
    <w:p>
      <w:pPr>
        <w:spacing w:after="0"/>
        <w:ind w:left="0"/>
        <w:jc w:val="both"/>
      </w:pPr>
      <w:r>
        <w:rPr>
          <w:rFonts w:ascii="Times New Roman"/>
          <w:b w:val="false"/>
          <w:i w:val="false"/>
          <w:color w:val="000000"/>
          <w:sz w:val="28"/>
        </w:rPr>
        <w:t>
      65) қауіпті өндірістік объектілерді салуға, кеңейтуге, қайта жаңартуға, жаңғыртуға, консервациялауға және жоюға арналған жобалық құжаттаманы келіседі;</w:t>
      </w:r>
    </w:p>
    <w:bookmarkEnd w:id="92"/>
    <w:bookmarkStart w:name="z102" w:id="93"/>
    <w:p>
      <w:pPr>
        <w:spacing w:after="0"/>
        <w:ind w:left="0"/>
        <w:jc w:val="both"/>
      </w:pPr>
      <w:r>
        <w:rPr>
          <w:rFonts w:ascii="Times New Roman"/>
          <w:b w:val="false"/>
          <w:i w:val="false"/>
          <w:color w:val="000000"/>
          <w:sz w:val="28"/>
        </w:rPr>
        <w:t>
      66) қауіпті өндірістік объектінің өнеркәсіптік қауіпсіздік декларацияларын тіркеуді жүргізеді;</w:t>
      </w:r>
    </w:p>
    <w:bookmarkEnd w:id="93"/>
    <w:bookmarkStart w:name="z103" w:id="94"/>
    <w:p>
      <w:pPr>
        <w:spacing w:after="0"/>
        <w:ind w:left="0"/>
        <w:jc w:val="both"/>
      </w:pPr>
      <w:r>
        <w:rPr>
          <w:rFonts w:ascii="Times New Roman"/>
          <w:b w:val="false"/>
          <w:i w:val="false"/>
          <w:color w:val="000000"/>
          <w:sz w:val="28"/>
        </w:rPr>
        <w:t>
      67) мүдделі мемлекеттік органдармен бірлесіп, өз құзыреті шегінде қауіпті өндірістік объектілердегі аварияларды тергеуді ұйымдастыруды және жүргізуді жүзеге асырады;</w:t>
      </w:r>
    </w:p>
    <w:bookmarkEnd w:id="94"/>
    <w:bookmarkStart w:name="z104" w:id="95"/>
    <w:p>
      <w:pPr>
        <w:spacing w:after="0"/>
        <w:ind w:left="0"/>
        <w:jc w:val="both"/>
      </w:pPr>
      <w:r>
        <w:rPr>
          <w:rFonts w:ascii="Times New Roman"/>
          <w:b w:val="false"/>
          <w:i w:val="false"/>
          <w:color w:val="000000"/>
          <w:sz w:val="28"/>
        </w:rPr>
        <w:t>
      68) қауіпті өндірістік объектіде оқу дабылын және аварияға қарсы жаттығу жүргізуге қатысады;</w:t>
      </w:r>
    </w:p>
    <w:bookmarkEnd w:id="95"/>
    <w:bookmarkStart w:name="z105" w:id="96"/>
    <w:p>
      <w:pPr>
        <w:spacing w:after="0"/>
        <w:ind w:left="0"/>
        <w:jc w:val="both"/>
      </w:pPr>
      <w:r>
        <w:rPr>
          <w:rFonts w:ascii="Times New Roman"/>
          <w:b w:val="false"/>
          <w:i w:val="false"/>
          <w:color w:val="000000"/>
          <w:sz w:val="28"/>
        </w:rPr>
        <w:t>
      69) қауіпті өндірістік объектіні пайдалануға енгізу кезінде оны қабылдау сынақтарына, техникалық куәландыруға қатысады;</w:t>
      </w:r>
    </w:p>
    <w:bookmarkEnd w:id="96"/>
    <w:bookmarkStart w:name="z106" w:id="97"/>
    <w:p>
      <w:pPr>
        <w:spacing w:after="0"/>
        <w:ind w:left="0"/>
        <w:jc w:val="both"/>
      </w:pPr>
      <w:r>
        <w:rPr>
          <w:rFonts w:ascii="Times New Roman"/>
          <w:b w:val="false"/>
          <w:i w:val="false"/>
          <w:color w:val="000000"/>
          <w:sz w:val="28"/>
        </w:rPr>
        <w:t>
      70) авариялық-құтқару қызметтері мен қауіпті өндірістік объектілерге қызмет көрсететін құрылымдардың құтқарушыларын даярлау бағдарламасын әзірлейді;</w:t>
      </w:r>
    </w:p>
    <w:bookmarkEnd w:id="97"/>
    <w:bookmarkStart w:name="z107" w:id="98"/>
    <w:p>
      <w:pPr>
        <w:spacing w:after="0"/>
        <w:ind w:left="0"/>
        <w:jc w:val="both"/>
      </w:pPr>
      <w:r>
        <w:rPr>
          <w:rFonts w:ascii="Times New Roman"/>
          <w:b w:val="false"/>
          <w:i w:val="false"/>
          <w:color w:val="000000"/>
          <w:sz w:val="28"/>
        </w:rPr>
        <w:t>
      71) өнеркәсіптік қауіпсіздікті декларациялайтын қауіпті өндірістік объектілердің заңды тұлғалары басшыларының, сондай-ақ көрсетілген заңды тұлғалардың тұрақты қолданыстағы емтихан комиссиялары мүшелерінің білімдеріне тексеру (емтихан) жүргізеді;</w:t>
      </w:r>
    </w:p>
    <w:bookmarkEnd w:id="98"/>
    <w:bookmarkStart w:name="z108" w:id="99"/>
    <w:p>
      <w:pPr>
        <w:spacing w:after="0"/>
        <w:ind w:left="0"/>
        <w:jc w:val="both"/>
      </w:pPr>
      <w:r>
        <w:rPr>
          <w:rFonts w:ascii="Times New Roman"/>
          <w:b w:val="false"/>
          <w:i w:val="false"/>
          <w:color w:val="000000"/>
          <w:sz w:val="28"/>
        </w:rPr>
        <w:t>
      72) өндірістік жағдайларда жарылғыш заттар мен олардың негізіндегі бұйымдардың тәжірибелік партиясын бақылау және қабылдау сынақтарын жүргізу жөніндегі комиссияға қатысады;</w:t>
      </w:r>
    </w:p>
    <w:bookmarkEnd w:id="99"/>
    <w:bookmarkStart w:name="z109" w:id="100"/>
    <w:p>
      <w:pPr>
        <w:spacing w:after="0"/>
        <w:ind w:left="0"/>
        <w:jc w:val="both"/>
      </w:pPr>
      <w:r>
        <w:rPr>
          <w:rFonts w:ascii="Times New Roman"/>
          <w:b w:val="false"/>
          <w:i w:val="false"/>
          <w:color w:val="000000"/>
          <w:sz w:val="28"/>
        </w:rPr>
        <w:t>
      73) қауіпті техникалық құрылғыларды есепке қоюды және есептен шығаруды жүзеге асырады;</w:t>
      </w:r>
    </w:p>
    <w:bookmarkEnd w:id="100"/>
    <w:bookmarkStart w:name="z110" w:id="101"/>
    <w:p>
      <w:pPr>
        <w:spacing w:after="0"/>
        <w:ind w:left="0"/>
        <w:jc w:val="both"/>
      </w:pPr>
      <w:r>
        <w:rPr>
          <w:rFonts w:ascii="Times New Roman"/>
          <w:b w:val="false"/>
          <w:i w:val="false"/>
          <w:color w:val="000000"/>
          <w:sz w:val="28"/>
        </w:rPr>
        <w:t xml:space="preserve">
      74) қауіпті техникалық құрылғыларды пайдаланушы заңды және жеке тұлғалардың, ұйымдардың "Азаматтық қорғау туралы" 2014 жылғы </w:t>
      </w:r>
    </w:p>
    <w:bookmarkEnd w:id="101"/>
    <w:p>
      <w:pPr>
        <w:spacing w:after="0"/>
        <w:ind w:left="0"/>
        <w:jc w:val="both"/>
      </w:pPr>
      <w:r>
        <w:rPr>
          <w:rFonts w:ascii="Times New Roman"/>
          <w:b w:val="false"/>
          <w:i w:val="false"/>
          <w:color w:val="000000"/>
          <w:sz w:val="28"/>
        </w:rPr>
        <w:t xml:space="preserve">
      11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өнеркәсіптік қауіпсіздікті қамтамасыз ету бөлігіндегі талаптарын сақтауына мемлекеттік қадағалауды жүзеге асырады;</w:t>
      </w:r>
    </w:p>
    <w:bookmarkStart w:name="z112" w:id="102"/>
    <w:p>
      <w:pPr>
        <w:spacing w:after="0"/>
        <w:ind w:left="0"/>
        <w:jc w:val="both"/>
      </w:pPr>
      <w:r>
        <w:rPr>
          <w:rFonts w:ascii="Times New Roman"/>
          <w:b w:val="false"/>
          <w:i w:val="false"/>
          <w:color w:val="000000"/>
          <w:sz w:val="28"/>
        </w:rPr>
        <w:t>
      75) қауіпті техникалық құрылғыларды пайдаланатын қауіпті өндірістік объектілер мен ұйымдардың авариялар мен олардың зардаптарын жою және оқшаулау жөніндегі жұмыстарды жүргізуге дайындығын мемлекеттік қадағалауды жүзеге асырады;</w:t>
      </w:r>
    </w:p>
    <w:bookmarkEnd w:id="102"/>
    <w:bookmarkStart w:name="z113" w:id="103"/>
    <w:p>
      <w:pPr>
        <w:spacing w:after="0"/>
        <w:ind w:left="0"/>
        <w:jc w:val="both"/>
      </w:pPr>
      <w:r>
        <w:rPr>
          <w:rFonts w:ascii="Times New Roman"/>
          <w:b w:val="false"/>
          <w:i w:val="false"/>
          <w:color w:val="000000"/>
          <w:sz w:val="28"/>
        </w:rPr>
        <w:t>
      76)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куәландырудың уақытылы жүргізілуін мемлекеттік қадағалауды жүзеге асырады;</w:t>
      </w:r>
    </w:p>
    <w:bookmarkEnd w:id="103"/>
    <w:bookmarkStart w:name="z114" w:id="104"/>
    <w:p>
      <w:pPr>
        <w:spacing w:after="0"/>
        <w:ind w:left="0"/>
        <w:jc w:val="both"/>
      </w:pPr>
      <w:r>
        <w:rPr>
          <w:rFonts w:ascii="Times New Roman"/>
          <w:b w:val="false"/>
          <w:i w:val="false"/>
          <w:color w:val="000000"/>
          <w:sz w:val="28"/>
        </w:rPr>
        <w:t>
      77) тұрмыстық және коммуналдық-тұрмыстық тұтынушылардың газ тұтыну жүйелері мен газ жабдығын қоспағанда, газбен жабдықтау жүйелерінің тұрмыстық баллондары мен объектілерін қауіпсіз пайдалану талаптарының сақталуын бақылайды;</w:t>
      </w:r>
    </w:p>
    <w:bookmarkEnd w:id="104"/>
    <w:bookmarkStart w:name="z115" w:id="105"/>
    <w:p>
      <w:pPr>
        <w:spacing w:after="0"/>
        <w:ind w:left="0"/>
        <w:jc w:val="both"/>
      </w:pPr>
      <w:r>
        <w:rPr>
          <w:rFonts w:ascii="Times New Roman"/>
          <w:b w:val="false"/>
          <w:i w:val="false"/>
          <w:color w:val="000000"/>
          <w:sz w:val="28"/>
        </w:rPr>
        <w:t xml:space="preserve">
      78) қызметі үшінші бір тұлғаларға зиян келтіру қаупімен байланысты объектілер иелерінің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2004 жылғы 7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бақылауды жүзеге асырады;</w:t>
      </w:r>
    </w:p>
    <w:bookmarkEnd w:id="105"/>
    <w:bookmarkStart w:name="z116" w:id="106"/>
    <w:p>
      <w:pPr>
        <w:spacing w:after="0"/>
        <w:ind w:left="0"/>
        <w:jc w:val="both"/>
      </w:pPr>
      <w:r>
        <w:rPr>
          <w:rFonts w:ascii="Times New Roman"/>
          <w:b w:val="false"/>
          <w:i w:val="false"/>
          <w:color w:val="000000"/>
          <w:sz w:val="28"/>
        </w:rPr>
        <w:t>
      79) магистральдық құбыр жолын пайдалану кезінде өнеркәсіптік қауіпсіздік саласында мемлекеттік қадағалауды жүзеге асырады;</w:t>
      </w:r>
    </w:p>
    <w:bookmarkEnd w:id="106"/>
    <w:bookmarkStart w:name="z117" w:id="107"/>
    <w:p>
      <w:pPr>
        <w:spacing w:after="0"/>
        <w:ind w:left="0"/>
        <w:jc w:val="both"/>
      </w:pPr>
      <w:r>
        <w:rPr>
          <w:rFonts w:ascii="Times New Roman"/>
          <w:b w:val="false"/>
          <w:i w:val="false"/>
          <w:color w:val="000000"/>
          <w:sz w:val="28"/>
        </w:rPr>
        <w:t>
      80) жер қойнауын пайдалану бойынша операцияларды жүргізу кезінде өнеркәсіптік қауіпсіздік жөніндегі қағидалар мен нормалардың сақталуын мемлекеттік бақылауды жүзеге асырады;</w:t>
      </w:r>
    </w:p>
    <w:bookmarkEnd w:id="107"/>
    <w:bookmarkStart w:name="z118" w:id="108"/>
    <w:p>
      <w:pPr>
        <w:spacing w:after="0"/>
        <w:ind w:left="0"/>
        <w:jc w:val="both"/>
      </w:pPr>
      <w:r>
        <w:rPr>
          <w:rFonts w:ascii="Times New Roman"/>
          <w:b w:val="false"/>
          <w:i w:val="false"/>
          <w:color w:val="000000"/>
          <w:sz w:val="28"/>
        </w:rPr>
        <w:t>
      81) қажет болған жағдайда, экспорттық бақылауға жататын өнімдерді тиеп жіберу алдындағы сатыда және түпкілікті пайдалануда Қазақстан Республикасының экспорттық бақылау жүйесінің мемлекеттік органдарымен бірлесіп, тексерулерді жүзеге асырады;</w:t>
      </w:r>
    </w:p>
    <w:bookmarkEnd w:id="108"/>
    <w:bookmarkStart w:name="z119" w:id="109"/>
    <w:p>
      <w:pPr>
        <w:spacing w:after="0"/>
        <w:ind w:left="0"/>
        <w:jc w:val="both"/>
      </w:pPr>
      <w:r>
        <w:rPr>
          <w:rFonts w:ascii="Times New Roman"/>
          <w:b w:val="false"/>
          <w:i w:val="false"/>
          <w:color w:val="000000"/>
          <w:sz w:val="28"/>
        </w:rPr>
        <w:t>
      82) ұлттық басқарушы холдингтің, ұлттық холдингтердің, ұлттық компаниялардың, олардың еншілес және аффилирленген компанияларының, мемлекет қатысатын өзге де заңды тұлғалардың сатып алуында жергілікті қамтуды бақылауды қамтамасыз етеді және бұзушылықтар анықталған жағдайда шаралар қабылдайды;</w:t>
      </w:r>
    </w:p>
    <w:bookmarkEnd w:id="109"/>
    <w:bookmarkStart w:name="z120" w:id="110"/>
    <w:p>
      <w:pPr>
        <w:spacing w:after="0"/>
        <w:ind w:left="0"/>
        <w:jc w:val="both"/>
      </w:pPr>
      <w:r>
        <w:rPr>
          <w:rFonts w:ascii="Times New Roman"/>
          <w:b w:val="false"/>
          <w:i w:val="false"/>
          <w:color w:val="000000"/>
          <w:sz w:val="28"/>
        </w:rPr>
        <w:t>
      83) Қазақстан Республикасының энергия үнемдеу және энергия тиімділігін арттыру туралы заңнамасы талаптарының сақталуын мемлекеттік бақылауды жүзеге асырады;</w:t>
      </w:r>
    </w:p>
    <w:bookmarkEnd w:id="110"/>
    <w:bookmarkStart w:name="z121" w:id="111"/>
    <w:p>
      <w:pPr>
        <w:spacing w:after="0"/>
        <w:ind w:left="0"/>
        <w:jc w:val="both"/>
      </w:pPr>
      <w:r>
        <w:rPr>
          <w:rFonts w:ascii="Times New Roman"/>
          <w:b w:val="false"/>
          <w:i w:val="false"/>
          <w:color w:val="000000"/>
          <w:sz w:val="28"/>
        </w:rPr>
        <w:t xml:space="preserve">
      84) "Химиялық өнімнің қауіпсіздігі туралы" 2007 жылғы 21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химия өнімдерінің қауіпсіздігі саласындағы техникалық регламенттерде белгіленген талаптардың сақталуын мемлекеттік бақылау мен қадағалауды өз құзыреті шегінде жүзеге асырады;</w:t>
      </w:r>
    </w:p>
    <w:bookmarkEnd w:id="111"/>
    <w:bookmarkStart w:name="z122" w:id="112"/>
    <w:p>
      <w:pPr>
        <w:spacing w:after="0"/>
        <w:ind w:left="0"/>
        <w:jc w:val="both"/>
      </w:pPr>
      <w:r>
        <w:rPr>
          <w:rFonts w:ascii="Times New Roman"/>
          <w:b w:val="false"/>
          <w:i w:val="false"/>
          <w:color w:val="000000"/>
          <w:sz w:val="28"/>
        </w:rPr>
        <w:t>
      85) өтінім беруші (өндіруші, өнім беруші, импорттаушы) ұсынған ақпарат негізінде адамның денсаулығы және өмірі, қоршаған орта үшін химиялық өнімнің қаупіне бағалау жүргізеді;</w:t>
      </w:r>
    </w:p>
    <w:bookmarkEnd w:id="112"/>
    <w:bookmarkStart w:name="z123" w:id="113"/>
    <w:p>
      <w:pPr>
        <w:spacing w:after="0"/>
        <w:ind w:left="0"/>
        <w:jc w:val="both"/>
      </w:pPr>
      <w:r>
        <w:rPr>
          <w:rFonts w:ascii="Times New Roman"/>
          <w:b w:val="false"/>
          <w:i w:val="false"/>
          <w:color w:val="000000"/>
          <w:sz w:val="28"/>
        </w:rPr>
        <w:t>
      86)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үш күннен аспайтын мерзімге тоқтата тұрып немесе тыйым салып, міндетті түрде көрсетілген мерзімде сотқа талап арыз тастайды;</w:t>
      </w:r>
    </w:p>
    <w:bookmarkEnd w:id="113"/>
    <w:bookmarkStart w:name="z124" w:id="114"/>
    <w:p>
      <w:pPr>
        <w:spacing w:after="0"/>
        <w:ind w:left="0"/>
        <w:jc w:val="both"/>
      </w:pPr>
      <w:r>
        <w:rPr>
          <w:rFonts w:ascii="Times New Roman"/>
          <w:b w:val="false"/>
          <w:i w:val="false"/>
          <w:color w:val="000000"/>
          <w:sz w:val="28"/>
        </w:rPr>
        <w:t xml:space="preserve">
      87)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 тексеру парақтары нысандарын, тәуекел дәрежесін бағалау өлшемдерін, тексеру жүргізудің жартыжылдық жоспарларын әзірлейді;</w:t>
      </w:r>
    </w:p>
    <w:bookmarkEnd w:id="114"/>
    <w:bookmarkStart w:name="z125" w:id="115"/>
    <w:p>
      <w:pPr>
        <w:spacing w:after="0"/>
        <w:ind w:left="0"/>
        <w:jc w:val="both"/>
      </w:pPr>
      <w:r>
        <w:rPr>
          <w:rFonts w:ascii="Times New Roman"/>
          <w:b w:val="false"/>
          <w:i w:val="false"/>
          <w:color w:val="000000"/>
          <w:sz w:val="28"/>
        </w:rPr>
        <w:t xml:space="preserve">
      88) "Жеке кәсіпкерлік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ведомстволық статистикалық есептілік, тексеру парақтарынысаны, тәуекел дәрежелерін бағалау өлшемдері, жыл сайынғы тексеру жоспарлары бойынша ұсыныстар енгізеді;</w:t>
      </w:r>
    </w:p>
    <w:bookmarkEnd w:id="115"/>
    <w:bookmarkStart w:name="z126" w:id="116"/>
    <w:p>
      <w:pPr>
        <w:spacing w:after="0"/>
        <w:ind w:left="0"/>
        <w:jc w:val="both"/>
      </w:pPr>
      <w:r>
        <w:rPr>
          <w:rFonts w:ascii="Times New Roman"/>
          <w:b w:val="false"/>
          <w:i w:val="false"/>
          <w:color w:val="000000"/>
          <w:sz w:val="28"/>
        </w:rPr>
        <w:t>
      89) Қазақстан Республикасының энергия үнемдеу және энергия тиімділігін арттыру туралы заңнамасы талаптарының бұзылуын жою туралы нұсқама нысанын әзірлейді;</w:t>
      </w:r>
    </w:p>
    <w:bookmarkEnd w:id="116"/>
    <w:bookmarkStart w:name="z127" w:id="117"/>
    <w:p>
      <w:pPr>
        <w:spacing w:after="0"/>
        <w:ind w:left="0"/>
        <w:jc w:val="both"/>
      </w:pPr>
      <w:r>
        <w:rPr>
          <w:rFonts w:ascii="Times New Roman"/>
          <w:b w:val="false"/>
          <w:i w:val="false"/>
          <w:color w:val="000000"/>
          <w:sz w:val="28"/>
        </w:rPr>
        <w:t>
      90) мемлекеттік органдарға, ұйымдарға және азаматтарға өнеркәсіптік қауіпсіздік саласында айқындалған бұзушылықтар бойынша нұсқамалар береді;</w:t>
      </w:r>
    </w:p>
    <w:bookmarkEnd w:id="117"/>
    <w:bookmarkStart w:name="z128" w:id="118"/>
    <w:p>
      <w:pPr>
        <w:spacing w:after="0"/>
        <w:ind w:left="0"/>
        <w:jc w:val="both"/>
      </w:pPr>
      <w:r>
        <w:rPr>
          <w:rFonts w:ascii="Times New Roman"/>
          <w:b w:val="false"/>
          <w:i w:val="false"/>
          <w:color w:val="000000"/>
          <w:sz w:val="28"/>
        </w:rPr>
        <w:t xml:space="preserve">
      91) "Химиялық өнімнің қауіпсіздігі туралы" 2007 жылғы 21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қауіпсіздік талаптарына сәйкес келмейтін химиялық өнімнің өмірлік циклінің бір немесе бірнеше процестерін тоқтата тұру туралы нұсқамалар береді;</w:t>
      </w:r>
    </w:p>
    <w:bookmarkEnd w:id="118"/>
    <w:bookmarkStart w:name="z129" w:id="119"/>
    <w:p>
      <w:pPr>
        <w:spacing w:after="0"/>
        <w:ind w:left="0"/>
        <w:jc w:val="both"/>
      </w:pPr>
      <w:r>
        <w:rPr>
          <w:rFonts w:ascii="Times New Roman"/>
          <w:b w:val="false"/>
          <w:i w:val="false"/>
          <w:color w:val="000000"/>
          <w:sz w:val="28"/>
        </w:rPr>
        <w:t>
      92) белгіленген құзыреті шегінде өнімнің экспортын, кері экспортын, импортын, кері импортын, транзитін және Қазақстан Республикасының аумағынан тыс жерде өңделуін бақылауды жүзеге асырады;</w:t>
      </w:r>
    </w:p>
    <w:bookmarkEnd w:id="119"/>
    <w:bookmarkStart w:name="z130" w:id="120"/>
    <w:p>
      <w:pPr>
        <w:spacing w:after="0"/>
        <w:ind w:left="0"/>
        <w:jc w:val="both"/>
      </w:pPr>
      <w:r>
        <w:rPr>
          <w:rFonts w:ascii="Times New Roman"/>
          <w:b w:val="false"/>
          <w:i w:val="false"/>
          <w:color w:val="000000"/>
          <w:sz w:val="28"/>
        </w:rPr>
        <w:t>
      92) реттелетін салалардағы әкімшілік құқықбұзушылықтар туралы істерді жүргізуді жүзеге асырады;</w:t>
      </w:r>
    </w:p>
    <w:bookmarkEnd w:id="120"/>
    <w:bookmarkStart w:name="z131" w:id="121"/>
    <w:p>
      <w:pPr>
        <w:spacing w:after="0"/>
        <w:ind w:left="0"/>
        <w:jc w:val="both"/>
      </w:pPr>
      <w:r>
        <w:rPr>
          <w:rFonts w:ascii="Times New Roman"/>
          <w:b w:val="false"/>
          <w:i w:val="false"/>
          <w:color w:val="000000"/>
          <w:sz w:val="28"/>
        </w:rPr>
        <w:t>
      94)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21"/>
    <w:bookmarkStart w:name="z132" w:id="122"/>
    <w:p>
      <w:pPr>
        <w:spacing w:after="0"/>
        <w:ind w:left="0"/>
        <w:jc w:val="both"/>
      </w:pPr>
      <w:r>
        <w:rPr>
          <w:rFonts w:ascii="Times New Roman"/>
          <w:b w:val="false"/>
          <w:i w:val="false"/>
          <w:color w:val="000000"/>
          <w:sz w:val="28"/>
        </w:rPr>
        <w:t>
      14. Комитеттің құқықтары мен міндеттері:</w:t>
      </w:r>
    </w:p>
    <w:bookmarkEnd w:id="122"/>
    <w:bookmarkStart w:name="z133" w:id="123"/>
    <w:p>
      <w:pPr>
        <w:spacing w:after="0"/>
        <w:ind w:left="0"/>
        <w:jc w:val="both"/>
      </w:pPr>
      <w:r>
        <w:rPr>
          <w:rFonts w:ascii="Times New Roman"/>
          <w:b w:val="false"/>
          <w:i w:val="false"/>
          <w:color w:val="000000"/>
          <w:sz w:val="28"/>
        </w:rPr>
        <w:t>
      1) басқа да мемлекеттік органдармен, жергілікті атқарушы органдармен және ұйымдармен өзара іс-қимыл жүзеге асыру;</w:t>
      </w:r>
    </w:p>
    <w:bookmarkEnd w:id="123"/>
    <w:bookmarkStart w:name="z134" w:id="124"/>
    <w:p>
      <w:pPr>
        <w:spacing w:after="0"/>
        <w:ind w:left="0"/>
        <w:jc w:val="both"/>
      </w:pPr>
      <w:r>
        <w:rPr>
          <w:rFonts w:ascii="Times New Roman"/>
          <w:b w:val="false"/>
          <w:i w:val="false"/>
          <w:color w:val="000000"/>
          <w:sz w:val="28"/>
        </w:rPr>
        <w:t>
      2) Комитеттің құзыретіне кіретін мәселелер бойынша тиісті шешімдер қабылдайды;</w:t>
      </w:r>
    </w:p>
    <w:bookmarkEnd w:id="124"/>
    <w:bookmarkStart w:name="z135" w:id="125"/>
    <w:p>
      <w:pPr>
        <w:spacing w:after="0"/>
        <w:ind w:left="0"/>
        <w:jc w:val="both"/>
      </w:pPr>
      <w:r>
        <w:rPr>
          <w:rFonts w:ascii="Times New Roman"/>
          <w:b w:val="false"/>
          <w:i w:val="false"/>
          <w:color w:val="000000"/>
          <w:sz w:val="28"/>
        </w:rPr>
        <w:t>
      3) Комитеттің құзыретіне кіретін мәселелер бойыншатүсіндірмелер, ұсынымдар береді және шешімдер қабылдайды;</w:t>
      </w:r>
    </w:p>
    <w:bookmarkEnd w:id="125"/>
    <w:bookmarkStart w:name="z136" w:id="126"/>
    <w:p>
      <w:pPr>
        <w:spacing w:after="0"/>
        <w:ind w:left="0"/>
        <w:jc w:val="both"/>
      </w:pPr>
      <w:r>
        <w:rPr>
          <w:rFonts w:ascii="Times New Roman"/>
          <w:b w:val="false"/>
          <w:i w:val="false"/>
          <w:color w:val="000000"/>
          <w:sz w:val="28"/>
        </w:rPr>
        <w:t>
      4) Мемлекет басшысының, Қазақстан Республикасының Президенті Әкімшілігінің және Қазақстан Республикасы Үкіметінің тапсырмаларын, сондай-ақ Қазақстан Республикасы Үкіметінің тиісті жылға арналған заң жобасы жұмыстары жоспарын уақытылы және сапалы орындауды қамтамасыз етеді;</w:t>
      </w:r>
    </w:p>
    <w:bookmarkEnd w:id="126"/>
    <w:bookmarkStart w:name="z137" w:id="127"/>
    <w:p>
      <w:pPr>
        <w:spacing w:after="0"/>
        <w:ind w:left="0"/>
        <w:jc w:val="both"/>
      </w:pPr>
      <w:r>
        <w:rPr>
          <w:rFonts w:ascii="Times New Roman"/>
          <w:b w:val="false"/>
          <w:i w:val="false"/>
          <w:color w:val="000000"/>
          <w:sz w:val="28"/>
        </w:rPr>
        <w:t>
      5) өз құзыреті шегінде құқықтық актілер шығару;</w:t>
      </w:r>
    </w:p>
    <w:bookmarkEnd w:id="127"/>
    <w:bookmarkStart w:name="z138" w:id="128"/>
    <w:p>
      <w:pPr>
        <w:spacing w:after="0"/>
        <w:ind w:left="0"/>
        <w:jc w:val="both"/>
      </w:pPr>
      <w:r>
        <w:rPr>
          <w:rFonts w:ascii="Times New Roman"/>
          <w:b w:val="false"/>
          <w:i w:val="false"/>
          <w:color w:val="000000"/>
          <w:sz w:val="28"/>
        </w:rPr>
        <w:t>
      6) заңнамада белгіленген тәртіппен мемлекеттік органдардан, ұйымдардан, олардың лауазымды тұлғаларынан қажетті ақпарат пен материалдар сұрату және алу;</w:t>
      </w:r>
    </w:p>
    <w:bookmarkEnd w:id="128"/>
    <w:bookmarkStart w:name="z139" w:id="129"/>
    <w:p>
      <w:pPr>
        <w:spacing w:after="0"/>
        <w:ind w:left="0"/>
        <w:jc w:val="both"/>
      </w:pPr>
      <w:r>
        <w:rPr>
          <w:rFonts w:ascii="Times New Roman"/>
          <w:b w:val="false"/>
          <w:i w:val="false"/>
          <w:color w:val="000000"/>
          <w:sz w:val="28"/>
        </w:rPr>
        <w:t>
      7) Комитет жанынан жетекшілік ететін қызмет бағыттары бойынша консультациялық-кеңестік органдар (жұмыс топтары, комиссяилар, кеңестер) құрады;</w:t>
      </w:r>
    </w:p>
    <w:bookmarkEnd w:id="129"/>
    <w:bookmarkStart w:name="z140" w:id="130"/>
    <w:p>
      <w:pPr>
        <w:spacing w:after="0"/>
        <w:ind w:left="0"/>
        <w:jc w:val="both"/>
      </w:pPr>
      <w:r>
        <w:rPr>
          <w:rFonts w:ascii="Times New Roman"/>
          <w:b w:val="false"/>
          <w:i w:val="false"/>
          <w:color w:val="000000"/>
          <w:sz w:val="28"/>
        </w:rPr>
        <w:t>
      8) Министрліктің құрылымдық бөлімшелері және мемлекеттік органдар ресми түрде қажетті материалдар мен анықтамалар сұратқан жағдайда, өз құзыреті шегінде және заңнама шеңберінде оларды ұсынады;</w:t>
      </w:r>
    </w:p>
    <w:bookmarkEnd w:id="130"/>
    <w:bookmarkStart w:name="z141" w:id="131"/>
    <w:p>
      <w:pPr>
        <w:spacing w:after="0"/>
        <w:ind w:left="0"/>
        <w:jc w:val="both"/>
      </w:pPr>
      <w:r>
        <w:rPr>
          <w:rFonts w:ascii="Times New Roman"/>
          <w:b w:val="false"/>
          <w:i w:val="false"/>
          <w:color w:val="000000"/>
          <w:sz w:val="28"/>
        </w:rPr>
        <w:t>
      9) Қазақстан Республикасының заңнамасын, заңды және жеке тұлғалардың құқықтарын және заңмен қорғалатын мүдделерін сақтайды;</w:t>
      </w:r>
    </w:p>
    <w:bookmarkEnd w:id="131"/>
    <w:bookmarkStart w:name="z142" w:id="132"/>
    <w:p>
      <w:pPr>
        <w:spacing w:after="0"/>
        <w:ind w:left="0"/>
        <w:jc w:val="both"/>
      </w:pPr>
      <w:r>
        <w:rPr>
          <w:rFonts w:ascii="Times New Roman"/>
          <w:b w:val="false"/>
          <w:i w:val="false"/>
          <w:color w:val="000000"/>
          <w:sz w:val="28"/>
        </w:rPr>
        <w:t>
      10) Комитеттің аумақтық органдарына, ведомстволық бағынысты мекемелері мен ұйымдарына қатысты әкімшілік-өкімдік және бақылау функцияларын атқарады;</w:t>
      </w:r>
    </w:p>
    <w:bookmarkEnd w:id="132"/>
    <w:bookmarkStart w:name="z143" w:id="133"/>
    <w:p>
      <w:pPr>
        <w:spacing w:after="0"/>
        <w:ind w:left="0"/>
        <w:jc w:val="both"/>
      </w:pPr>
      <w:r>
        <w:rPr>
          <w:rFonts w:ascii="Times New Roman"/>
          <w:b w:val="false"/>
          <w:i w:val="false"/>
          <w:color w:val="000000"/>
          <w:sz w:val="28"/>
        </w:rPr>
        <w:t>
      11)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133"/>
    <w:bookmarkStart w:name="z144" w:id="134"/>
    <w:p>
      <w:pPr>
        <w:spacing w:after="0"/>
        <w:ind w:left="0"/>
        <w:jc w:val="both"/>
      </w:pPr>
      <w:r>
        <w:rPr>
          <w:rFonts w:ascii="Times New Roman"/>
          <w:b w:val="false"/>
          <w:i w:val="false"/>
          <w:color w:val="000000"/>
          <w:sz w:val="28"/>
        </w:rPr>
        <w:t>
      12) Қазақстан Республикасының қолданыстағы заңнамалық акілерінде көзделген өзге де құқықтар мен міндеттерді жүзеге асыру.</w:t>
      </w:r>
    </w:p>
    <w:bookmarkEnd w:id="134"/>
    <w:bookmarkStart w:name="z9" w:id="135"/>
    <w:p>
      <w:pPr>
        <w:spacing w:after="0"/>
        <w:ind w:left="0"/>
        <w:jc w:val="left"/>
      </w:pPr>
      <w:r>
        <w:rPr>
          <w:rFonts w:ascii="Times New Roman"/>
          <w:b/>
          <w:i w:val="false"/>
          <w:color w:val="000000"/>
        </w:rPr>
        <w:t xml:space="preserve"> 3. Комитет қызметін ұйымдастыру</w:t>
      </w:r>
    </w:p>
    <w:bookmarkEnd w:id="135"/>
    <w:bookmarkStart w:name="z10" w:id="136"/>
    <w:p>
      <w:pPr>
        <w:spacing w:after="0"/>
        <w:ind w:left="0"/>
        <w:jc w:val="both"/>
      </w:pPr>
      <w:r>
        <w:rPr>
          <w:rFonts w:ascii="Times New Roman"/>
          <w:b w:val="false"/>
          <w:i w:val="false"/>
          <w:color w:val="000000"/>
          <w:sz w:val="28"/>
        </w:rPr>
        <w:t>
      15. Комитет Қазақстан Республикасының заңнамалық актілеріне, Қазақстан Республикасы Президентінің актілеріне, Қазақстан Республикасының өзге де нормативтік құқықтық актілеріне сәйкес өзінің негізгі міндеттері мен функцияларын іске асыру үшін қажетті өкілеттіктерге ие болады.</w:t>
      </w:r>
    </w:p>
    <w:bookmarkEnd w:id="136"/>
    <w:bookmarkStart w:name="z145" w:id="137"/>
    <w:p>
      <w:pPr>
        <w:spacing w:after="0"/>
        <w:ind w:left="0"/>
        <w:jc w:val="both"/>
      </w:pPr>
      <w:r>
        <w:rPr>
          <w:rFonts w:ascii="Times New Roman"/>
          <w:b w:val="false"/>
          <w:i w:val="false"/>
          <w:color w:val="000000"/>
          <w:sz w:val="28"/>
        </w:rPr>
        <w:t>
      16. Комитетті Қазақстан Республикасының заңнамасында белгіленген тәртіппен лауазымға тағайындалатын және лауазымнан босатылатын төраға – Қазақстан Республикасының өнеркәсіптік қауіпсіздік саласындағы мемлекеттік қадағалау бойынша бас мемлекеттік инспектор (бұдан әрі – Төраға) басқарады.</w:t>
      </w:r>
    </w:p>
    <w:bookmarkEnd w:id="137"/>
    <w:bookmarkStart w:name="z146" w:id="138"/>
    <w:p>
      <w:pPr>
        <w:spacing w:after="0"/>
        <w:ind w:left="0"/>
        <w:jc w:val="both"/>
      </w:pPr>
      <w:r>
        <w:rPr>
          <w:rFonts w:ascii="Times New Roman"/>
          <w:b w:val="false"/>
          <w:i w:val="false"/>
          <w:color w:val="000000"/>
          <w:sz w:val="28"/>
        </w:rPr>
        <w:t>
      17. Комитет Төрағасы Комитет қызметіне басшылықты ұйымдастырады және жүзеге асырады және Комитетке жүктелген міндеттердің орындалуы мен оның өз функцияларын жүзеге асыруы үшін дербес жауапты болады.</w:t>
      </w:r>
    </w:p>
    <w:bookmarkEnd w:id="138"/>
    <w:bookmarkStart w:name="z147" w:id="139"/>
    <w:p>
      <w:pPr>
        <w:spacing w:after="0"/>
        <w:ind w:left="0"/>
        <w:jc w:val="both"/>
      </w:pPr>
      <w:r>
        <w:rPr>
          <w:rFonts w:ascii="Times New Roman"/>
          <w:b w:val="false"/>
          <w:i w:val="false"/>
          <w:color w:val="000000"/>
          <w:sz w:val="28"/>
        </w:rPr>
        <w:t>
      18. Осы мақсатта Комитет Төрағасы:</w:t>
      </w:r>
    </w:p>
    <w:bookmarkEnd w:id="139"/>
    <w:bookmarkStart w:name="z148" w:id="140"/>
    <w:p>
      <w:pPr>
        <w:spacing w:after="0"/>
        <w:ind w:left="0"/>
        <w:jc w:val="both"/>
      </w:pPr>
      <w:r>
        <w:rPr>
          <w:rFonts w:ascii="Times New Roman"/>
          <w:b w:val="false"/>
          <w:i w:val="false"/>
          <w:color w:val="000000"/>
          <w:sz w:val="28"/>
        </w:rPr>
        <w:t>
      1) өз орынбасарларының, Комитеттің құрылымдық бөлімшелерінің басшылары мен жұмыскерлерінің міндеттері мен өкілеттіктерін айқындайды және бекітеді;</w:t>
      </w:r>
    </w:p>
    <w:bookmarkEnd w:id="140"/>
    <w:bookmarkStart w:name="z149" w:id="141"/>
    <w:p>
      <w:pPr>
        <w:spacing w:after="0"/>
        <w:ind w:left="0"/>
        <w:jc w:val="both"/>
      </w:pPr>
      <w:r>
        <w:rPr>
          <w:rFonts w:ascii="Times New Roman"/>
          <w:b w:val="false"/>
          <w:i w:val="false"/>
          <w:color w:val="000000"/>
          <w:sz w:val="28"/>
        </w:rPr>
        <w:t>
      2) өз құзыреті шегінде бұйрықтарға қол қояды;</w:t>
      </w:r>
    </w:p>
    <w:bookmarkEnd w:id="141"/>
    <w:bookmarkStart w:name="z150" w:id="142"/>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Комитет жұмыскерлерін лауазымға тағайындайды және лауазымнан босатады;</w:t>
      </w:r>
    </w:p>
    <w:bookmarkEnd w:id="142"/>
    <w:bookmarkStart w:name="z151" w:id="143"/>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Комитет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143"/>
    <w:bookmarkStart w:name="z152" w:id="144"/>
    <w:p>
      <w:pPr>
        <w:spacing w:after="0"/>
        <w:ind w:left="0"/>
        <w:jc w:val="both"/>
      </w:pPr>
      <w:r>
        <w:rPr>
          <w:rFonts w:ascii="Times New Roman"/>
          <w:b w:val="false"/>
          <w:i w:val="false"/>
          <w:color w:val="000000"/>
          <w:sz w:val="28"/>
        </w:rPr>
        <w:t>
      5) Қазақстан Республикасының қолданыстағы заңнамасына сәйкес мемлекеттік органдарда және өзге де ұйымдарда Комитеттен өкілдік етеді;</w:t>
      </w:r>
    </w:p>
    <w:bookmarkEnd w:id="144"/>
    <w:bookmarkStart w:name="z153" w:id="145"/>
    <w:p>
      <w:pPr>
        <w:spacing w:after="0"/>
        <w:ind w:left="0"/>
        <w:jc w:val="both"/>
      </w:pPr>
      <w:r>
        <w:rPr>
          <w:rFonts w:ascii="Times New Roman"/>
          <w:b w:val="false"/>
          <w:i w:val="false"/>
          <w:color w:val="000000"/>
          <w:sz w:val="28"/>
        </w:rPr>
        <w:t>
      6) Комитеттің құрылымдық бөлімшелерінің ережелерін бекітеді;</w:t>
      </w:r>
    </w:p>
    <w:bookmarkEnd w:id="145"/>
    <w:bookmarkStart w:name="z154" w:id="146"/>
    <w:p>
      <w:pPr>
        <w:spacing w:after="0"/>
        <w:ind w:left="0"/>
        <w:jc w:val="both"/>
      </w:pPr>
      <w:r>
        <w:rPr>
          <w:rFonts w:ascii="Times New Roman"/>
          <w:b w:val="false"/>
          <w:i w:val="false"/>
          <w:color w:val="000000"/>
          <w:sz w:val="28"/>
        </w:rPr>
        <w:t>
      7) заңнамада белгіленген тәртіппен Комитет қызметкерлерін көтермелейді және оларға тәртіптік жазалар белгілейді;</w:t>
      </w:r>
    </w:p>
    <w:bookmarkEnd w:id="146"/>
    <w:bookmarkStart w:name="z155" w:id="147"/>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Министрлік басшылығын ақпараттандырады;</w:t>
      </w:r>
    </w:p>
    <w:bookmarkEnd w:id="147"/>
    <w:bookmarkStart w:name="z156" w:id="148"/>
    <w:p>
      <w:pPr>
        <w:spacing w:after="0"/>
        <w:ind w:left="0"/>
        <w:jc w:val="both"/>
      </w:pPr>
      <w:r>
        <w:rPr>
          <w:rFonts w:ascii="Times New Roman"/>
          <w:b w:val="false"/>
          <w:i w:val="false"/>
          <w:color w:val="000000"/>
          <w:sz w:val="28"/>
        </w:rPr>
        <w:t>
      9) Комитет қызметкерлерінің мемлекеттік қызметшілердің қызметтік этикасы нормаларын сақтауын қамтамасыз етеді;</w:t>
      </w:r>
    </w:p>
    <w:bookmarkEnd w:id="148"/>
    <w:bookmarkStart w:name="z157" w:id="149"/>
    <w:p>
      <w:pPr>
        <w:spacing w:after="0"/>
        <w:ind w:left="0"/>
        <w:jc w:val="both"/>
      </w:pPr>
      <w:r>
        <w:rPr>
          <w:rFonts w:ascii="Times New Roman"/>
          <w:b w:val="false"/>
          <w:i w:val="false"/>
          <w:color w:val="000000"/>
          <w:sz w:val="28"/>
        </w:rPr>
        <w:t>
      10) Комитеттегі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149"/>
    <w:bookmarkStart w:name="z158" w:id="150"/>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мемлекетік сатып алу саласындағы қызметтің жүзеге асырылуына дербес жауапты болады;</w:t>
      </w:r>
    </w:p>
    <w:bookmarkEnd w:id="150"/>
    <w:bookmarkStart w:name="z159" w:id="151"/>
    <w:p>
      <w:pPr>
        <w:spacing w:after="0"/>
        <w:ind w:left="0"/>
        <w:jc w:val="both"/>
      </w:pPr>
      <w:r>
        <w:rPr>
          <w:rFonts w:ascii="Times New Roman"/>
          <w:b w:val="false"/>
          <w:i w:val="false"/>
          <w:color w:val="000000"/>
          <w:sz w:val="28"/>
        </w:rPr>
        <w:t>
      12) өзінің құзыретіне жатқызылған басқа да мәселелер бойынша шешімдер қабылдайды;</w:t>
      </w:r>
    </w:p>
    <w:bookmarkEnd w:id="151"/>
    <w:bookmarkStart w:name="z160" w:id="152"/>
    <w:p>
      <w:pPr>
        <w:spacing w:after="0"/>
        <w:ind w:left="0"/>
        <w:jc w:val="both"/>
      </w:pPr>
      <w:r>
        <w:rPr>
          <w:rFonts w:ascii="Times New Roman"/>
          <w:b w:val="false"/>
          <w:i w:val="false"/>
          <w:color w:val="000000"/>
          <w:sz w:val="28"/>
        </w:rPr>
        <w:t>
      13) Министрлік басшылығына Комитеттің құрылымы мен штаттық кестесі бойынша ұсыныстар береді;</w:t>
      </w:r>
    </w:p>
    <w:bookmarkEnd w:id="152"/>
    <w:bookmarkStart w:name="z161" w:id="153"/>
    <w:p>
      <w:pPr>
        <w:spacing w:after="0"/>
        <w:ind w:left="0"/>
        <w:jc w:val="both"/>
      </w:pPr>
      <w:r>
        <w:rPr>
          <w:rFonts w:ascii="Times New Roman"/>
          <w:b w:val="false"/>
          <w:i w:val="false"/>
          <w:color w:val="000000"/>
          <w:sz w:val="28"/>
        </w:rPr>
        <w:t>
      14) азаматтарды қабылдауды жүзеге асырады;</w:t>
      </w:r>
    </w:p>
    <w:bookmarkEnd w:id="153"/>
    <w:bookmarkStart w:name="z162" w:id="154"/>
    <w:p>
      <w:pPr>
        <w:spacing w:after="0"/>
        <w:ind w:left="0"/>
        <w:jc w:val="both"/>
      </w:pPr>
      <w:r>
        <w:rPr>
          <w:rFonts w:ascii="Times New Roman"/>
          <w:b w:val="false"/>
          <w:i w:val="false"/>
          <w:color w:val="000000"/>
          <w:sz w:val="28"/>
        </w:rPr>
        <w:t>
      15) Қазақстан Республикасының заңнамасына сәйкес өзге де өкілеттіктерді жүзеге асырады.</w:t>
      </w:r>
    </w:p>
    <w:bookmarkEnd w:id="154"/>
    <w:bookmarkStart w:name="z163" w:id="155"/>
    <w:p>
      <w:pPr>
        <w:spacing w:after="0"/>
        <w:ind w:left="0"/>
        <w:jc w:val="both"/>
      </w:pPr>
      <w:r>
        <w:rPr>
          <w:rFonts w:ascii="Times New Roman"/>
          <w:b w:val="false"/>
          <w:i w:val="false"/>
          <w:color w:val="000000"/>
          <w:sz w:val="28"/>
        </w:rPr>
        <w:t>
      Комитет төрағасы болмаған кезеңде, оның өкілеттіктерін атқаруды қолданыстағы заңнамаға сәйкес оны алмастыратын тұлға жүзеге асырады.</w:t>
      </w:r>
    </w:p>
    <w:bookmarkEnd w:id="155"/>
    <w:bookmarkStart w:name="z164" w:id="156"/>
    <w:p>
      <w:pPr>
        <w:spacing w:after="0"/>
        <w:ind w:left="0"/>
        <w:jc w:val="both"/>
      </w:pPr>
      <w:r>
        <w:rPr>
          <w:rFonts w:ascii="Times New Roman"/>
          <w:b w:val="false"/>
          <w:i w:val="false"/>
          <w:color w:val="000000"/>
          <w:sz w:val="28"/>
        </w:rPr>
        <w:t>
      19. Комитет төрағасының заңнамада белгіленген тәртіппен лауазымға тағайындалатын және лауазымнан босатылатын орынбасарлары болады.</w:t>
      </w:r>
    </w:p>
    <w:bookmarkEnd w:id="156"/>
    <w:bookmarkStart w:name="z165" w:id="157"/>
    <w:p>
      <w:pPr>
        <w:spacing w:after="0"/>
        <w:ind w:left="0"/>
        <w:jc w:val="both"/>
      </w:pPr>
      <w:r>
        <w:rPr>
          <w:rFonts w:ascii="Times New Roman"/>
          <w:b w:val="false"/>
          <w:i w:val="false"/>
          <w:color w:val="000000"/>
          <w:sz w:val="28"/>
        </w:rPr>
        <w:t>
      20. Комитет төрағасының орынбасарлары:</w:t>
      </w:r>
    </w:p>
    <w:bookmarkEnd w:id="157"/>
    <w:bookmarkStart w:name="z166" w:id="158"/>
    <w:p>
      <w:pPr>
        <w:spacing w:after="0"/>
        <w:ind w:left="0"/>
        <w:jc w:val="both"/>
      </w:pPr>
      <w:r>
        <w:rPr>
          <w:rFonts w:ascii="Times New Roman"/>
          <w:b w:val="false"/>
          <w:i w:val="false"/>
          <w:color w:val="000000"/>
          <w:sz w:val="28"/>
        </w:rPr>
        <w:t>
      1) өз өкілеттіктері шегінде Комитет қызметін үйлестіреді;</w:t>
      </w:r>
    </w:p>
    <w:bookmarkEnd w:id="158"/>
    <w:bookmarkStart w:name="z167" w:id="159"/>
    <w:p>
      <w:pPr>
        <w:spacing w:after="0"/>
        <w:ind w:left="0"/>
        <w:jc w:val="both"/>
      </w:pPr>
      <w:r>
        <w:rPr>
          <w:rFonts w:ascii="Times New Roman"/>
          <w:b w:val="false"/>
          <w:i w:val="false"/>
          <w:color w:val="000000"/>
          <w:sz w:val="28"/>
        </w:rPr>
        <w:t>
      2) Комитет төрағасы болмаған кезеңде, Комитет қызметіне жалпы басшылықты жүзеге асырады және Комитетке жүктелген міндеттердің орындалуы мен оның өз функцияларын жүзеге асыруы үшін дербес жауапты болады;</w:t>
      </w:r>
    </w:p>
    <w:bookmarkEnd w:id="159"/>
    <w:bookmarkStart w:name="z168" w:id="160"/>
    <w:p>
      <w:pPr>
        <w:spacing w:after="0"/>
        <w:ind w:left="0"/>
        <w:jc w:val="both"/>
      </w:pPr>
      <w:r>
        <w:rPr>
          <w:rFonts w:ascii="Times New Roman"/>
          <w:b w:val="false"/>
          <w:i w:val="false"/>
          <w:color w:val="000000"/>
          <w:sz w:val="28"/>
        </w:rPr>
        <w:t>
      3) Комитет төрағасы жүктеген өзге де функцияларды жүзеге асырады.</w:t>
      </w:r>
    </w:p>
    <w:bookmarkEnd w:id="160"/>
    <w:bookmarkStart w:name="z169" w:id="161"/>
    <w:p>
      <w:pPr>
        <w:spacing w:after="0"/>
        <w:ind w:left="0"/>
        <w:jc w:val="both"/>
      </w:pPr>
      <w:r>
        <w:rPr>
          <w:rFonts w:ascii="Times New Roman"/>
          <w:b w:val="false"/>
          <w:i w:val="false"/>
          <w:color w:val="000000"/>
          <w:sz w:val="28"/>
        </w:rPr>
        <w:t>
      21. Комитет құзыретіне кіретін мәселелер бойынша Комитет атынан Министрліктің басқа құрылымдық бөлімшелеріне жолданатын құжаттарға Комитет төрағасы, ал болмаған жағдайда, оны алмастырушы тұлға қол қояды.</w:t>
      </w:r>
    </w:p>
    <w:bookmarkEnd w:id="161"/>
    <w:bookmarkStart w:name="z11" w:id="162"/>
    <w:p>
      <w:pPr>
        <w:spacing w:after="0"/>
        <w:ind w:left="0"/>
        <w:jc w:val="left"/>
      </w:pPr>
      <w:r>
        <w:rPr>
          <w:rFonts w:ascii="Times New Roman"/>
          <w:b/>
          <w:i w:val="false"/>
          <w:color w:val="000000"/>
        </w:rPr>
        <w:t xml:space="preserve"> 4. Комитеттің мүлкі</w:t>
      </w:r>
    </w:p>
    <w:bookmarkEnd w:id="162"/>
    <w:bookmarkStart w:name="z12" w:id="163"/>
    <w:p>
      <w:pPr>
        <w:spacing w:after="0"/>
        <w:ind w:left="0"/>
        <w:jc w:val="both"/>
      </w:pPr>
      <w:r>
        <w:rPr>
          <w:rFonts w:ascii="Times New Roman"/>
          <w:b w:val="false"/>
          <w:i w:val="false"/>
          <w:color w:val="000000"/>
          <w:sz w:val="28"/>
        </w:rPr>
        <w:t>
      22. Қазақстан Республикасының заңнамасында көзделген жағдайларда, Комитеттің жедел басқару құқығындағы оқшауланған мүлкі болады.</w:t>
      </w:r>
    </w:p>
    <w:bookmarkEnd w:id="163"/>
    <w:p>
      <w:pPr>
        <w:spacing w:after="0"/>
        <w:ind w:left="0"/>
        <w:jc w:val="both"/>
      </w:pPr>
      <w:r>
        <w:rPr>
          <w:rFonts w:ascii="Times New Roman"/>
          <w:b w:val="false"/>
          <w:i w:val="false"/>
          <w:color w:val="000000"/>
          <w:sz w:val="28"/>
        </w:rPr>
        <w:t>
      Комитет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Start w:name="z170" w:id="164"/>
    <w:p>
      <w:pPr>
        <w:spacing w:after="0"/>
        <w:ind w:left="0"/>
        <w:jc w:val="both"/>
      </w:pPr>
      <w:r>
        <w:rPr>
          <w:rFonts w:ascii="Times New Roman"/>
          <w:b w:val="false"/>
          <w:i w:val="false"/>
          <w:color w:val="000000"/>
          <w:sz w:val="28"/>
        </w:rPr>
        <w:t>
      23. Комитетке бекітіліп берілген мүлік республикалық меншікке жатады.</w:t>
      </w:r>
    </w:p>
    <w:bookmarkEnd w:id="164"/>
    <w:bookmarkStart w:name="z171" w:id="165"/>
    <w:p>
      <w:pPr>
        <w:spacing w:after="0"/>
        <w:ind w:left="0"/>
        <w:jc w:val="both"/>
      </w:pPr>
      <w:r>
        <w:rPr>
          <w:rFonts w:ascii="Times New Roman"/>
          <w:b w:val="false"/>
          <w:i w:val="false"/>
          <w:color w:val="000000"/>
          <w:sz w:val="28"/>
        </w:rPr>
        <w:t>
      24. Комитеттің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165"/>
    <w:bookmarkStart w:name="z13" w:id="166"/>
    <w:p>
      <w:pPr>
        <w:spacing w:after="0"/>
        <w:ind w:left="0"/>
        <w:jc w:val="left"/>
      </w:pPr>
      <w:r>
        <w:rPr>
          <w:rFonts w:ascii="Times New Roman"/>
          <w:b/>
          <w:i w:val="false"/>
          <w:color w:val="000000"/>
        </w:rPr>
        <w:t xml:space="preserve"> 5. Комитетті қайта ұйымдастыру және тарату</w:t>
      </w:r>
    </w:p>
    <w:bookmarkEnd w:id="166"/>
    <w:bookmarkStart w:name="z14" w:id="167"/>
    <w:p>
      <w:pPr>
        <w:spacing w:after="0"/>
        <w:ind w:left="0"/>
        <w:jc w:val="both"/>
      </w:pPr>
      <w:r>
        <w:rPr>
          <w:rFonts w:ascii="Times New Roman"/>
          <w:b w:val="false"/>
          <w:i w:val="false"/>
          <w:color w:val="000000"/>
          <w:sz w:val="28"/>
        </w:rPr>
        <w:t>
      25. Комитетті қайта ұйымдастыру және тарату Қазақстан Республикасының заңнамасына сәйкес жүзеге асырылады.</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