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f6be" w14:textId="481f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5 желтоқсандағы № 129 бұйрығы. Қазақстан Республикасының Әділет министрлігінде 2014 жылы 8 желтоқсанда № 9938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Бюджет кодексінің 151-бабының </w:t>
      </w:r>
      <w:r>
        <w:rPr>
          <w:rFonts w:ascii="Times New Roman"/>
          <w:b w:val="false"/>
          <w:i w:val="false"/>
          <w:color w:val="000000"/>
          <w:sz w:val="28"/>
        </w:rPr>
        <w:t>14-тармағына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(Н. А. Аязбаев):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мерзімдік басылымдар мен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9"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6"/>
    <w:p>
      <w:pPr>
        <w:spacing w:after="0"/>
        <w:ind w:left="0"/>
        <w:jc w:val="both"/>
      </w:pPr>
      <w:r>
        <w:rPr>
          <w:rFonts w:ascii="Times New Roman"/>
          <w:b w:val="false"/>
          <w:i w:val="false"/>
          <w:color w:val="000000"/>
          <w:sz w:val="28"/>
        </w:rPr>
        <w:t>
      Қағидалардың 53-тармақтың бірінші бөлігінің төртінші абзацы, 114-тармақтың оңыншы бөлігі, 115-тармақтың тоғызыншы бөлігі,  138-тармақтың тоғызыншы бөлігі 2015 жылғы 31 желтоқсанға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2014 жылғы 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5 желтоқсанда</w:t>
            </w:r>
            <w:r>
              <w:br/>
            </w:r>
            <w:r>
              <w:rPr>
                <w:rFonts w:ascii="Times New Roman"/>
                <w:b w:val="false"/>
                <w:i w:val="false"/>
                <w:color w:val="000000"/>
                <w:sz w:val="20"/>
              </w:rPr>
              <w:t>№ 129 бұйрығымен бекітілген</w:t>
            </w:r>
          </w:p>
        </w:tc>
      </w:tr>
    </w:tbl>
    <w:bookmarkStart w:name="z13" w:id="7"/>
    <w:p>
      <w:pPr>
        <w:spacing w:after="0"/>
        <w:ind w:left="0"/>
        <w:jc w:val="left"/>
      </w:pPr>
      <w:r>
        <w:rPr>
          <w:rFonts w:ascii="Times New Roman"/>
          <w:b/>
          <w:i w:val="false"/>
          <w:color w:val="00000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9"/>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және бюджеттік кредиттеудiң орындылығын айқындау қағидалары (бұдан әрі – Қағидалар)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сәйкес әзірленді және барлау және қарсы барлау қызметін жүзеге асыратын арнаулы мемлекеттік органдардың бюджеттік инвестицияларын жоспарлау және іске асыру тәртібін, білім беру саласындағы пилоттық ұлттық жоба шеңберінде бюджеттік инвестицияларын жоспарлау және іске асыру тәртібін қоспағанда,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қарау, іріктеу, іске асырылуын мониторингтеу және бағалау және бюджеттік кредиттеудiң орындылығын айқындау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xml:space="preserve">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уәкілетті органның активтерді қайтару жөніндегі шығыстарын қаржыландыру мақсатында түсімдерді есепке жатқызу және ақшаны жұмсау үшін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w:t>
      </w:r>
    </w:p>
    <w:p>
      <w:pPr>
        <w:spacing w:after="0"/>
        <w:ind w:left="0"/>
        <w:jc w:val="both"/>
      </w:pPr>
      <w:r>
        <w:rPr>
          <w:rFonts w:ascii="Times New Roman"/>
          <w:b w:val="false"/>
          <w:i w:val="false"/>
          <w:color w:val="000000"/>
          <w:sz w:val="28"/>
        </w:rPr>
        <w:t>
      2) бағалау (экономикалық сараптама жүргізу барысында) – бюджеттік инвестициялық жобаның техникалық-экономикалық негіздемесінде не бюджеттік инвестициялардың қаржылық-экономикалық негіздемесінде ұсынылған ақпаратты сипаттайтын тұжырымдар;</w:t>
      </w:r>
    </w:p>
    <w:p>
      <w:pPr>
        <w:spacing w:after="0"/>
        <w:ind w:left="0"/>
        <w:jc w:val="both"/>
      </w:pPr>
      <w:r>
        <w:rPr>
          <w:rFonts w:ascii="Times New Roman"/>
          <w:b w:val="false"/>
          <w:i w:val="false"/>
          <w:color w:val="000000"/>
          <w:sz w:val="28"/>
        </w:rPr>
        <w:t>
      3)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4)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p>
      <w:pPr>
        <w:spacing w:after="0"/>
        <w:ind w:left="0"/>
        <w:jc w:val="both"/>
      </w:pPr>
      <w:r>
        <w:rPr>
          <w:rFonts w:ascii="Times New Roman"/>
          <w:b w:val="false"/>
          <w:i w:val="false"/>
          <w:color w:val="000000"/>
          <w:sz w:val="28"/>
        </w:rPr>
        <w:t>
      5) бюджеттік инвестициялар бойынша қаржыландыру көздері – бюджеттік инвестицияларды іске асыруға бағытталған республикалық және/немесе жергілікті бюджеттердің қаражаты, оның ішінде қарыз қаражаты, сондай-ақ Арнаулы мемлекеттік қордың қаражаты;</w:t>
      </w:r>
    </w:p>
    <w:p>
      <w:pPr>
        <w:spacing w:after="0"/>
        <w:ind w:left="0"/>
        <w:jc w:val="both"/>
      </w:pPr>
      <w:r>
        <w:rPr>
          <w:rFonts w:ascii="Times New Roman"/>
          <w:b w:val="false"/>
          <w:i w:val="false"/>
          <w:color w:val="000000"/>
          <w:sz w:val="28"/>
        </w:rPr>
        <w:t>
      6) бюджеттік инвестицияларды іске асырудан болатын экономикалық тиімділік – бюджеттік инвестицияларды іске асырудан күтілетін, экономикалық тиімділік көрсеткіштерінің есептемесінде көрсетілген тікелей және жанама экономикалық тиімділік көрсеткіштері;</w:t>
      </w:r>
    </w:p>
    <w:p>
      <w:pPr>
        <w:spacing w:after="0"/>
        <w:ind w:left="0"/>
        <w:jc w:val="both"/>
      </w:pPr>
      <w:r>
        <w:rPr>
          <w:rFonts w:ascii="Times New Roman"/>
          <w:b w:val="false"/>
          <w:i w:val="false"/>
          <w:color w:val="000000"/>
          <w:sz w:val="28"/>
        </w:rPr>
        <w:t>
      7)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есептемелерімен расталған дәлелдемелердің, тиімділік пен сапа көрсеткіштерінің болуы.</w:t>
      </w:r>
    </w:p>
    <w:p>
      <w:pPr>
        <w:spacing w:after="0"/>
        <w:ind w:left="0"/>
        <w:jc w:val="both"/>
      </w:pP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p>
      <w:pPr>
        <w:spacing w:after="0"/>
        <w:ind w:left="0"/>
        <w:jc w:val="both"/>
      </w:pPr>
      <w:r>
        <w:rPr>
          <w:rFonts w:ascii="Times New Roman"/>
          <w:b w:val="false"/>
          <w:i w:val="false"/>
          <w:color w:val="000000"/>
          <w:sz w:val="28"/>
        </w:rPr>
        <w:t>
      8)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негіздемесі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p>
      <w:pPr>
        <w:spacing w:after="0"/>
        <w:ind w:left="0"/>
        <w:jc w:val="both"/>
      </w:pPr>
      <w:r>
        <w:rPr>
          <w:rFonts w:ascii="Times New Roman"/>
          <w:b w:val="false"/>
          <w:i w:val="false"/>
          <w:color w:val="000000"/>
          <w:sz w:val="28"/>
        </w:rPr>
        <w:t>
      9) бюджеттік инвестициялық жоба (бұдан әрі – БИЖ) –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белгілі бір уақыт кезеңі ішінде бюджеттік бағдарламаның әкімшісі тікелей бюджет қаражаты есебінен іске асыратын және аяқталған сипатқа ие, білім беру саласындағы пилоттық ұлттық жобаны іске асыру жөніндегі дирекция белгілі бір уақыт кезеңі ішінде тікелей бюджет қаражаты есебінен іске асыратын және аяқталған сипатқа ие жаңа объектілерді құруға (салуға) не қолда бар объектілерді реконструкциялауға, сондай-ақ ақпараттандыру объектілерін құруға және дамытуға бағытталған іс-шаралар жиынтығы;</w:t>
      </w:r>
    </w:p>
    <w:p>
      <w:pPr>
        <w:spacing w:after="0"/>
        <w:ind w:left="0"/>
        <w:jc w:val="both"/>
      </w:pPr>
      <w:r>
        <w:rPr>
          <w:rFonts w:ascii="Times New Roman"/>
          <w:b w:val="false"/>
          <w:i w:val="false"/>
          <w:color w:val="000000"/>
          <w:sz w:val="28"/>
        </w:rPr>
        <w:t>
      10)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p>
      <w:pPr>
        <w:spacing w:after="0"/>
        <w:ind w:left="0"/>
        <w:jc w:val="both"/>
      </w:pPr>
      <w:r>
        <w:rPr>
          <w:rFonts w:ascii="Times New Roman"/>
          <w:b w:val="false"/>
          <w:i w:val="false"/>
          <w:color w:val="000000"/>
          <w:sz w:val="28"/>
        </w:rPr>
        <w:t>
      11) бюджеттік инвестициялық жобаларды мониторингтеу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p>
      <w:pPr>
        <w:spacing w:after="0"/>
        <w:ind w:left="0"/>
        <w:jc w:val="both"/>
      </w:pPr>
      <w:r>
        <w:rPr>
          <w:rFonts w:ascii="Times New Roman"/>
          <w:b w:val="false"/>
          <w:i w:val="false"/>
          <w:color w:val="000000"/>
          <w:sz w:val="28"/>
        </w:rPr>
        <w:t>
      12) бюджеттік инвестициялық жобалардың іске асырылуын бағалау – объектіні пайдалануға берген кезден бастап жобаның мақсаттарына қол жеткізу дәрежесін және нақты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13)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p>
      <w:pPr>
        <w:spacing w:after="0"/>
        <w:ind w:left="0"/>
        <w:jc w:val="both"/>
      </w:pPr>
      <w:r>
        <w:rPr>
          <w:rFonts w:ascii="Times New Roman"/>
          <w:b w:val="false"/>
          <w:i w:val="false"/>
          <w:color w:val="000000"/>
          <w:sz w:val="28"/>
        </w:rPr>
        <w:t>
      14) бюджеттік инвестициялық жобаның жүзеге асырыла алатындығы – жоба нәтижелерінің көрсеткіштеріне қол жеткізу;</w:t>
      </w:r>
    </w:p>
    <w:p>
      <w:pPr>
        <w:spacing w:after="0"/>
        <w:ind w:left="0"/>
        <w:jc w:val="both"/>
      </w:pPr>
      <w:r>
        <w:rPr>
          <w:rFonts w:ascii="Times New Roman"/>
          <w:b w:val="false"/>
          <w:i w:val="false"/>
          <w:color w:val="000000"/>
          <w:sz w:val="28"/>
        </w:rPr>
        <w:t>
      15)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p>
    <w:p>
      <w:pPr>
        <w:spacing w:after="0"/>
        <w:ind w:left="0"/>
        <w:jc w:val="both"/>
      </w:pPr>
      <w:r>
        <w:rPr>
          <w:rFonts w:ascii="Times New Roman"/>
          <w:b w:val="false"/>
          <w:i w:val="false"/>
          <w:color w:val="000000"/>
          <w:sz w:val="28"/>
        </w:rPr>
        <w:t>
      16)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17) бюджеттік инвестициялық жобаның тиімділігі – бюджет қаражатының сұралатын көлемін пайдалана отырып, ең үздік тікелей нәтижеге қол жеткізу немесе бюджет қаражатының ең аз көлемін пайдалана отырып, жобаның мақсаттарына қол жеткізу немесе жобаны іске асырудан оң экономикалық нәтиже алу;</w:t>
      </w:r>
    </w:p>
    <w:p>
      <w:pPr>
        <w:spacing w:after="0"/>
        <w:ind w:left="0"/>
        <w:jc w:val="both"/>
      </w:pPr>
      <w:r>
        <w:rPr>
          <w:rFonts w:ascii="Times New Roman"/>
          <w:b w:val="false"/>
          <w:i w:val="false"/>
          <w:color w:val="000000"/>
          <w:sz w:val="28"/>
        </w:rPr>
        <w:t>
      18) бюджеттік кредиттеу – бюджеттік кредитті беру, пайдалану, оған қызмет көрсету және оны өтеу туралы шешім қабылдау рәсімдерін қамтитын процесс;</w:t>
      </w:r>
    </w:p>
    <w:p>
      <w:pPr>
        <w:spacing w:after="0"/>
        <w:ind w:left="0"/>
        <w:jc w:val="both"/>
      </w:pPr>
      <w:r>
        <w:rPr>
          <w:rFonts w:ascii="Times New Roman"/>
          <w:b w:val="false"/>
          <w:i w:val="false"/>
          <w:color w:val="000000"/>
          <w:sz w:val="28"/>
        </w:rPr>
        <w:t>
      19) бюджеттік кредит есебінен іске асырылатын іс-шаралардың өзін-өзі ақтауы – бюджеттік кредиттің қайтарымдылығы мен жобаның қаржылық тиімділігінің есептемелерімен расталған дәлелдемелердің болуы;</w:t>
      </w:r>
    </w:p>
    <w:p>
      <w:pPr>
        <w:spacing w:after="0"/>
        <w:ind w:left="0"/>
        <w:jc w:val="both"/>
      </w:pPr>
      <w:r>
        <w:rPr>
          <w:rFonts w:ascii="Times New Roman"/>
          <w:b w:val="false"/>
          <w:i w:val="false"/>
          <w:color w:val="000000"/>
          <w:sz w:val="28"/>
        </w:rPr>
        <w:t xml:space="preserve">
      20) кешенді ведомстводан тыс сараптама –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ғимараттар мен құрылысжайларды,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сараптамасы (салалық және ведомстволық сараптамаларды қамтитын);</w:t>
      </w:r>
    </w:p>
    <w:p>
      <w:pPr>
        <w:spacing w:after="0"/>
        <w:ind w:left="0"/>
        <w:jc w:val="both"/>
      </w:pPr>
      <w:r>
        <w:rPr>
          <w:rFonts w:ascii="Times New Roman"/>
          <w:b w:val="false"/>
          <w:i w:val="false"/>
          <w:color w:val="000000"/>
          <w:sz w:val="28"/>
        </w:rPr>
        <w:t>
      21) іс-шараларды бюджеттік кредиттеу арқылы іске асырудың экономикалық және әлеуметтік тиімділігі – бюджеттік кредиттеу арқылы іске асырылуы жоспарланатын жобадан әлеуметтік және экономикалық пайданың болуының есептемелермен расталған дәлелдемелерінің болуы;</w:t>
      </w:r>
    </w:p>
    <w:p>
      <w:pPr>
        <w:spacing w:after="0"/>
        <w:ind w:left="0"/>
        <w:jc w:val="both"/>
      </w:pPr>
      <w:r>
        <w:rPr>
          <w:rFonts w:ascii="Times New Roman"/>
          <w:b w:val="false"/>
          <w:i w:val="false"/>
          <w:color w:val="000000"/>
          <w:sz w:val="28"/>
        </w:rPr>
        <w:t>
      22) Гант диаграммасы – уақыт шегінде жобаның жоспары мен жұмыс графигінің дәйектілігі мен ұзақтығын графикалық көрсетуді бейнелеу үшін пайдаланылатын диаграмма;</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 мониторингтеу – көрсетілген іс-шаралар түпкілікті іске асырылған кезге дейін заңды тұлғалардың бастапқы жарғылық капиталын қалыптастыру, акциялар пакетін (қатысу үлестерін) сатып алу арқылы республикалық немесе жергілікті бюджеттен тартылған заңды тұлғалардың жарғылық капиталына мемлекеттің қатысуы арқылы бюджеттік инвестициялардың іске асырылуына тұрақты және жүйелі түрде ақпарат жинау, есепке алу мен талдау жөніндегі іс-шаралар жиынтығы;</w:t>
      </w:r>
    </w:p>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инвестицияларды бағалау – іс-шаралар түпкілікті іске асырылған кезден бастап мақсаттарға қол жеткізу дәрежесі мен іс жүзінде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26)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p>
      <w:pPr>
        <w:spacing w:after="0"/>
        <w:ind w:left="0"/>
        <w:jc w:val="both"/>
      </w:pPr>
      <w:r>
        <w:rPr>
          <w:rFonts w:ascii="Times New Roman"/>
          <w:b w:val="false"/>
          <w:i w:val="false"/>
          <w:color w:val="000000"/>
          <w:sz w:val="28"/>
        </w:rPr>
        <w:t>
      27) заңды тұлғалардың қызметін жоспарлау құжаттары –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серіктестіктердің, мемлекеттік кәсіпорындардың 10 жылға арналған даму стратегиялары мен 5 жылға арналған даму жоспарларын әзірлеу және бекіту жөніндегі Қазақстан Республикасының заңнамасында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 бақылайтын акционерлік қоғамдардың және жауапкершілігі шектеулі серіктестіктердің, мемлекеттік кәсіпорындардың даму жоспарлары;</w:t>
      </w:r>
    </w:p>
    <w:p>
      <w:pPr>
        <w:spacing w:after="0"/>
        <w:ind w:left="0"/>
        <w:jc w:val="both"/>
      </w:pPr>
      <w:r>
        <w:rPr>
          <w:rFonts w:ascii="Times New Roman"/>
          <w:b w:val="false"/>
          <w:i w:val="false"/>
          <w:color w:val="000000"/>
          <w:sz w:val="28"/>
        </w:rPr>
        <w:t>
      28) заңды тұлғаның даму мақсаттары – шаруашылық қызметтің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p>
      <w:pPr>
        <w:spacing w:after="0"/>
        <w:ind w:left="0"/>
        <w:jc w:val="both"/>
      </w:pP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үшін қаражаттың түпкілікті алушысы болып табылатын, іс-шараларды бюджеттік инвестициялар есебінен іске асыратын заңды тұлға;</w:t>
      </w:r>
    </w:p>
    <w:p>
      <w:pPr>
        <w:spacing w:after="0"/>
        <w:ind w:left="0"/>
        <w:jc w:val="both"/>
      </w:pPr>
      <w:r>
        <w:rPr>
          <w:rFonts w:ascii="Times New Roman"/>
          <w:b w:val="false"/>
          <w:i w:val="false"/>
          <w:color w:val="000000"/>
          <w:sz w:val="28"/>
        </w:rPr>
        <w:t>
      31) заңды тұлғаның жарғылық капиталын қалыптастыру және (немесе) ұлғайту арқылы бюджеттік инвестициялардың негізділігі – іс-шараларды іске асыруға арналған қаржыландыру көлемінің, сондай-ақ іс-шараларды меншікті және қарыз қаражаты есебінен қаржыландырудың мүмкін болмауының құжаттармен және есептемелермен расталған дәлелдемелерінің болуы;</w:t>
      </w:r>
    </w:p>
    <w:p>
      <w:pPr>
        <w:spacing w:after="0"/>
        <w:ind w:left="0"/>
        <w:jc w:val="both"/>
      </w:pPr>
      <w:r>
        <w:rPr>
          <w:rFonts w:ascii="Times New Roman"/>
          <w:b w:val="false"/>
          <w:i w:val="false"/>
          <w:color w:val="000000"/>
          <w:sz w:val="28"/>
        </w:rPr>
        <w:t>
      32)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p>
      <w:pPr>
        <w:spacing w:after="0"/>
        <w:ind w:left="0"/>
        <w:jc w:val="both"/>
      </w:pPr>
      <w:r>
        <w:rPr>
          <w:rFonts w:ascii="Times New Roman"/>
          <w:b w:val="false"/>
          <w:i w:val="false"/>
          <w:color w:val="000000"/>
          <w:sz w:val="28"/>
        </w:rPr>
        <w:t>
      33)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p>
      <w:pPr>
        <w:spacing w:after="0"/>
        <w:ind w:left="0"/>
        <w:jc w:val="both"/>
      </w:pPr>
      <w:r>
        <w:rPr>
          <w:rFonts w:ascii="Times New Roman"/>
          <w:b w:val="false"/>
          <w:i w:val="false"/>
          <w:color w:val="000000"/>
          <w:sz w:val="28"/>
        </w:rPr>
        <w:t>
      34)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p>
      <w:pPr>
        <w:spacing w:after="0"/>
        <w:ind w:left="0"/>
        <w:jc w:val="both"/>
      </w:pPr>
      <w:r>
        <w:rPr>
          <w:rFonts w:ascii="Times New Roman"/>
          <w:b w:val="false"/>
          <w:i w:val="false"/>
          <w:color w:val="000000"/>
          <w:sz w:val="28"/>
        </w:rPr>
        <w:t>
      35)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негізінде жүргізілетін, пайдалар мен шығындардың талдауын пайдалана отырып, инвестициялық ұсыныста берілген ақпаратты кешенді бағалау;</w:t>
      </w:r>
    </w:p>
    <w:p>
      <w:pPr>
        <w:spacing w:after="0"/>
        <w:ind w:left="0"/>
        <w:jc w:val="both"/>
      </w:pPr>
      <w:r>
        <w:rPr>
          <w:rFonts w:ascii="Times New Roman"/>
          <w:b w:val="false"/>
          <w:i w:val="false"/>
          <w:color w:val="000000"/>
          <w:sz w:val="28"/>
        </w:rPr>
        <w:t>
      36) квазимемлекеттік сектор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p>
      <w:pPr>
        <w:spacing w:after="0"/>
        <w:ind w:left="0"/>
        <w:jc w:val="both"/>
      </w:pPr>
      <w:r>
        <w:rPr>
          <w:rFonts w:ascii="Times New Roman"/>
          <w:b w:val="false"/>
          <w:i w:val="false"/>
          <w:color w:val="000000"/>
          <w:sz w:val="28"/>
        </w:rPr>
        <w:t xml:space="preserve">
      37)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сипатқа ие концессияны жүзеге асыру жөніндегі іс-шаралардың жиынтығы;</w:t>
      </w:r>
    </w:p>
    <w:p>
      <w:pPr>
        <w:spacing w:after="0"/>
        <w:ind w:left="0"/>
        <w:jc w:val="both"/>
      </w:pPr>
      <w:r>
        <w:rPr>
          <w:rFonts w:ascii="Times New Roman"/>
          <w:b w:val="false"/>
          <w:i w:val="false"/>
          <w:color w:val="000000"/>
          <w:sz w:val="28"/>
        </w:rPr>
        <w:t>
      38) кредитор – Қазақстан Республикасының бюджет және азаматтық заңнамасына сәйкес бюджеттік кредит беретін кредит шартының тарапы;</w:t>
      </w:r>
    </w:p>
    <w:p>
      <w:pPr>
        <w:spacing w:after="0"/>
        <w:ind w:left="0"/>
        <w:jc w:val="both"/>
      </w:pPr>
      <w:r>
        <w:rPr>
          <w:rFonts w:ascii="Times New Roman"/>
          <w:b w:val="false"/>
          <w:i w:val="false"/>
          <w:color w:val="000000"/>
          <w:sz w:val="28"/>
        </w:rPr>
        <w:t>
      39)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қаулысына сәйкес "Қазақстандық мемлекеттік-жеке меншік әріптестік орталығы" АҚ немесе жергілікті атқарушы органның шешімімен айқындалатын заңды тұлға;</w:t>
      </w:r>
    </w:p>
    <w:p>
      <w:pPr>
        <w:spacing w:after="0"/>
        <w:ind w:left="0"/>
        <w:jc w:val="both"/>
      </w:pPr>
      <w:r>
        <w:rPr>
          <w:rFonts w:ascii="Times New Roman"/>
          <w:b w:val="false"/>
          <w:i w:val="false"/>
          <w:color w:val="000000"/>
          <w:sz w:val="28"/>
        </w:rPr>
        <w:t>
      40)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негіздемесіне Қазақстан Республикасының Үкіметі не жергілікті атқарушы органдар айқындайтын заңды тұлғаның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p>
      <w:pPr>
        <w:spacing w:after="0"/>
        <w:ind w:left="0"/>
        <w:jc w:val="both"/>
      </w:pPr>
      <w:r>
        <w:rPr>
          <w:rFonts w:ascii="Times New Roman"/>
          <w:b w:val="false"/>
          <w:i w:val="false"/>
          <w:color w:val="000000"/>
          <w:sz w:val="28"/>
        </w:rPr>
        <w:t>
      41)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p>
      <w:pPr>
        <w:spacing w:after="0"/>
        <w:ind w:left="0"/>
        <w:jc w:val="both"/>
      </w:pPr>
      <w:r>
        <w:rPr>
          <w:rFonts w:ascii="Times New Roman"/>
          <w:b w:val="false"/>
          <w:i w:val="false"/>
          <w:color w:val="000000"/>
          <w:sz w:val="28"/>
        </w:rPr>
        <w:t>
      42)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43)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 (бұдан әрі – бюджеттік кредиттің ҚЭН-і) – маркетингтік, әлеуметтік-экономикалық талдаудың, сондай-ақ іс-шараларды бюджеттік кредиттеу арқылы іске асырудың өзін-өзі ақтауы мен экономикалық және әлеуметтік тиімділігін негіздейтін қаржылық есептемелердің нәтижелерін қамтитын құжаттама;</w:t>
      </w:r>
    </w:p>
    <w:p>
      <w:pPr>
        <w:spacing w:after="0"/>
        <w:ind w:left="0"/>
        <w:jc w:val="both"/>
      </w:pPr>
      <w:r>
        <w:rPr>
          <w:rFonts w:ascii="Times New Roman"/>
          <w:b w:val="false"/>
          <w:i w:val="false"/>
          <w:color w:val="000000"/>
          <w:sz w:val="28"/>
        </w:rPr>
        <w:t>
      44)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p>
      <w:pPr>
        <w:spacing w:after="0"/>
        <w:ind w:left="0"/>
        <w:jc w:val="both"/>
      </w:pPr>
      <w:r>
        <w:rPr>
          <w:rFonts w:ascii="Times New Roman"/>
          <w:b w:val="false"/>
          <w:i w:val="false"/>
          <w:color w:val="000000"/>
          <w:sz w:val="28"/>
        </w:rPr>
        <w:t>
      45) қаржылық-экономикалық негіздемені түзету –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қаржылық-экономикалық параметрлерінің өзгеруі;</w:t>
      </w:r>
    </w:p>
    <w:p>
      <w:pPr>
        <w:spacing w:after="0"/>
        <w:ind w:left="0"/>
        <w:jc w:val="both"/>
      </w:pPr>
      <w:r>
        <w:rPr>
          <w:rFonts w:ascii="Times New Roman"/>
          <w:b w:val="false"/>
          <w:i w:val="false"/>
          <w:color w:val="000000"/>
          <w:sz w:val="28"/>
        </w:rPr>
        <w:t>
      46)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алатын кредиттік шарттың тарапы;</w:t>
      </w:r>
    </w:p>
    <w:p>
      <w:pPr>
        <w:spacing w:after="0"/>
        <w:ind w:left="0"/>
        <w:jc w:val="both"/>
      </w:pPr>
      <w:r>
        <w:rPr>
          <w:rFonts w:ascii="Times New Roman"/>
          <w:b w:val="false"/>
          <w:i w:val="false"/>
          <w:color w:val="000000"/>
          <w:sz w:val="28"/>
        </w:rPr>
        <w:t>
      47)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p>
      <w:pPr>
        <w:spacing w:after="0"/>
        <w:ind w:left="0"/>
        <w:jc w:val="both"/>
      </w:pPr>
      <w:r>
        <w:rPr>
          <w:rFonts w:ascii="Times New Roman"/>
          <w:b w:val="false"/>
          <w:i w:val="false"/>
          <w:color w:val="000000"/>
          <w:sz w:val="28"/>
        </w:rPr>
        <w:t>
      48) құрамдауыш – іс-шараның аяқталған сипатқа ие құрамдас бөлігі;</w:t>
      </w:r>
    </w:p>
    <w:p>
      <w:pPr>
        <w:spacing w:after="0"/>
        <w:ind w:left="0"/>
        <w:jc w:val="both"/>
      </w:pPr>
      <w:r>
        <w:rPr>
          <w:rFonts w:ascii="Times New Roman"/>
          <w:b w:val="false"/>
          <w:i w:val="false"/>
          <w:color w:val="000000"/>
          <w:sz w:val="28"/>
        </w:rPr>
        <w:t>
      49) маркетингтік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p>
      <w:pPr>
        <w:spacing w:after="0"/>
        <w:ind w:left="0"/>
        <w:jc w:val="both"/>
      </w:pPr>
      <w:r>
        <w:rPr>
          <w:rFonts w:ascii="Times New Roman"/>
          <w:b w:val="false"/>
          <w:i w:val="false"/>
          <w:color w:val="000000"/>
          <w:sz w:val="28"/>
        </w:rPr>
        <w:t>
      50) мемлекеттік инвестициялық жоба (бұдан әрі – МИЖ) – бюджеттік инвестицияларды жүзеге асыру және МЖӘ жобаларын, оның ішінде концессиялық жобаларды іске асыру жолымен мемлекеттің стратегиялық мақсаттарына қол жеткізуге бағытталған іс-шаралар кешені;</w:t>
      </w:r>
    </w:p>
    <w:p>
      <w:pPr>
        <w:spacing w:after="0"/>
        <w:ind w:left="0"/>
        <w:jc w:val="both"/>
      </w:pPr>
      <w:r>
        <w:rPr>
          <w:rFonts w:ascii="Times New Roman"/>
          <w:b w:val="false"/>
          <w:i w:val="false"/>
          <w:color w:val="000000"/>
          <w:sz w:val="28"/>
        </w:rPr>
        <w:t>
      51) мультипликативтік әсер – тиісті салаға бюджеттік инвестицияларды жүзеге асыру кезінде экономиканың дамуына ықпал ету;</w:t>
      </w:r>
    </w:p>
    <w:p>
      <w:pPr>
        <w:spacing w:after="0"/>
        <w:ind w:left="0"/>
        <w:jc w:val="both"/>
      </w:pPr>
      <w:r>
        <w:rPr>
          <w:rFonts w:ascii="Times New Roman"/>
          <w:b w:val="false"/>
          <w:i w:val="false"/>
          <w:color w:val="000000"/>
          <w:sz w:val="28"/>
        </w:rPr>
        <w:t>
      52) нәтижелер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p>
      <w:pPr>
        <w:spacing w:after="0"/>
        <w:ind w:left="0"/>
        <w:jc w:val="both"/>
      </w:pPr>
      <w:r>
        <w:rPr>
          <w:rFonts w:ascii="Times New Roman"/>
          <w:b w:val="false"/>
          <w:i w:val="false"/>
          <w:color w:val="000000"/>
          <w:sz w:val="28"/>
        </w:rPr>
        <w:t>
      53) өнім – материалдық-заттай (материалдық өнім) немесе материалдық емес (зияткерлік өнім) нысанда не жұмыстар және (немесе) көрсетілетін қызметтер, оның ішінде қаржылық көрсетілетін қызметтер түрінде берілген шаруашылық қызметтің нәтижесі;</w:t>
      </w:r>
    </w:p>
    <w:p>
      <w:pPr>
        <w:spacing w:after="0"/>
        <w:ind w:left="0"/>
        <w:jc w:val="both"/>
      </w:pPr>
      <w:r>
        <w:rPr>
          <w:rFonts w:ascii="Times New Roman"/>
          <w:b w:val="false"/>
          <w:i w:val="false"/>
          <w:color w:val="000000"/>
          <w:sz w:val="28"/>
        </w:rPr>
        <w:t>
      54) пилоттық жоба – Мемлекеттік жоспарлау жүйесінің құжаттарында көзделген Астана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p>
      <w:pPr>
        <w:spacing w:after="0"/>
        <w:ind w:left="0"/>
        <w:jc w:val="both"/>
      </w:pPr>
      <w:r>
        <w:rPr>
          <w:rFonts w:ascii="Times New Roman"/>
          <w:b w:val="false"/>
          <w:i w:val="false"/>
          <w:color w:val="000000"/>
          <w:sz w:val="28"/>
        </w:rPr>
        <w:t>
      55)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саланы дамыту басымдықтарына сәйкестігі тұрғысынан бағалау;</w:t>
      </w:r>
    </w:p>
    <w:p>
      <w:pPr>
        <w:spacing w:after="0"/>
        <w:ind w:left="0"/>
        <w:jc w:val="both"/>
      </w:pPr>
      <w:r>
        <w:rPr>
          <w:rFonts w:ascii="Times New Roman"/>
          <w:b w:val="false"/>
          <w:i w:val="false"/>
          <w:color w:val="000000"/>
          <w:sz w:val="28"/>
        </w:rPr>
        <w:t>
      56)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p>
      <w:pPr>
        <w:spacing w:after="0"/>
        <w:ind w:left="0"/>
        <w:jc w:val="both"/>
      </w:pPr>
      <w:r>
        <w:rPr>
          <w:rFonts w:ascii="Times New Roman"/>
          <w:b w:val="false"/>
          <w:i w:val="false"/>
          <w:color w:val="000000"/>
          <w:sz w:val="28"/>
        </w:rPr>
        <w:t>
      57)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p>
      <w:pPr>
        <w:spacing w:after="0"/>
        <w:ind w:left="0"/>
        <w:jc w:val="both"/>
      </w:pPr>
      <w:r>
        <w:rPr>
          <w:rFonts w:ascii="Times New Roman"/>
          <w:b w:val="false"/>
          <w:i w:val="false"/>
          <w:color w:val="000000"/>
          <w:sz w:val="28"/>
        </w:rPr>
        <w:t>
      58)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p>
      <w:pPr>
        <w:spacing w:after="0"/>
        <w:ind w:left="0"/>
        <w:jc w:val="both"/>
      </w:pPr>
      <w:r>
        <w:rPr>
          <w:rFonts w:ascii="Times New Roman"/>
          <w:b w:val="false"/>
          <w:i w:val="false"/>
          <w:color w:val="000000"/>
          <w:sz w:val="28"/>
        </w:rPr>
        <w:t xml:space="preserve">
      59) техникалық-экономикалық параметрлер – ақпараттандыру объектілерін құруға және дамытуға бағытталған БИЖ-дің техникалық-экономикалық негіздемесінде не инвестициялық ұсынысында көзделген негізгі көрсеткіштер; </w:t>
      </w:r>
    </w:p>
    <w:p>
      <w:pPr>
        <w:spacing w:after="0"/>
        <w:ind w:left="0"/>
        <w:jc w:val="both"/>
      </w:pPr>
      <w:r>
        <w:rPr>
          <w:rFonts w:ascii="Times New Roman"/>
          <w:b w:val="false"/>
          <w:i w:val="false"/>
          <w:color w:val="000000"/>
          <w:sz w:val="28"/>
        </w:rPr>
        <w:t>
      60) түпкілікті қарыз алушы – кредитор немесе қаржы агенттігі айқындаған шарттарда оған мамандандырылған ұйым немесе жергілікті атқарушы орган атынан қарыз алушы беретін бюджеттік кредиттің түпкілікті алушысы;</w:t>
      </w:r>
    </w:p>
    <w:p>
      <w:pPr>
        <w:spacing w:after="0"/>
        <w:ind w:left="0"/>
        <w:jc w:val="both"/>
      </w:pPr>
      <w:r>
        <w:rPr>
          <w:rFonts w:ascii="Times New Roman"/>
          <w:b w:val="false"/>
          <w:i w:val="false"/>
          <w:color w:val="000000"/>
          <w:sz w:val="28"/>
        </w:rPr>
        <w:t>
      61)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p>
      <w:pPr>
        <w:spacing w:after="0"/>
        <w:ind w:left="0"/>
        <w:jc w:val="both"/>
      </w:pPr>
      <w:r>
        <w:rPr>
          <w:rFonts w:ascii="Times New Roman"/>
          <w:b w:val="false"/>
          <w:i w:val="false"/>
          <w:color w:val="000000"/>
          <w:sz w:val="28"/>
        </w:rPr>
        <w:t>
      62)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w:t>
      </w:r>
    </w:p>
    <w:p>
      <w:pPr>
        <w:spacing w:after="0"/>
        <w:ind w:left="0"/>
        <w:jc w:val="both"/>
      </w:pPr>
      <w:r>
        <w:rPr>
          <w:rFonts w:ascii="Times New Roman"/>
          <w:b w:val="false"/>
          <w:i w:val="false"/>
          <w:color w:val="000000"/>
          <w:sz w:val="28"/>
        </w:rPr>
        <w:t>
      63) іс-шара – бюджеттік инвестицияларды жүзеге асыру шеңберінде орындалатын міндеттерді орындауға бағытталған өзара байланысты құрамдауыш(тар)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1"/>
    <w:p>
      <w:pPr>
        <w:spacing w:after="0"/>
        <w:ind w:left="0"/>
        <w:jc w:val="left"/>
      </w:pPr>
      <w:r>
        <w:rPr>
          <w:rFonts w:ascii="Times New Roman"/>
          <w:b/>
          <w:i w:val="false"/>
          <w:color w:val="000000"/>
        </w:rPr>
        <w:t xml:space="preserve"> 2-тарау. Мемлекеттік инвестициялық жобаның инвестициялық ұсынысын әзірлеу немесе түзету, қажетті сараптамаларды жүргізу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2"/>
    <w:p>
      <w:pPr>
        <w:spacing w:after="0"/>
        <w:ind w:left="0"/>
        <w:jc w:val="left"/>
      </w:pPr>
      <w:r>
        <w:rPr>
          <w:rFonts w:ascii="Times New Roman"/>
          <w:b/>
          <w:i w:val="false"/>
          <w:color w:val="000000"/>
        </w:rPr>
        <w:t xml:space="preserve"> 1-параграф. Мемлекеттік инвестициялық жобаның инвестициялық ұсынысын әзірлеу немесе түзету тәртібі</w:t>
      </w:r>
    </w:p>
    <w:bookmarkEnd w:id="12"/>
    <w:bookmarkStart w:name="z65" w:id="13"/>
    <w:p>
      <w:pPr>
        <w:spacing w:after="0"/>
        <w:ind w:left="0"/>
        <w:jc w:val="both"/>
      </w:pPr>
      <w:r>
        <w:rPr>
          <w:rFonts w:ascii="Times New Roman"/>
          <w:b w:val="false"/>
          <w:i w:val="false"/>
          <w:color w:val="000000"/>
          <w:sz w:val="28"/>
        </w:rPr>
        <w:t>
      3. МИЖ инвестициялық ұсыныстарын әзірлеу, түзету және қарау процесі мынадай негізгі кезеңдерді:</w:t>
      </w:r>
    </w:p>
    <w:bookmarkEnd w:id="13"/>
    <w:p>
      <w:pPr>
        <w:spacing w:after="0"/>
        <w:ind w:left="0"/>
        <w:jc w:val="both"/>
      </w:pPr>
      <w:r>
        <w:rPr>
          <w:rFonts w:ascii="Times New Roman"/>
          <w:b w:val="false"/>
          <w:i w:val="false"/>
          <w:color w:val="000000"/>
          <w:sz w:val="28"/>
        </w:rPr>
        <w:t>
      1) ББӘ-нің мемлекеттік жоспарлау жөніндегі уәкілетті орталық немесе жергілікті органға инвестициялық ұсыныстарды ұсынуын;</w:t>
      </w:r>
    </w:p>
    <w:bookmarkStart w:name="z67" w:id="14"/>
    <w:p>
      <w:pPr>
        <w:spacing w:after="0"/>
        <w:ind w:left="0"/>
        <w:jc w:val="both"/>
      </w:pPr>
      <w:r>
        <w:rPr>
          <w:rFonts w:ascii="Times New Roman"/>
          <w:b w:val="false"/>
          <w:i w:val="false"/>
          <w:color w:val="000000"/>
          <w:sz w:val="28"/>
        </w:rPr>
        <w:t>
      2) инвестициялық ұсынысқа экономикалық қорытындыны мемлекеттік жоспарлау жөніндегі уәкілетті орталық немесе жергілікті органның қарауын және әзірлеуін қамтитын іс-шаралар кешенін білдіреді.</w:t>
      </w:r>
    </w:p>
    <w:bookmarkEnd w:id="14"/>
    <w:bookmarkStart w:name="z3781" w:id="15"/>
    <w:p>
      <w:pPr>
        <w:spacing w:after="0"/>
        <w:ind w:left="0"/>
        <w:jc w:val="both"/>
      </w:pPr>
      <w:r>
        <w:rPr>
          <w:rFonts w:ascii="Times New Roman"/>
          <w:b w:val="false"/>
          <w:i w:val="false"/>
          <w:color w:val="000000"/>
          <w:sz w:val="28"/>
        </w:rPr>
        <w:t>
      4. МИЖ инвестициялық ұсыныстарын әзірлеуді ББӘ жүзеге асырады.</w:t>
      </w:r>
    </w:p>
    <w:bookmarkEnd w:id="15"/>
    <w:bookmarkStart w:name="z69" w:id="16"/>
    <w:p>
      <w:pPr>
        <w:spacing w:after="0"/>
        <w:ind w:left="0"/>
        <w:jc w:val="both"/>
      </w:pPr>
      <w:r>
        <w:rPr>
          <w:rFonts w:ascii="Times New Roman"/>
          <w:b w:val="false"/>
          <w:i w:val="false"/>
          <w:color w:val="000000"/>
          <w:sz w:val="28"/>
        </w:rPr>
        <w:t>
      Біртекті (біртипті) МИЖ бойынша ББӘ-ге бір инвестициялық ұсынысты әзірлеуге рұқсат етіледі.</w:t>
      </w:r>
    </w:p>
    <w:bookmarkEnd w:id="16"/>
    <w:p>
      <w:pPr>
        <w:spacing w:after="0"/>
        <w:ind w:left="0"/>
        <w:jc w:val="both"/>
      </w:pPr>
      <w:r>
        <w:rPr>
          <w:rFonts w:ascii="Times New Roman"/>
          <w:b w:val="false"/>
          <w:i w:val="false"/>
          <w:color w:val="000000"/>
          <w:sz w:val="28"/>
        </w:rPr>
        <w:t xml:space="preserve">
      Егер "Қазақстан Республикасының кейбiр заңнамалық актiлерiне бюджет заңнамасын жетiлдiру мәселелері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БИЖ-дің инвестициялық ұсынысына, БИЖ-дің ТЭН-іне, Инвестициялардың ҚЭН-іне, концессиялық жобалардың концессиялық ұсынысына экономикалық сараптама қорытындысы, сараптама қорытындысы немесе экономикалық қорытынды берілген болса, сондай-ақ МИЖ тиісті бюджетте көзделсе (қаржыландыру түрі мен әдісі айқындалған болса), онда ББӘ-ге МИЖ-дің инвестициялық ұсынысын әзірлеу талап етілмейді, бұдан басқа мемлекеттік жоспарлау жөніндегі уәкілетті орган БИЖ-дің инвестициялық ұсынысына, БИЖ-дің ТЭН-іне, Инвестициялардың ҚЭН-іне, концессиялық жобалардың концессиялық ұсынысына бұрын берілген экономикалық қорытындыға қосымша экономикалық қорытынды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8" w:id="17"/>
    <w:p>
      <w:pPr>
        <w:spacing w:after="0"/>
        <w:ind w:left="0"/>
        <w:jc w:val="both"/>
      </w:pPr>
      <w:r>
        <w:rPr>
          <w:rFonts w:ascii="Times New Roman"/>
          <w:b w:val="false"/>
          <w:i w:val="false"/>
          <w:color w:val="000000"/>
          <w:sz w:val="28"/>
        </w:rPr>
        <w:t>
      4-1. Пилоттық жоба бойынша инвестициялық ұсыныс әзірлеу талап етілмейді.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МИЖ мынадай түрлерге бөлінеді:</w:t>
      </w:r>
    </w:p>
    <w:bookmarkStart w:name="z70" w:id="18"/>
    <w:p>
      <w:pPr>
        <w:spacing w:after="0"/>
        <w:ind w:left="0"/>
        <w:jc w:val="both"/>
      </w:pPr>
      <w:r>
        <w:rPr>
          <w:rFonts w:ascii="Times New Roman"/>
          <w:b w:val="false"/>
          <w:i w:val="false"/>
          <w:color w:val="000000"/>
          <w:sz w:val="28"/>
        </w:rPr>
        <w:t>
      1) мыналарға:</w:t>
      </w:r>
    </w:p>
    <w:bookmarkEnd w:id="18"/>
    <w:bookmarkStart w:name="z71" w:id="19"/>
    <w:p>
      <w:pPr>
        <w:spacing w:after="0"/>
        <w:ind w:left="0"/>
        <w:jc w:val="both"/>
      </w:pPr>
      <w:r>
        <w:rPr>
          <w:rFonts w:ascii="Times New Roman"/>
          <w:b w:val="false"/>
          <w:i w:val="false"/>
          <w:color w:val="000000"/>
          <w:sz w:val="28"/>
        </w:rPr>
        <w:t>
      техникалық жағынан күрделі және (немесе) бірегей, техникалық жағынан жеңіл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19"/>
    <w:bookmarkStart w:name="z72" w:id="20"/>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немесе ұлғайту арқылы саланың (салалардың) институционалдық дамуына бағытталуы мүмкін бюджеттік инвестициялар;</w:t>
      </w:r>
    </w:p>
    <w:bookmarkEnd w:id="20"/>
    <w:bookmarkStart w:name="z73" w:id="21"/>
    <w:p>
      <w:pPr>
        <w:spacing w:after="0"/>
        <w:ind w:left="0"/>
        <w:jc w:val="both"/>
      </w:pPr>
      <w:r>
        <w:rPr>
          <w:rFonts w:ascii="Times New Roman"/>
          <w:b w:val="false"/>
          <w:i w:val="false"/>
          <w:color w:val="000000"/>
          <w:sz w:val="28"/>
        </w:rPr>
        <w:t>
      2) мемлекеттік-жекешелік әріптестік (бұдан әрі - МЖӘ) жобалары, оның ішінде концессиялық жобалар.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6. МИЖ-дің инвестициялық ұсыныстары мынадай құжаттарды қамтиды:</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Start w:name="z77" w:id="23"/>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23"/>
    <w:bookmarkStart w:name="z78" w:id="24"/>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24"/>
    <w:bookmarkStart w:name="z79" w:id="25"/>
    <w:p>
      <w:pPr>
        <w:spacing w:after="0"/>
        <w:ind w:left="0"/>
        <w:jc w:val="both"/>
      </w:pPr>
      <w:r>
        <w:rPr>
          <w:rFonts w:ascii="Times New Roman"/>
          <w:b w:val="false"/>
          <w:i w:val="false"/>
          <w:color w:val="000000"/>
          <w:sz w:val="28"/>
        </w:rPr>
        <w:t xml:space="preserve">
      4) құрылыс нормативтеріне не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23) тармақшасына сәйкес бекітілетін есептеу әдістемесіне және мемлекеттік органдардың ақпараттандыру объектілерін құруға, дамытуға және сүйемелдеуге арналған шығындар нормативтеріне сәйкес (бұдан әрі – Әдістеме) МИЖ құнының есептемелері мен негіздемелері;</w:t>
      </w:r>
    </w:p>
    <w:bookmarkEnd w:id="25"/>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жобалауға арналған техникалық тапсырма не "электрондық үкіметтің" ақпараттандыру объектісін құруға және дамытуға арналған техникалық тапсырма қосымша ұсынылады;</w:t>
      </w:r>
    </w:p>
    <w:bookmarkStart w:name="z81" w:id="26"/>
    <w:p>
      <w:pPr>
        <w:spacing w:after="0"/>
        <w:ind w:left="0"/>
        <w:jc w:val="both"/>
      </w:pPr>
      <w:r>
        <w:rPr>
          <w:rFonts w:ascii="Times New Roman"/>
          <w:b w:val="false"/>
          <w:i w:val="false"/>
          <w:color w:val="000000"/>
          <w:sz w:val="28"/>
        </w:rPr>
        <w:t>
      6) БИЖ ТЭН-і, Инвестициялар ҚЭН-і, бюджеттік кредиттеудің ТЭН-і не ҚЭН-і түзетілген жағдайда:</w:t>
      </w:r>
    </w:p>
    <w:bookmarkEnd w:id="26"/>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бұрыннан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Start w:name="z83" w:id="27"/>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27"/>
    <w:bookmarkStart w:name="z84" w:id="28"/>
    <w:p>
      <w:pPr>
        <w:spacing w:after="0"/>
        <w:ind w:left="0"/>
        <w:jc w:val="both"/>
      </w:pPr>
      <w:r>
        <w:rPr>
          <w:rFonts w:ascii="Times New Roman"/>
          <w:b w:val="false"/>
          <w:i w:val="false"/>
          <w:color w:val="000000"/>
          <w:sz w:val="28"/>
        </w:rPr>
        <w:t>
      егер МИЖ шет мемлекеттердің аумағында іске асырылатын болса, аумағында осы жоба іске асырылатын мемлекеттің құрылыс саласындағы заңнамасында белгіленген тәртіппен бекітілген МИЖ-дің бастапқы және түзетуге ұсынылатын құнын растайтын тиісті құжаттар көрсетілген заңнаманың мәтіні қоса беріле отырып және қазақ және (немесе) орыс тілдеріне аудармасы қамтамасыз етіліп ұсынылады;</w:t>
      </w:r>
    </w:p>
    <w:bookmarkEnd w:id="28"/>
    <w:bookmarkStart w:name="z85" w:id="29"/>
    <w:p>
      <w:pPr>
        <w:spacing w:after="0"/>
        <w:ind w:left="0"/>
        <w:jc w:val="both"/>
      </w:pPr>
      <w:r>
        <w:rPr>
          <w:rFonts w:ascii="Times New Roman"/>
          <w:b w:val="false"/>
          <w:i w:val="false"/>
          <w:color w:val="000000"/>
          <w:sz w:val="28"/>
        </w:rPr>
        <w:t>
      бюджеттік инвестициялардың бұрын бекітілген ТЭН-нің және (немесе) ЖСҚ-ның жобалық шешімдеріне енгізілетін болжамды өзгерістердің орындылығы туралы ведомстводан тыс кешенді сараптаманың хаты;</w:t>
      </w:r>
    </w:p>
    <w:bookmarkEnd w:id="29"/>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Start w:name="z87" w:id="30"/>
    <w:p>
      <w:pPr>
        <w:spacing w:after="0"/>
        <w:ind w:left="0"/>
        <w:jc w:val="both"/>
      </w:pPr>
      <w:r>
        <w:rPr>
          <w:rFonts w:ascii="Times New Roman"/>
          <w:b w:val="false"/>
          <w:i w:val="false"/>
          <w:color w:val="000000"/>
          <w:sz w:val="28"/>
        </w:rPr>
        <w:t>
      7) квазимемлекеттік сектор субъектілері заңды тұлғалардың активтерін, атап айтқанда жарғылық капиталының үлестерін сатып алған жағдайда:</w:t>
      </w:r>
    </w:p>
    <w:bookmarkEnd w:id="30"/>
    <w:bookmarkStart w:name="z88" w:id="31"/>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31"/>
    <w:bookmarkStart w:name="z89" w:id="32"/>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32"/>
    <w:p>
      <w:pPr>
        <w:spacing w:after="0"/>
        <w:ind w:left="0"/>
        <w:jc w:val="both"/>
      </w:pPr>
      <w:r>
        <w:rPr>
          <w:rFonts w:ascii="Times New Roman"/>
          <w:b w:val="false"/>
          <w:i w:val="false"/>
          <w:color w:val="000000"/>
          <w:sz w:val="28"/>
        </w:rPr>
        <w:t xml:space="preserve">
      8) егер ББӘ МИЖ-ді заңды тұлғаның жарғылық капиталын ұлғайту арқылы іске асыруды ұсынған жағдайда,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жеткізгіште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p>
      <w:pPr>
        <w:spacing w:after="0"/>
        <w:ind w:left="0"/>
        <w:jc w:val="both"/>
      </w:pPr>
      <w:r>
        <w:rPr>
          <w:rFonts w:ascii="Times New Roman"/>
          <w:b w:val="false"/>
          <w:i w:val="false"/>
          <w:color w:val="000000"/>
          <w:sz w:val="28"/>
        </w:rPr>
        <w:t>
      10)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p>
      <w:pPr>
        <w:spacing w:after="0"/>
        <w:ind w:left="0"/>
        <w:jc w:val="both"/>
      </w:pPr>
      <w:r>
        <w:rPr>
          <w:rFonts w:ascii="Times New Roman"/>
          <w:b w:val="false"/>
          <w:i w:val="false"/>
          <w:color w:val="000000"/>
          <w:sz w:val="28"/>
        </w:rPr>
        <w:t>
      11)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33"/>
    <w:p>
      <w:pPr>
        <w:spacing w:after="0"/>
        <w:ind w:left="0"/>
        <w:jc w:val="both"/>
      </w:pPr>
      <w:r>
        <w:rPr>
          <w:rFonts w:ascii="Times New Roman"/>
          <w:b w:val="false"/>
          <w:i w:val="false"/>
          <w:color w:val="000000"/>
          <w:sz w:val="28"/>
        </w:rPr>
        <w:t>
      7. Инвестициялық ұсыныстың ақпараттық парағында Мемлекеттік жоспарлау жүйесінің құжаттарында, Қазақстан Республикасы Президенттің Қазақстан халқына жыл сайынғы жолдауларында, Қазақстан Республикасы Президентінің тапсырмаларында белгіленген экономика саласының (аясының) даму басымдықтары бойынша ақпаратты, инвестициялық жобалар (жоба) және олардың (оның) негізгі көрсеткіштерін қоса алғанда, іс-шаралар бойынша жалпы ақпаратты қамтиды.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4"/>
    <w:p>
      <w:pPr>
        <w:spacing w:after="0"/>
        <w:ind w:left="0"/>
        <w:jc w:val="both"/>
      </w:pPr>
      <w:r>
        <w:rPr>
          <w:rFonts w:ascii="Times New Roman"/>
          <w:b w:val="false"/>
          <w:i w:val="false"/>
          <w:color w:val="000000"/>
          <w:sz w:val="28"/>
        </w:rPr>
        <w:t>
      8. Инвестициялық ұсыныстың ақпараттық парағы мыналарды қамтиды:</w:t>
      </w:r>
    </w:p>
    <w:bookmarkEnd w:id="34"/>
    <w:bookmarkStart w:name="z92" w:id="35"/>
    <w:p>
      <w:pPr>
        <w:spacing w:after="0"/>
        <w:ind w:left="0"/>
        <w:jc w:val="both"/>
      </w:pPr>
      <w:r>
        <w:rPr>
          <w:rFonts w:ascii="Times New Roman"/>
          <w:b w:val="false"/>
          <w:i w:val="false"/>
          <w:color w:val="000000"/>
          <w:sz w:val="28"/>
        </w:rPr>
        <w:t>
      1) ББӘ туралы және іске асыруға болжанған МИЖ бойынша деректер;</w:t>
      </w:r>
    </w:p>
    <w:bookmarkEnd w:id="35"/>
    <w:bookmarkStart w:name="z93" w:id="36"/>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bookmarkEnd w:id="36"/>
    <w:bookmarkStart w:name="z94" w:id="37"/>
    <w:p>
      <w:pPr>
        <w:spacing w:after="0"/>
        <w:ind w:left="0"/>
        <w:jc w:val="both"/>
      </w:pPr>
      <w:r>
        <w:rPr>
          <w:rFonts w:ascii="Times New Roman"/>
          <w:b w:val="false"/>
          <w:i w:val="false"/>
          <w:color w:val="000000"/>
          <w:sz w:val="28"/>
        </w:rPr>
        <w:t>
      3) саланың маркетингтік талдауы;</w:t>
      </w:r>
    </w:p>
    <w:bookmarkEnd w:id="37"/>
    <w:bookmarkStart w:name="z95" w:id="38"/>
    <w:p>
      <w:pPr>
        <w:spacing w:after="0"/>
        <w:ind w:left="0"/>
        <w:jc w:val="both"/>
      </w:pPr>
      <w:r>
        <w:rPr>
          <w:rFonts w:ascii="Times New Roman"/>
          <w:b w:val="false"/>
          <w:i w:val="false"/>
          <w:color w:val="000000"/>
          <w:sz w:val="28"/>
        </w:rPr>
        <w:t>
      4) іске асыруға болжанған МИЖ-дің жалпы сипаты;</w:t>
      </w:r>
    </w:p>
    <w:bookmarkEnd w:id="38"/>
    <w:p>
      <w:pPr>
        <w:spacing w:after="0"/>
        <w:ind w:left="0"/>
        <w:jc w:val="both"/>
      </w:pPr>
      <w:r>
        <w:rPr>
          <w:rFonts w:ascii="Times New Roman"/>
          <w:b w:val="false"/>
          <w:i w:val="false"/>
          <w:color w:val="000000"/>
          <w:sz w:val="28"/>
        </w:rPr>
        <w:t>
      5) МИЖ институционалдық басқару схемасы;</w:t>
      </w:r>
    </w:p>
    <w:p>
      <w:pPr>
        <w:spacing w:after="0"/>
        <w:ind w:left="0"/>
        <w:jc w:val="both"/>
      </w:pPr>
      <w:r>
        <w:rPr>
          <w:rFonts w:ascii="Times New Roman"/>
          <w:b w:val="false"/>
          <w:i w:val="false"/>
          <w:color w:val="000000"/>
          <w:sz w:val="28"/>
        </w:rPr>
        <w:t xml:space="preserve">
      6) әлеуметтік-экологиялық әсер. </w:t>
      </w:r>
    </w:p>
    <w:p>
      <w:pPr>
        <w:spacing w:after="0"/>
        <w:ind w:left="0"/>
        <w:jc w:val="both"/>
      </w:pPr>
      <w:r>
        <w:rPr>
          <w:rFonts w:ascii="Times New Roman"/>
          <w:b w:val="false"/>
          <w:i w:val="false"/>
          <w:color w:val="000000"/>
          <w:sz w:val="28"/>
        </w:rPr>
        <w:t>
      7) МИЖ-ді іске асырудың мүмкін түрлері мен тәсілдерінің балама нұсқалары.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м.а.15.08.2016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Инвестициялық ұсыныстың салалық сараптамасының қорытындысы:</w:t>
      </w:r>
    </w:p>
    <w:bookmarkStart w:name="z96" w:id="39"/>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салыстырмалы талдауды;</w:t>
      </w:r>
    </w:p>
    <w:bookmarkEnd w:id="39"/>
    <w:bookmarkStart w:name="z97" w:id="40"/>
    <w:p>
      <w:pPr>
        <w:spacing w:after="0"/>
        <w:ind w:left="0"/>
        <w:jc w:val="both"/>
      </w:pPr>
      <w:r>
        <w:rPr>
          <w:rFonts w:ascii="Times New Roman"/>
          <w:b w:val="false"/>
          <w:i w:val="false"/>
          <w:color w:val="000000"/>
          <w:sz w:val="28"/>
        </w:rPr>
        <w:t>
      2) МИЖ-ді іске асырудан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w:t>
      </w:r>
    </w:p>
    <w:bookmarkEnd w:id="40"/>
    <w:bookmarkStart w:name="z98" w:id="41"/>
    <w:p>
      <w:pPr>
        <w:spacing w:after="0"/>
        <w:ind w:left="0"/>
        <w:jc w:val="both"/>
      </w:pP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p>
    <w:bookmarkEnd w:id="41"/>
    <w:p>
      <w:pPr>
        <w:spacing w:after="0"/>
        <w:ind w:left="0"/>
        <w:jc w:val="both"/>
      </w:pP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p>
    <w:bookmarkStart w:name="z100" w:id="42"/>
    <w:p>
      <w:pPr>
        <w:spacing w:after="0"/>
        <w:ind w:left="0"/>
        <w:jc w:val="both"/>
      </w:pP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p>
    <w:bookmarkEnd w:id="42"/>
    <w:bookmarkStart w:name="z101" w:id="43"/>
    <w:p>
      <w:pPr>
        <w:spacing w:after="0"/>
        <w:ind w:left="0"/>
        <w:jc w:val="both"/>
      </w:pPr>
      <w:r>
        <w:rPr>
          <w:rFonts w:ascii="Times New Roman"/>
          <w:b w:val="false"/>
          <w:i w:val="false"/>
          <w:color w:val="000000"/>
          <w:sz w:val="28"/>
        </w:rPr>
        <w:t>
      6) МИЖ-дің Мемлекеттік жоспарлау жүйесінің құжаттарына, Қазақстан Республикасы Президентінің Қазақстан халқына жыл сайынғы жолдауларына және Қазақстан Республикасы Президентінің тапсырмаларына сәйкестігін;</w:t>
      </w:r>
    </w:p>
    <w:bookmarkEnd w:id="43"/>
    <w:p>
      <w:pPr>
        <w:spacing w:after="0"/>
        <w:ind w:left="0"/>
        <w:jc w:val="both"/>
      </w:pPr>
      <w:r>
        <w:rPr>
          <w:rFonts w:ascii="Times New Roman"/>
          <w:b w:val="false"/>
          <w:i w:val="false"/>
          <w:color w:val="000000"/>
          <w:sz w:val="28"/>
        </w:rPr>
        <w:t>
      7) МИЖ көлемінің негізділігін бағалауды қамтиды.</w:t>
      </w:r>
    </w:p>
    <w:p>
      <w:pPr>
        <w:spacing w:after="0"/>
        <w:ind w:left="0"/>
        <w:jc w:val="both"/>
      </w:pPr>
      <w:r>
        <w:rPr>
          <w:rFonts w:ascii="Times New Roman"/>
          <w:b w:val="false"/>
          <w:i w:val="false"/>
          <w:color w:val="000000"/>
          <w:sz w:val="28"/>
        </w:rPr>
        <w:t>
      ББӘ ақпараттандыру саласындағы мемлекеттік инвестициялық жобаның инвестициялық ұсынысын ақпараттандыру және ақпараттық қауіпсіздік салаларында қорытындылар алу үшін уәкілетті органға және ақпараттық қауіпсіздікті қамтамасыз ету саласындағы уәкілетті органға енгізеді.</w:t>
      </w:r>
    </w:p>
    <w:p>
      <w:pPr>
        <w:spacing w:after="0"/>
        <w:ind w:left="0"/>
        <w:jc w:val="both"/>
      </w:pPr>
      <w:r>
        <w:rPr>
          <w:rFonts w:ascii="Times New Roman"/>
          <w:b w:val="false"/>
          <w:i w:val="false"/>
          <w:color w:val="000000"/>
          <w:sz w:val="28"/>
        </w:rPr>
        <w:t xml:space="preserve">
      Инвестициялық ұсыныстарды ақпараттандыру саласындағы сараптама "Ақпараттандыру туралы"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инвестициялық ұсыныстарды, бюджеттік инвестициялардың қаржылық-экономикалық негіздемелерін ақпараттандыру саласында сараптама жүргізу қағидаларына сәйкес жүзеге асырылады.</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 шығыстары есеп-қисабының негізділігі, жүзеге асырылуын және тиімділігін айқындау тұрғысынан бағалауды ақпараттандыру саласындағы уәкілетті орган "Ақпараттандыру туралы" Қазақстан Республикасы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 және ол ақпараттандыру саласындағы қорытындыда көрсетіледі.</w:t>
      </w:r>
    </w:p>
    <w:bookmarkStart w:name="z106" w:id="44"/>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 негізділігін бағалауды қамтиды.</w:t>
      </w:r>
    </w:p>
    <w:bookmarkEnd w:id="44"/>
    <w:p>
      <w:pPr>
        <w:spacing w:after="0"/>
        <w:ind w:left="0"/>
        <w:jc w:val="both"/>
      </w:pPr>
      <w:r>
        <w:rPr>
          <w:rFonts w:ascii="Times New Roman"/>
          <w:b w:val="false"/>
          <w:i w:val="false"/>
          <w:color w:val="000000"/>
          <w:sz w:val="28"/>
        </w:rPr>
        <w:t xml:space="preserve">
      МИЖ инвестициялық ұсынысына салалық қорытындыны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квазимемлекеттік сектор субъектілері енгізген сәттен бастап 30 жұмыс күні ішінде ұсынады.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есептемелер мен негіздемелерді қамтиды.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қорытындысының құрамында ұсынылған есептемелер мен негіздемелер негізінде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 w:id="45"/>
    <w:p>
      <w:pPr>
        <w:spacing w:after="0"/>
        <w:ind w:left="0"/>
        <w:jc w:val="both"/>
      </w:pPr>
      <w:r>
        <w:rPr>
          <w:rFonts w:ascii="Times New Roman"/>
          <w:b w:val="false"/>
          <w:i w:val="false"/>
          <w:color w:val="000000"/>
          <w:sz w:val="28"/>
        </w:rPr>
        <w:t>
      10. Егер МИЖ-ді республикалық бюджет қаражаты есебінен іске асыру ұсынылса, инвестициялық ұсыныстың салалық сараптама қорытындысын тиісті саланың орталық уәкілетті органы ұсынады, МИЖ-ді қандай да бір белгілі салаға жатқызу мүмкін болмаса, салалық қорытындыны ББӘ өзі ұсынады.</w:t>
      </w:r>
    </w:p>
    <w:bookmarkEnd w:id="45"/>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МИЖ бірнеше салалық орталық мемлекеттік органның жауапкершілік аясын қозғаса, көрсетілген салалық орталық мемлекеттік органдар МИЖ-дің тиісті салалық сараптамаларының қорытындыларын қосымша ұсынады.</w:t>
      </w:r>
    </w:p>
    <w:p>
      <w:pPr>
        <w:spacing w:after="0"/>
        <w:ind w:left="0"/>
        <w:jc w:val="both"/>
      </w:pPr>
      <w:r>
        <w:rPr>
          <w:rFonts w:ascii="Times New Roman"/>
          <w:b w:val="false"/>
          <w:i w:val="false"/>
          <w:color w:val="000000"/>
          <w:sz w:val="28"/>
        </w:rPr>
        <w:t xml:space="preserve">
      Бұл ретте салалық сараптамалардың қосымша қорытындыларын тиісті салалық орталық мемлекеттік органдар бірінші басшының не оны алмастыратын адамның не мемлекеттік органның бірінші басшысы әрбір МИЖ бойынша жеке уәкілеттік берген адамның қолын қойғызып, МИЖ-дің іске асырылуының жетекшілік ететін салаға ықпалын бағалау және саланың басымдықтарына сәйкестігі бөлігінде ғана ұсынады. </w:t>
      </w:r>
    </w:p>
    <w:p>
      <w:pPr>
        <w:spacing w:after="0"/>
        <w:ind w:left="0"/>
        <w:jc w:val="both"/>
      </w:pPr>
      <w:r>
        <w:rPr>
          <w:rFonts w:ascii="Times New Roman"/>
          <w:b w:val="false"/>
          <w:i w:val="false"/>
          <w:color w:val="000000"/>
          <w:sz w:val="28"/>
        </w:rPr>
        <w:t>
      Егер МИЖ-ді Арнаулы мемлекеттік қор қаражаты есебінен іске асыру ұсынылса, инвестициялық ұсыныстың салалық сараптамасының қорытындысы Қазақстан Республикасы Ұлттық экономика министрінің 2023 жылғы 20 қыркүйектегі № 165 бұйрығымен (Нормативтік құқықтық актілерді мемлекеттік тіркеу тізілімінде № 33441 болып тіркелген) бекітілген Әлеуметтік және экономикалық жобаларды іріктеу және өлшемшарттарын айқындау қағидаларында белгіленген әлеуметтік және экономикалық жобалардың өлшемшарттарына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46"/>
    <w:p>
      <w:pPr>
        <w:spacing w:after="0"/>
        <w:ind w:left="0"/>
        <w:jc w:val="both"/>
      </w:pPr>
      <w:r>
        <w:rPr>
          <w:rFonts w:ascii="Times New Roman"/>
          <w:b w:val="false"/>
          <w:i w:val="false"/>
          <w:color w:val="000000"/>
          <w:sz w:val="28"/>
        </w:rPr>
        <w:t>
      11. Егер МИЖ-ді жергілікті бюджет қаражаты есебінен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сараптамасының қорытындысын жергілікті бюджеттен қаржыландырылатын салалық жергілікті атқарушы орган ұсынады, ББӘ қандай да бір салаға жатпаса, ББӘ салалық қорытындыны өздері ұсынады.</w:t>
      </w:r>
    </w:p>
    <w:bookmarkEnd w:id="46"/>
    <w:bookmarkStart w:name="z111" w:id="47"/>
    <w:p>
      <w:pPr>
        <w:spacing w:after="0"/>
        <w:ind w:left="0"/>
        <w:jc w:val="both"/>
      </w:pPr>
      <w:r>
        <w:rPr>
          <w:rFonts w:ascii="Times New Roman"/>
          <w:b w:val="false"/>
          <w:i w:val="false"/>
          <w:color w:val="000000"/>
          <w:sz w:val="28"/>
        </w:rPr>
        <w:t>
      Егер жергілікті бюджет қаражаты есебінен немесе жоғары тұрған бюджеттен берілетін нысаналы даму трансферттері мен кредиттер есебінен іске асыру болжанатын МИЖ басқа бірнеше салалық жергілікті органдардың жауапкершілік аясын қозғаса, көрсетілген салалық мемлекеттік жергілікті органдар қосымша МИЖ салалық сараптамаларын ұсынады.</w:t>
      </w:r>
    </w:p>
    <w:bookmarkEnd w:id="47"/>
    <w:bookmarkStart w:name="z112" w:id="48"/>
    <w:p>
      <w:pPr>
        <w:spacing w:after="0"/>
        <w:ind w:left="0"/>
        <w:jc w:val="both"/>
      </w:pPr>
      <w:r>
        <w:rPr>
          <w:rFonts w:ascii="Times New Roman"/>
          <w:b w:val="false"/>
          <w:i w:val="false"/>
          <w:color w:val="000000"/>
          <w:sz w:val="28"/>
        </w:rPr>
        <w:t xml:space="preserve">
      12. Қаржылық-экономикалық модельдің базалық параметрлері мен жобаны іске асырудан экономикалық әсер көрсеткіштерінің есептемесін қамтитын МИЖ қаржыландырудың ықтимал түрлері мен тәсілдерінің есептемелері,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Ақпараттандыру саласындағы МИЖ құнының есептемелері мен негіздемелері Әдістемеге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2" w:id="49"/>
    <w:p>
      <w:pPr>
        <w:spacing w:after="0"/>
        <w:ind w:left="0"/>
        <w:jc w:val="both"/>
      </w:pPr>
      <w:r>
        <w:rPr>
          <w:rFonts w:ascii="Times New Roman"/>
          <w:b w:val="false"/>
          <w:i w:val="false"/>
          <w:color w:val="000000"/>
          <w:sz w:val="28"/>
        </w:rPr>
        <w:t>
      14. МИЖ инвестициялық ұсынысы, оның ішінде осы Қағидалардың 6-тармағында көрсетілген құжаттар Ресми құжаттар үшін Қазақстан Республикасының заңнамасында белгіленген тәртіппен ресімделеді.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3" w:id="50"/>
    <w:p>
      <w:pPr>
        <w:spacing w:after="0"/>
        <w:ind w:left="0"/>
        <w:jc w:val="both"/>
      </w:pPr>
      <w:r>
        <w:rPr>
          <w:rFonts w:ascii="Times New Roman"/>
          <w:b w:val="false"/>
          <w:i w:val="false"/>
          <w:color w:val="000000"/>
          <w:sz w:val="28"/>
        </w:rPr>
        <w:t xml:space="preserve">
      15.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қамтитын МИЖ-дің инвестициялық ұсыныстарын қалыптастырады және оны мемлекеттік жоспарлаудың ақпараттық жүйесі арқылы (бұдан әрі – МЖАЖ) мемлекеттік жоспарлау жөніндегі орталық немесе жергілікті уәкілетті органға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3" w:id="51"/>
    <w:p>
      <w:pPr>
        <w:spacing w:after="0"/>
        <w:ind w:left="0"/>
        <w:jc w:val="both"/>
      </w:pPr>
      <w:r>
        <w:rPr>
          <w:rFonts w:ascii="Times New Roman"/>
          <w:b w:val="false"/>
          <w:i w:val="false"/>
          <w:color w:val="000000"/>
          <w:sz w:val="28"/>
        </w:rPr>
        <w:t>
      16. Мемлекеттік жоспарлау жөніндегі орталық немесе жергілікті уәкілетті органға экономикалық қорытынды дайындау үшін МИЖ-дің инвестициялық ұсынысын жіберген кезде ұсынылатын құжаттардың толықтығын тексеру автоматты түрде МЖАЖ арқылы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4" w:id="52"/>
    <w:p>
      <w:pPr>
        <w:spacing w:after="0"/>
        <w:ind w:left="0"/>
        <w:jc w:val="both"/>
      </w:pPr>
      <w:r>
        <w:rPr>
          <w:rFonts w:ascii="Times New Roman"/>
          <w:b w:val="false"/>
          <w:i w:val="false"/>
          <w:color w:val="000000"/>
          <w:sz w:val="28"/>
        </w:rPr>
        <w:t>
      17. Бюджеттік инвестицияларды түзетуге арналған инвестициялық ұсыныс:</w:t>
      </w:r>
    </w:p>
    <w:bookmarkEnd w:id="52"/>
    <w:bookmarkStart w:name="z113" w:id="53"/>
    <w:p>
      <w:pPr>
        <w:spacing w:after="0"/>
        <w:ind w:left="0"/>
        <w:jc w:val="both"/>
      </w:pPr>
      <w:r>
        <w:rPr>
          <w:rFonts w:ascii="Times New Roman"/>
          <w:b w:val="false"/>
          <w:i w:val="false"/>
          <w:color w:val="000000"/>
          <w:sz w:val="28"/>
        </w:rPr>
        <w:t>
      1) БИЖ ТЭН-і түзетілген;</w:t>
      </w:r>
    </w:p>
    <w:bookmarkEnd w:id="53"/>
    <w:bookmarkStart w:name="z114" w:id="54"/>
    <w:p>
      <w:pPr>
        <w:spacing w:after="0"/>
        <w:ind w:left="0"/>
        <w:jc w:val="both"/>
      </w:pPr>
      <w:r>
        <w:rPr>
          <w:rFonts w:ascii="Times New Roman"/>
          <w:b w:val="false"/>
          <w:i w:val="false"/>
          <w:color w:val="000000"/>
          <w:sz w:val="28"/>
        </w:rPr>
        <w:t>
      2) Инвестициялар ҚЭН-і түзетілген;</w:t>
      </w:r>
    </w:p>
    <w:bookmarkEnd w:id="54"/>
    <w:bookmarkStart w:name="z115" w:id="55"/>
    <w:p>
      <w:pPr>
        <w:spacing w:after="0"/>
        <w:ind w:left="0"/>
        <w:jc w:val="both"/>
      </w:pPr>
      <w:r>
        <w:rPr>
          <w:rFonts w:ascii="Times New Roman"/>
          <w:b w:val="false"/>
          <w:i w:val="false"/>
          <w:color w:val="000000"/>
          <w:sz w:val="28"/>
        </w:rPr>
        <w:t>
      3) бюджеттік кредиттеу ТЭН-ні не ҚЭН-ні түзетілген;</w:t>
      </w:r>
    </w:p>
    <w:bookmarkEnd w:id="55"/>
    <w:bookmarkStart w:name="z116" w:id="56"/>
    <w:p>
      <w:pPr>
        <w:spacing w:after="0"/>
        <w:ind w:left="0"/>
        <w:jc w:val="both"/>
      </w:pPr>
      <w:r>
        <w:rPr>
          <w:rFonts w:ascii="Times New Roman"/>
          <w:b w:val="false"/>
          <w:i w:val="false"/>
          <w:color w:val="000000"/>
          <w:sz w:val="28"/>
        </w:rPr>
        <w:t>
      4) егер БИЖ ТЭН, Инвестициялар ҚЭН-ін, бюджеттік кредиттің ТЭН-ін не ҚЭН-ін қарау қорытындылары бойынша мемлекеттік жоспарлау жөніндегі орталық немесе жергілікті уәкілетті органның қорытындысында МИЖ іске асырудың басқа түрлері мен тәсілдері ұсынылған жағдайларда ғана әзірленеді.</w:t>
      </w:r>
    </w:p>
    <w:bookmarkEnd w:id="56"/>
    <w:bookmarkStart w:name="z117" w:id="57"/>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инвестициялық ұсынысты түзету техникалық шешімдердің өзгеруіне және қосымша шығыстарға әкеп соғатын белгіленген техникалық-экономикалық параметрлер өзгерген жағдайда жүзеге асырылады.</w:t>
      </w:r>
    </w:p>
    <w:bookmarkEnd w:id="57"/>
    <w:bookmarkStart w:name="z118" w:id="58"/>
    <w:p>
      <w:pPr>
        <w:spacing w:after="0"/>
        <w:ind w:left="0"/>
        <w:jc w:val="both"/>
      </w:pPr>
      <w:r>
        <w:rPr>
          <w:rFonts w:ascii="Times New Roman"/>
          <w:b w:val="false"/>
          <w:i w:val="false"/>
          <w:color w:val="000000"/>
          <w:sz w:val="28"/>
        </w:rPr>
        <w:t xml:space="preserve">
      Бюджеттік инвестицияларды түзетуге арналған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параметрлерін өзгерту болжанатын жоба бойынша ұсынылады. </w:t>
      </w:r>
    </w:p>
    <w:bookmarkEnd w:id="58"/>
    <w:bookmarkStart w:name="z119" w:id="59"/>
    <w:p>
      <w:pPr>
        <w:spacing w:after="0"/>
        <w:ind w:left="0"/>
        <w:jc w:val="both"/>
      </w:pPr>
      <w:r>
        <w:rPr>
          <w:rFonts w:ascii="Times New Roman"/>
          <w:b w:val="false"/>
          <w:i w:val="false"/>
          <w:color w:val="000000"/>
          <w:sz w:val="28"/>
        </w:rPr>
        <w:t>
      Техникалық-экономикалық параметрлерін өзгерту болжанбайтын жобалар бойынша осы Қағидаларда көзделген сараптамаларды жүргізу үшін түзетілген инвестициялық ұсыныс енгізу талап етілмейді.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0"/>
    <w:p>
      <w:pPr>
        <w:spacing w:after="0"/>
        <w:ind w:left="0"/>
        <w:jc w:val="left"/>
      </w:pPr>
      <w:r>
        <w:rPr>
          <w:rFonts w:ascii="Times New Roman"/>
          <w:b/>
          <w:i w:val="false"/>
          <w:color w:val="000000"/>
        </w:rPr>
        <w:t xml:space="preserve"> 2-параграф. Мемлекеттік инвестициялық жобаның инвестициялық ұсынысының қажетті сараптамаларын жүргізу тәртібі</w:t>
      </w:r>
    </w:p>
    <w:bookmarkEnd w:id="60"/>
    <w:bookmarkStart w:name="z3784" w:id="61"/>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қарауды және ББӘ-нің инвестициялық ұсыныстарына мемлекеттік жоспарлау жөніндегі орталық немесе жергілікті уәкілетті органның экономикалық қорытынды дайындауын білдіреді.</w:t>
      </w:r>
    </w:p>
    <w:bookmarkEnd w:id="61"/>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5" w:id="62"/>
    <w:p>
      <w:pPr>
        <w:spacing w:after="0"/>
        <w:ind w:left="0"/>
        <w:jc w:val="both"/>
      </w:pPr>
      <w:r>
        <w:rPr>
          <w:rFonts w:ascii="Times New Roman"/>
          <w:b w:val="false"/>
          <w:i w:val="false"/>
          <w:color w:val="000000"/>
          <w:sz w:val="28"/>
        </w:rPr>
        <w:t>
      19. Инвестициялық ұсынысқа сараптама пайдалар мен шығындар талдауын қолдана отырып жүргізіледі және осы Қағидаларға 3-1-қосымшаға сәйкес МИЖ-ді іріктеу әдістемесіне сәйкес жүзеге асырылады.</w:t>
      </w:r>
    </w:p>
    <w:bookmarkEnd w:id="62"/>
    <w:p>
      <w:pPr>
        <w:spacing w:after="0"/>
        <w:ind w:left="0"/>
        <w:jc w:val="both"/>
      </w:pPr>
      <w:r>
        <w:rPr>
          <w:rFonts w:ascii="Times New Roman"/>
          <w:b w:val="false"/>
          <w:i w:val="false"/>
          <w:color w:val="000000"/>
          <w:sz w:val="28"/>
        </w:rPr>
        <w:t>
      Пайдалар мен шығындар талдауы мынадай көрсеткіштерді бағалаумен сипатталады:</w:t>
      </w:r>
    </w:p>
    <w:p>
      <w:pPr>
        <w:spacing w:after="0"/>
        <w:ind w:left="0"/>
        <w:jc w:val="both"/>
      </w:pPr>
      <w:r>
        <w:rPr>
          <w:rFonts w:ascii="Times New Roman"/>
          <w:b w:val="false"/>
          <w:i w:val="false"/>
          <w:color w:val="000000"/>
          <w:sz w:val="28"/>
        </w:rPr>
        <w:t>
      1) бюджеттік тиімділік – алынған бюджет нәтижесінің шығындарға қатынасы ретінде айқындалатын инвестицияларды жүзеге асыру нәтижесінде бюджет үшін тиімділіктің салыстырмалы көрсеткіші;</w:t>
      </w:r>
    </w:p>
    <w:p>
      <w:pPr>
        <w:spacing w:after="0"/>
        <w:ind w:left="0"/>
        <w:jc w:val="both"/>
      </w:pPr>
      <w:r>
        <w:rPr>
          <w:rFonts w:ascii="Times New Roman"/>
          <w:b w:val="false"/>
          <w:i w:val="false"/>
          <w:color w:val="000000"/>
          <w:sz w:val="28"/>
        </w:rPr>
        <w:t>
      2) МИЖ-дің өзін-өзі ақтауы – МИЖ-дің инвестициялық ұсыныстарында көзделген ақша ағындарын генерациялау мүмкіндігі;</w:t>
      </w:r>
    </w:p>
    <w:p>
      <w:pPr>
        <w:spacing w:after="0"/>
        <w:ind w:left="0"/>
        <w:jc w:val="both"/>
      </w:pPr>
      <w:r>
        <w:rPr>
          <w:rFonts w:ascii="Times New Roman"/>
          <w:b w:val="false"/>
          <w:i w:val="false"/>
          <w:color w:val="000000"/>
          <w:sz w:val="28"/>
        </w:rPr>
        <w:t>
      3) МИЖ басымдылығы – әлеуметтік, стратегиялық, саяси, экологиялық және басқа да факторлармен негізделген МИЖ іске асырудың мүмкіндігі.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63"/>
    <w:p>
      <w:pPr>
        <w:spacing w:after="0"/>
        <w:ind w:left="0"/>
        <w:jc w:val="both"/>
      </w:pPr>
      <w:r>
        <w:rPr>
          <w:rFonts w:ascii="Times New Roman"/>
          <w:b w:val="false"/>
          <w:i w:val="false"/>
          <w:color w:val="000000"/>
          <w:sz w:val="28"/>
        </w:rPr>
        <w:t>
      20. Мемлекеттік жоспарлау жөніндегі орталық немесе жергілікті уәкілетті органның экономикалық қорытындысының нәтижесі МИЖ-ді бюджеттен қаржыландырудың ықтимал түрі мен тәсілдерін айқындау болып табылады.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64"/>
    <w:p>
      <w:pPr>
        <w:spacing w:after="0"/>
        <w:ind w:left="0"/>
        <w:jc w:val="both"/>
      </w:pPr>
      <w:r>
        <w:rPr>
          <w:rFonts w:ascii="Times New Roman"/>
          <w:b w:val="false"/>
          <w:i w:val="false"/>
          <w:color w:val="000000"/>
          <w:sz w:val="28"/>
        </w:rPr>
        <w:t xml:space="preserve">
      22. МИЖ бойынша инвестициялық ұсынысқа экономикалық қорытындыны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жоспарлау жөніндегі орталық немесе жергілікті уәкілетті орган дайындайды және оны МЖАЖ арқылы ББӘ-ге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22-1. ББӘ МИЖ бойынша инвестициялық ұсынысқа оң экономикалық қорытынды алғаннан кейін 90 (тоқсан) жұмыс күнінен кешіктірмей, мемлекеттік жоспарлау жөніндегі орталық немесе жергілікті уәкілетті органға әзірленген ҚЭН енгізеді.</w:t>
      </w:r>
    </w:p>
    <w:bookmarkEnd w:id="65"/>
    <w:p>
      <w:pPr>
        <w:spacing w:after="0"/>
        <w:ind w:left="0"/>
        <w:jc w:val="both"/>
      </w:pPr>
      <w:r>
        <w:rPr>
          <w:rFonts w:ascii="Times New Roman"/>
          <w:b w:val="false"/>
          <w:i w:val="false"/>
          <w:color w:val="000000"/>
          <w:sz w:val="28"/>
        </w:rPr>
        <w:t>
      Егер экономикалық сараптаманы қоспағанда, БИЖ ТЭН-ін қаржыландыру және оларға сараптамалар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жағдайда, ББӘ БИЖ–дің ТЭН әзірленгеннен кейін, сондай-ақ әзірленген БИЖ ТЭН-іне ведомстводан тыс сараптаманың оң қорытындысын алғаннан кейін 15 (он бес) жұмыс күнінен кешіктірмей, әзірленген БИЖ ТЭН-ін мемлекеттік жоспарлау жөніндегі орталық немесе жергілікті уәкілетті органға енгізеді.</w:t>
      </w:r>
    </w:p>
    <w:p>
      <w:pPr>
        <w:spacing w:after="0"/>
        <w:ind w:left="0"/>
        <w:jc w:val="both"/>
      </w:pPr>
      <w:r>
        <w:rPr>
          <w:rFonts w:ascii="Times New Roman"/>
          <w:b w:val="false"/>
          <w:i w:val="false"/>
          <w:color w:val="000000"/>
          <w:sz w:val="28"/>
        </w:rPr>
        <w:t>
      Қаржыландырудың түрі мен тәсілдері айқындалғаннан кейін үш жыл ішінде ТЭН, ЖСҚ, ҚЭН, мемлекеттік-жекешелік әріптестік жобасының конкурстық құжаттамаларын әзірлеу, сондай-ақ ақпараттандыру объектісін құруға және дамытуға бағытталған БИЖ-ді іске асыру басталмаған (әзірленбеген) МИЖ, оның ішінде түзетілген МИЖ бойынша инвестициялық ұсынысқа экономикалық қорытынды ескірген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2" w:id="66"/>
    <w:p>
      <w:pPr>
        <w:spacing w:after="0"/>
        <w:ind w:left="0"/>
        <w:jc w:val="left"/>
      </w:pPr>
      <w:r>
        <w:rPr>
          <w:rFonts w:ascii="Times New Roman"/>
          <w:b/>
          <w:i w:val="false"/>
          <w:color w:val="000000"/>
        </w:rPr>
        <w:t xml:space="preserve"> 3-тарау. Бюджеттік инвестицияларды жоспарлау, қарау және іріктеу тәртібі</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67"/>
    <w:p>
      <w:pPr>
        <w:spacing w:after="0"/>
        <w:ind w:left="0"/>
        <w:jc w:val="both"/>
      </w:pPr>
      <w:r>
        <w:rPr>
          <w:rFonts w:ascii="Times New Roman"/>
          <w:b w:val="false"/>
          <w:i w:val="false"/>
          <w:color w:val="000000"/>
          <w:sz w:val="28"/>
        </w:rPr>
        <w:t>
      1-параграф. Бюджеттік инвестицияларды жоспарлау тәртібі</w:t>
      </w:r>
    </w:p>
    <w:bookmarkEnd w:id="67"/>
    <w:bookmarkStart w:name="z154" w:id="68"/>
    <w:p>
      <w:pPr>
        <w:spacing w:after="0"/>
        <w:ind w:left="0"/>
        <w:jc w:val="both"/>
      </w:pPr>
      <w:r>
        <w:rPr>
          <w:rFonts w:ascii="Times New Roman"/>
          <w:b w:val="false"/>
          <w:i w:val="false"/>
          <w:color w:val="000000"/>
          <w:sz w:val="28"/>
        </w:rPr>
        <w:t>
      23. БИЖ-ді жоспарлау мынадай үш кезеңде жүзеге асырылады:</w:t>
      </w:r>
    </w:p>
    <w:bookmarkEnd w:id="68"/>
    <w:p>
      <w:pPr>
        <w:spacing w:after="0"/>
        <w:ind w:left="0"/>
        <w:jc w:val="both"/>
      </w:pPr>
      <w:r>
        <w:rPr>
          <w:rFonts w:ascii="Times New Roman"/>
          <w:b w:val="false"/>
          <w:i w:val="false"/>
          <w:color w:val="000000"/>
          <w:sz w:val="28"/>
        </w:rPr>
        <w:t>
      1) Пилоттық жобаны қоспағанда, инвестициялық ұсыныстарды әзірлеу және оларға сараптамалар жүргізу;</w:t>
      </w:r>
    </w:p>
    <w:p>
      <w:pPr>
        <w:spacing w:after="0"/>
        <w:ind w:left="0"/>
        <w:jc w:val="both"/>
      </w:pPr>
      <w:r>
        <w:rPr>
          <w:rFonts w:ascii="Times New Roman"/>
          <w:b w:val="false"/>
          <w:i w:val="false"/>
          <w:color w:val="000000"/>
          <w:sz w:val="28"/>
        </w:rPr>
        <w:t>
      2) ТЭН-ді әзірлеуді талап етпейтін жобаларды қоспағанда, БИЖ ТЭН-ін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3) бюджетті әзірлеу сатысында бюджеттік инвестициялық жобаларды іріктеу.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69"/>
    <w:p>
      <w:pPr>
        <w:spacing w:after="0"/>
        <w:ind w:left="0"/>
        <w:jc w:val="both"/>
      </w:pPr>
      <w:r>
        <w:rPr>
          <w:rFonts w:ascii="Times New Roman"/>
          <w:b w:val="false"/>
          <w:i w:val="false"/>
          <w:color w:val="000000"/>
          <w:sz w:val="28"/>
        </w:rPr>
        <w:t>
      24. Инвестицияларды жоспарлау мынадай үш кезеңмен жүзеге асырылады:</w:t>
      </w:r>
    </w:p>
    <w:bookmarkEnd w:id="69"/>
    <w:p>
      <w:pPr>
        <w:spacing w:after="0"/>
        <w:ind w:left="0"/>
        <w:jc w:val="both"/>
      </w:pPr>
      <w:r>
        <w:rPr>
          <w:rFonts w:ascii="Times New Roman"/>
          <w:b w:val="false"/>
          <w:i w:val="false"/>
          <w:color w:val="000000"/>
          <w:sz w:val="28"/>
        </w:rPr>
        <w:t>
      1) инвестициялық ұсыныстарды немесе МЖӘ жобасының бизнес жоспарын әзірлеу және оларға сараптамалар жүргізу;</w:t>
      </w:r>
    </w:p>
    <w:p>
      <w:pPr>
        <w:spacing w:after="0"/>
        <w:ind w:left="0"/>
        <w:jc w:val="both"/>
      </w:pPr>
      <w:r>
        <w:rPr>
          <w:rFonts w:ascii="Times New Roman"/>
          <w:b w:val="false"/>
          <w:i w:val="false"/>
          <w:color w:val="000000"/>
          <w:sz w:val="28"/>
        </w:rPr>
        <w:t>
      2) ҚЭН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3) бюджетті әзірлеу сатысында Инвестицияларды іріктеу.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70"/>
    <w:p>
      <w:pPr>
        <w:spacing w:after="0"/>
        <w:ind w:left="0"/>
        <w:jc w:val="both"/>
      </w:pPr>
      <w:r>
        <w:rPr>
          <w:rFonts w:ascii="Times New Roman"/>
          <w:b w:val="false"/>
          <w:i w:val="false"/>
          <w:color w:val="000000"/>
          <w:sz w:val="28"/>
        </w:rPr>
        <w:t>
      2-параграф. Бюджеттік инвестициялық жобалардың техникалық-экономикалық негіздемелерін әзірлеуді немесе түзетуді, сондай-ақ оған қажетті сараптамалар жүргізуді қаржыландыруға қаражат бөлу тәртібі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85" w:id="71"/>
    <w:p>
      <w:pPr>
        <w:spacing w:after="0"/>
        <w:ind w:left="0"/>
        <w:jc w:val="both"/>
      </w:pPr>
      <w:r>
        <w:rPr>
          <w:rFonts w:ascii="Times New Roman"/>
          <w:b w:val="false"/>
          <w:i w:val="false"/>
          <w:color w:val="000000"/>
          <w:sz w:val="28"/>
        </w:rPr>
        <w:t xml:space="preserve">
      25. ББӘ МИЖ инвестициялық ұсыныстарына оң экономикалық қорытынды негізінде мемлекеттік жоспарлау жөніндегі орталық немесе жергілікті уәкілетті органға БИЖ ТЭН-ін әзірлеуге немесе түзетуге, </w:t>
      </w:r>
    </w:p>
    <w:bookmarkEnd w:id="71"/>
    <w:p>
      <w:pPr>
        <w:spacing w:after="0"/>
        <w:ind w:left="0"/>
        <w:jc w:val="both"/>
      </w:pPr>
      <w:r>
        <w:rPr>
          <w:rFonts w:ascii="Times New Roman"/>
          <w:b w:val="false"/>
          <w:i w:val="false"/>
          <w:color w:val="000000"/>
          <w:sz w:val="28"/>
        </w:rPr>
        <w:t>
      сондай-ақ қажетті сараптамаларын жүргізуге оң экономикалық қорытынды алынған ағымдағы жылы не келесі жоспарланатын қаржы жылы бөлінетін бюджеттік бағдарлама бойынша қаражат бөлу қажеттігі туралы өтінімді (бұдан әрі – БИЖ ТЭН-ін әзірлеуді қаржыландыруға арналған өтінім) және техникалық тапсырманы ұсынады.</w:t>
      </w:r>
    </w:p>
    <w:bookmarkStart w:name="z3786" w:id="72"/>
    <w:p>
      <w:pPr>
        <w:spacing w:after="0"/>
        <w:ind w:left="0"/>
        <w:jc w:val="both"/>
      </w:pPr>
      <w:r>
        <w:rPr>
          <w:rFonts w:ascii="Times New Roman"/>
          <w:b w:val="false"/>
          <w:i w:val="false"/>
          <w:color w:val="000000"/>
          <w:sz w:val="28"/>
        </w:rPr>
        <w:t>
      26. БИЖ ТЭН-ін әзірлеуге немесе түзетуге арналған техникалық тапсырма егер Қазақстан Республикасының заңнамасында өзгесі айтылмаса, осы Қағидаларда айқындалатын БИЖ ТЭН-ін әзірлеуге немесе түзетуге, сондай-ақ қажетті сараптамаларын жүргізуге қойылатын талаптар негізінде жасалады.</w:t>
      </w:r>
    </w:p>
    <w:bookmarkEnd w:id="72"/>
    <w:p>
      <w:pPr>
        <w:spacing w:after="0"/>
        <w:ind w:left="0"/>
        <w:jc w:val="both"/>
      </w:pPr>
      <w:r>
        <w:rPr>
          <w:rFonts w:ascii="Times New Roman"/>
          <w:b w:val="false"/>
          <w:i w:val="false"/>
          <w:color w:val="000000"/>
          <w:sz w:val="28"/>
        </w:rPr>
        <w:t>
      Техникалық тапсырма жобасында:</w:t>
      </w:r>
    </w:p>
    <w:p>
      <w:pPr>
        <w:spacing w:after="0"/>
        <w:ind w:left="0"/>
        <w:jc w:val="both"/>
      </w:pPr>
      <w:r>
        <w:rPr>
          <w:rFonts w:ascii="Times New Roman"/>
          <w:b w:val="false"/>
          <w:i w:val="false"/>
          <w:color w:val="000000"/>
          <w:sz w:val="28"/>
        </w:rPr>
        <w:t>
      1) мемлекеттік сатып алу туралы заңнамаға сәйкес БИЖ ТЭН-ін әлеуетті әзірлеушіге қойылатын біліктілік талаптары;</w:t>
      </w:r>
    </w:p>
    <w:p>
      <w:pPr>
        <w:spacing w:after="0"/>
        <w:ind w:left="0"/>
        <w:jc w:val="both"/>
      </w:pPr>
      <w:r>
        <w:rPr>
          <w:rFonts w:ascii="Times New Roman"/>
          <w:b w:val="false"/>
          <w:i w:val="false"/>
          <w:color w:val="000000"/>
          <w:sz w:val="28"/>
        </w:rPr>
        <w:t>
      2) мемлекеттік сатып алу туралы заңнамаға сәйкес әзірлеушінің міндеттерін қолдану және шектеу саласы;</w:t>
      </w:r>
    </w:p>
    <w:p>
      <w:pPr>
        <w:spacing w:after="0"/>
        <w:ind w:left="0"/>
        <w:jc w:val="both"/>
      </w:pPr>
      <w:r>
        <w:rPr>
          <w:rFonts w:ascii="Times New Roman"/>
          <w:b w:val="false"/>
          <w:i w:val="false"/>
          <w:color w:val="000000"/>
          <w:sz w:val="28"/>
        </w:rPr>
        <w:t>
      3) БИЖ ТЭН-ін әзірлеудің немесе түзетудің, сондай-ақ қажетті сараптамаларын жүргізудің болжамды мерзімдері де көрсетіледі.</w:t>
      </w:r>
    </w:p>
    <w:bookmarkStart w:name="z3787" w:id="73"/>
    <w:p>
      <w:pPr>
        <w:spacing w:after="0"/>
        <w:ind w:left="0"/>
        <w:jc w:val="both"/>
      </w:pPr>
      <w:r>
        <w:rPr>
          <w:rFonts w:ascii="Times New Roman"/>
          <w:b w:val="false"/>
          <w:i w:val="false"/>
          <w:color w:val="000000"/>
          <w:sz w:val="28"/>
        </w:rPr>
        <w:t>
      26-1. Қазақстан Республикасының заңнамасында белгiленген жағдайларда, экономикалық сараптаманы қоспағанда, БИЖ ТЭН-ін әзірлеу немесе түзету шеңберінде тиісті қажетті сараптамалар жүргізуге қаржы бөлінеді.</w:t>
      </w:r>
    </w:p>
    <w:bookmarkEnd w:id="73"/>
    <w:p>
      <w:pPr>
        <w:spacing w:after="0"/>
        <w:ind w:left="0"/>
        <w:jc w:val="both"/>
      </w:pPr>
      <w:r>
        <w:rPr>
          <w:rFonts w:ascii="Times New Roman"/>
          <w:b w:val="false"/>
          <w:i w:val="false"/>
          <w:color w:val="000000"/>
          <w:sz w:val="28"/>
        </w:rPr>
        <w:t>
      Қаржыландыру және БИЖ ТЭН-іне сараптамалар жүргізу мемлекеттік жоспарлау жөніндегі орталық қаржы жылы ішінде немесе жергілікті уәкілетті органның бөлінетін бюджеттік бағдарламасы қаражатының есебінен жүзеге асырылады.</w:t>
      </w:r>
    </w:p>
    <w:p>
      <w:pPr>
        <w:spacing w:after="0"/>
        <w:ind w:left="0"/>
        <w:jc w:val="both"/>
      </w:pPr>
      <w:r>
        <w:rPr>
          <w:rFonts w:ascii="Times New Roman"/>
          <w:b w:val="false"/>
          <w:i w:val="false"/>
          <w:color w:val="000000"/>
          <w:sz w:val="28"/>
        </w:rPr>
        <w:t>
      Бөлінетін бюджеттік бағдарлама қаражаты қаржы жылы ішінде ТЭН әзірлеу немесе түзету, сондай-ақ қажетті сараптамаларын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мемлекеттік жоспарлау жөніндегі орталық уәкілетті органның бұйрығымен немесе жергілікті атқарушы органның актісімен бекітілген БИЖ тізбесінің негізінде әртүрлі ББӘ арасында бөлуге жатады.</w:t>
      </w:r>
    </w:p>
    <w:p>
      <w:pPr>
        <w:spacing w:after="0"/>
        <w:ind w:left="0"/>
        <w:jc w:val="both"/>
      </w:pPr>
      <w:r>
        <w:rPr>
          <w:rFonts w:ascii="Times New Roman"/>
          <w:b w:val="false"/>
          <w:i w:val="false"/>
          <w:color w:val="000000"/>
          <w:sz w:val="28"/>
        </w:rPr>
        <w:t>
      Егер жергілікті БИЖ-ді қаржыландыру нысаналы даму трансферттерінің республикалық бюджеттен жергілікті бюджетке бөлінетін қаражаты есебінен жүзеге асырылатын болса, ТЭН әзірлеуді қаржыландыру мемлекеттік жоспарлау жөніндегі жергілікті уәкілетті органның бөлінетін бюджеттік бағдарламасының есебінен жүзеге асырылады.</w:t>
      </w:r>
    </w:p>
    <w:bookmarkStart w:name="z3788" w:id="74"/>
    <w:p>
      <w:pPr>
        <w:spacing w:after="0"/>
        <w:ind w:left="0"/>
        <w:jc w:val="both"/>
      </w:pPr>
      <w:r>
        <w:rPr>
          <w:rFonts w:ascii="Times New Roman"/>
          <w:b w:val="false"/>
          <w:i w:val="false"/>
          <w:color w:val="000000"/>
          <w:sz w:val="28"/>
        </w:rPr>
        <w:t>
      26-2. Бөлінетін бюджеттік бағдарламалар қаражаты есебінен БИЖ ТЭН-ін әзірлеуді немесе түзетуді, сондай-ақ қажетті сараптамалар жүргізуді қаржыландыру процесі мынадай негізгі кезеңдерді:</w:t>
      </w:r>
    </w:p>
    <w:bookmarkEnd w:id="74"/>
    <w:p>
      <w:pPr>
        <w:spacing w:after="0"/>
        <w:ind w:left="0"/>
        <w:jc w:val="both"/>
      </w:pPr>
      <w:r>
        <w:rPr>
          <w:rFonts w:ascii="Times New Roman"/>
          <w:b w:val="false"/>
          <w:i w:val="false"/>
          <w:color w:val="000000"/>
          <w:sz w:val="28"/>
        </w:rPr>
        <w:t>
      1) ББӘ-нің БИЖ ТЭН-ін әзірлеуді немесе түзетуді, сондай-ақ қажетті сараптамалар жүргізуді қаржыландыруға өтінімдер беруін;</w:t>
      </w:r>
    </w:p>
    <w:p>
      <w:pPr>
        <w:spacing w:after="0"/>
        <w:ind w:left="0"/>
        <w:jc w:val="both"/>
      </w:pPr>
      <w:r>
        <w:rPr>
          <w:rFonts w:ascii="Times New Roman"/>
          <w:b w:val="false"/>
          <w:i w:val="false"/>
          <w:color w:val="000000"/>
          <w:sz w:val="28"/>
        </w:rPr>
        <w:t>
      2) тиісті бөлінетін бюджеттік бағдарламалар қаражаты есебінен БИЖ ТЭН-ін әзірлеуді немесе түзетуді, сондай-ақ қажетті сараптамалар жүргізуді қаржыландырудың тізбелерін қалыптастыруды және бекітуді;</w:t>
      </w:r>
    </w:p>
    <w:p>
      <w:pPr>
        <w:spacing w:after="0"/>
        <w:ind w:left="0"/>
        <w:jc w:val="both"/>
      </w:pPr>
      <w:r>
        <w:rPr>
          <w:rFonts w:ascii="Times New Roman"/>
          <w:b w:val="false"/>
          <w:i w:val="false"/>
          <w:color w:val="000000"/>
          <w:sz w:val="28"/>
        </w:rPr>
        <w:t xml:space="preserve">
      3) БИЖ ТЭН қажетті сараптамаларын жүргізу, сондай-ақ әзірлеу немесе түзетудің қаржыландыруы. </w:t>
      </w:r>
    </w:p>
    <w:bookmarkStart w:name="z3789" w:id="75"/>
    <w:p>
      <w:pPr>
        <w:spacing w:after="0"/>
        <w:ind w:left="0"/>
        <w:jc w:val="both"/>
      </w:pPr>
      <w:r>
        <w:rPr>
          <w:rFonts w:ascii="Times New Roman"/>
          <w:b w:val="false"/>
          <w:i w:val="false"/>
          <w:color w:val="000000"/>
          <w:sz w:val="28"/>
        </w:rPr>
        <w:t>
      26-3. ББӘ мемлекеттiк жоспарлау жөнiндегi орталық немесе жергілікті уәкiлеттi органға БИЖ ТЭН-ін әзірлеуді немесе түзетуді, сондай-ақ қажеттi сараптамалар жүргiзудi қаржыландыруға өтiнiмдер бередi.</w:t>
      </w:r>
    </w:p>
    <w:bookmarkEnd w:id="75"/>
    <w:bookmarkStart w:name="z3790" w:id="76"/>
    <w:p>
      <w:pPr>
        <w:spacing w:after="0"/>
        <w:ind w:left="0"/>
        <w:jc w:val="both"/>
      </w:pPr>
      <w:r>
        <w:rPr>
          <w:rFonts w:ascii="Times New Roman"/>
          <w:b w:val="false"/>
          <w:i w:val="false"/>
          <w:color w:val="000000"/>
          <w:sz w:val="28"/>
        </w:rPr>
        <w:t>
      26-4. БИЖ ТЭН-ін әзірлеуді немесе түзетуді, сондай-ақ қажетті сараптамалар жүргізуді қаржыландыруға арналған өтінімінде қаражатты игеру мерзімі бір жылдан астам уақытты құрауы мүмкін, бірақ тиісті бюджет комиссиясының ұсынысында айқындалған мерзімнен аспайды және Қазақстан Республикасының бюджет заңнамасына сәйкес ұсынылады.</w:t>
      </w:r>
    </w:p>
    <w:bookmarkEnd w:id="76"/>
    <w:bookmarkStart w:name="z3856" w:id="77"/>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6-2) тармақшасына сәйкес сәулет, қала құрылысы және құрылыс істері жөніндегі уәкілетті орган бекітетін кұрылыстағы баға белгілеу мен сметалық нормалар бойынша нормативтік құжатқа сәйкес).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26-5-тармақпен толықтырылды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91" w:id="78"/>
    <w:p>
      <w:pPr>
        <w:spacing w:after="0"/>
        <w:ind w:left="0"/>
        <w:jc w:val="both"/>
      </w:pPr>
      <w:r>
        <w:rPr>
          <w:rFonts w:ascii="Times New Roman"/>
          <w:b w:val="false"/>
          <w:i w:val="false"/>
          <w:color w:val="000000"/>
          <w:sz w:val="28"/>
        </w:rPr>
        <w:t>
      27. Мемлекеттiк жоспарлау жөнiндегi орталық уәкiлеттi орган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БИЖ инвестициялық ұсыныстары бойынша қорытындылар қалыптастырады және республикалық бюджет комиссиясының (бұдан әрі – РБК) қарауына енгізеді.</w:t>
      </w:r>
    </w:p>
    <w:bookmarkEnd w:id="78"/>
    <w:p>
      <w:pPr>
        <w:spacing w:after="0"/>
        <w:ind w:left="0"/>
        <w:jc w:val="both"/>
      </w:pPr>
      <w:r>
        <w:rPr>
          <w:rFonts w:ascii="Times New Roman"/>
          <w:b w:val="false"/>
          <w:i w:val="false"/>
          <w:color w:val="000000"/>
          <w:sz w:val="28"/>
        </w:rPr>
        <w:t>
      Мемлекеттiк жоспарлау жөнiндегi жергілікті уәкiлеттi орган инвестициялық ұсыныстарды қарау қорытындылары бойынша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қорытындылар қалыптастырады және оларды бюджет комиссиясының қарауына жібереді.</w:t>
      </w:r>
    </w:p>
    <w:bookmarkStart w:name="z3792" w:id="79"/>
    <w:p>
      <w:pPr>
        <w:spacing w:after="0"/>
        <w:ind w:left="0"/>
        <w:jc w:val="both"/>
      </w:pPr>
      <w:r>
        <w:rPr>
          <w:rFonts w:ascii="Times New Roman"/>
          <w:b w:val="false"/>
          <w:i w:val="false"/>
          <w:color w:val="000000"/>
          <w:sz w:val="28"/>
        </w:rPr>
        <w:t>
      28. Тиісті бюджет комиссиясының қарауына шығарылатын инвестициялық ұсыныстар бойынша қорытынды мынадай негізгі мәліметтерді қамтиды:</w:t>
      </w:r>
    </w:p>
    <w:bookmarkEnd w:id="79"/>
    <w:p>
      <w:pPr>
        <w:spacing w:after="0"/>
        <w:ind w:left="0"/>
        <w:jc w:val="both"/>
      </w:pPr>
      <w:r>
        <w:rPr>
          <w:rFonts w:ascii="Times New Roman"/>
          <w:b w:val="false"/>
          <w:i w:val="false"/>
          <w:color w:val="000000"/>
          <w:sz w:val="28"/>
        </w:rPr>
        <w:t>
      1) БИЖ атауы;</w:t>
      </w:r>
    </w:p>
    <w:p>
      <w:pPr>
        <w:spacing w:after="0"/>
        <w:ind w:left="0"/>
        <w:jc w:val="both"/>
      </w:pPr>
      <w:r>
        <w:rPr>
          <w:rFonts w:ascii="Times New Roman"/>
          <w:b w:val="false"/>
          <w:i w:val="false"/>
          <w:color w:val="000000"/>
          <w:sz w:val="28"/>
        </w:rPr>
        <w:t>
      2) ББӘ қаржыландыруға ұсынатын БИЖ ТЭН-ін әзірлеу немесе түзету, сондай-ақ қажетті сараптамаларын жүргізу құны;</w:t>
      </w:r>
    </w:p>
    <w:p>
      <w:pPr>
        <w:spacing w:after="0"/>
        <w:ind w:left="0"/>
        <w:jc w:val="both"/>
      </w:pPr>
      <w:r>
        <w:rPr>
          <w:rFonts w:ascii="Times New Roman"/>
          <w:b w:val="false"/>
          <w:i w:val="false"/>
          <w:color w:val="000000"/>
          <w:sz w:val="28"/>
        </w:rPr>
        <w:t>
      3) мемлекеттік жоспарлау жөніндегі уәкілетті орган қаржыландыруға ұсынатын БИЖ ТЭН-ін әзірлеу немесе түзету, сондай-ақ қажетті сараптамаларын жүргізу құны;</w:t>
      </w:r>
    </w:p>
    <w:p>
      <w:pPr>
        <w:spacing w:after="0"/>
        <w:ind w:left="0"/>
        <w:jc w:val="both"/>
      </w:pPr>
      <w:r>
        <w:rPr>
          <w:rFonts w:ascii="Times New Roman"/>
          <w:b w:val="false"/>
          <w:i w:val="false"/>
          <w:color w:val="000000"/>
          <w:sz w:val="28"/>
        </w:rPr>
        <w:t>
      4) БИЖ-дің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бағыттарға, мақсаттарға, міндеттерге және ережелерге сәйкестігі;</w:t>
      </w:r>
    </w:p>
    <w:p>
      <w:pPr>
        <w:spacing w:after="0"/>
        <w:ind w:left="0"/>
        <w:jc w:val="both"/>
      </w:pPr>
      <w:r>
        <w:rPr>
          <w:rFonts w:ascii="Times New Roman"/>
          <w:b w:val="false"/>
          <w:i w:val="false"/>
          <w:color w:val="000000"/>
          <w:sz w:val="28"/>
        </w:rPr>
        <w:t>
      5) міндеттерді орындаудың күтілетін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3" w:id="80"/>
    <w:p>
      <w:pPr>
        <w:spacing w:after="0"/>
        <w:ind w:left="0"/>
        <w:jc w:val="both"/>
      </w:pPr>
      <w:r>
        <w:rPr>
          <w:rFonts w:ascii="Times New Roman"/>
          <w:b w:val="false"/>
          <w:i w:val="false"/>
          <w:color w:val="000000"/>
          <w:sz w:val="28"/>
        </w:rPr>
        <w:t>
      29. Бюджет комиссиялары мақұлдаған, БИЖ ТЭН-ін әзірлеу немесе түзету, сондай-ақ қажетті сараптамаларын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инвестициялық ұсыныстардағы БИЖ бойынша мемлекеттік жоспарлау жөніндегі орталық немесе жергілікті уәкілетті орган тізбе қалыптастырады.</w:t>
      </w:r>
    </w:p>
    <w:bookmarkEnd w:id="80"/>
    <w:p>
      <w:pPr>
        <w:spacing w:after="0"/>
        <w:ind w:left="0"/>
        <w:jc w:val="both"/>
      </w:pPr>
      <w:r>
        <w:rPr>
          <w:rFonts w:ascii="Times New Roman"/>
          <w:b w:val="false"/>
          <w:i w:val="false"/>
          <w:color w:val="000000"/>
          <w:sz w:val="28"/>
        </w:rPr>
        <w:t>
      Әрбір жоба бойынша атауын және қаржыландыру сомасын қамтитын тізбе, БИЖ ТЭН-ін әзірлеу немесе түзету, сондай-ақ қажетті сараптамаларын жүргізу мемлекеттік жоспарлау жөніндегі орталық уәкілетті органның бұйрығымен немесе жергілікті атқарушы органның актісімен бекітіледі, оларды дайындауды мемлекеттік жоспарлау жөніндегі орталық немесе жергілікті уәкілетті орган жүзеге асырады.</w:t>
      </w:r>
    </w:p>
    <w:bookmarkStart w:name="z3794" w:id="81"/>
    <w:p>
      <w:pPr>
        <w:spacing w:after="0"/>
        <w:ind w:left="0"/>
        <w:jc w:val="both"/>
      </w:pPr>
      <w:r>
        <w:rPr>
          <w:rFonts w:ascii="Times New Roman"/>
          <w:b w:val="false"/>
          <w:i w:val="false"/>
          <w:color w:val="000000"/>
          <w:sz w:val="28"/>
        </w:rPr>
        <w:t>
      29-1. Тиісті бөлiнетiн бюджеттiк бағдарламалар қаражатының қалған сомасына арналған тiзбелерге толықтырулар мен өзгерістерді қалыптастыру, тиiстi бюджет комиссиясының қарауына енгiзу және бекiту осы Қағидаларда белгiленген тәртiппен жүзеге асырылады.</w:t>
      </w:r>
    </w:p>
    <w:bookmarkEnd w:id="81"/>
    <w:p>
      <w:pPr>
        <w:spacing w:after="0"/>
        <w:ind w:left="0"/>
        <w:jc w:val="both"/>
      </w:pPr>
      <w:r>
        <w:rPr>
          <w:rFonts w:ascii="Times New Roman"/>
          <w:b w:val="false"/>
          <w:i w:val="false"/>
          <w:color w:val="000000"/>
          <w:sz w:val="28"/>
        </w:rPr>
        <w:t>
      Тиісті бөлінетін бюджеттік бағдарламалар бойынша БИЖ ТЭН-ін әзірлеуді немесе түзетуді, сондай-ақ қажеттi сараптамаларын жүргізуді қаржыландыруға бөлінген бюджет қаражаты қаржы жылы ішінде пайдаланылмаған немесе ішінара пайдаланылған жағдайларда, ББӘ тиісті бюджетті соңғы нақтылауға дейін бөлінген бюджет қаражатының пайдаланылмаған бөлігін қайтаруды қамтамасыз етеді.</w:t>
      </w:r>
    </w:p>
    <w:p>
      <w:pPr>
        <w:spacing w:after="0"/>
        <w:ind w:left="0"/>
        <w:jc w:val="both"/>
      </w:pPr>
      <w:r>
        <w:rPr>
          <w:rFonts w:ascii="Times New Roman"/>
          <w:b w:val="false"/>
          <w:i w:val="false"/>
          <w:color w:val="000000"/>
          <w:sz w:val="28"/>
        </w:rPr>
        <w:t>
      Бюджет шығыстарының секвестрін жүргізген кездегі бюджеттік бағдарламаларды қысқартуды қоспағанда ББӘ үнемдеу нәтижелері бойынша қалыптасқан бюджет қаражатын қайтару, бюджет комиссиясының тиісті шешімінсіз, мемлекеттік жоспарлау жөніндегі орталық уәкілетті органның осы Қағидаларымен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both"/>
      </w:pPr>
      <w:r>
        <w:rPr>
          <w:rFonts w:ascii="Times New Roman"/>
          <w:b w:val="false"/>
          <w:i w:val="false"/>
          <w:color w:val="000000"/>
          <w:sz w:val="28"/>
        </w:rPr>
        <w:t>
      Бюджет шығыстарына секвестрлеу жүргізу кезінде бюджеттік бағдарламалар қаражатын қысқарту бөлінетін бюджеттік бағдарлама есебінен қаражат алған ББӘ бюджеттік бағдарламасы бойынша жүзеге асырылады.</w:t>
      </w:r>
    </w:p>
    <w:p>
      <w:pPr>
        <w:spacing w:after="0"/>
        <w:ind w:left="0"/>
        <w:jc w:val="both"/>
      </w:pPr>
      <w:r>
        <w:rPr>
          <w:rFonts w:ascii="Times New Roman"/>
          <w:b w:val="false"/>
          <w:i w:val="false"/>
          <w:color w:val="000000"/>
          <w:sz w:val="28"/>
        </w:rPr>
        <w:t>
      Қалған жағдайларда пайдаланылмаған бюджет қаражатын қайтару, бюджет комиссиясының оң шешімі және мемлекеттік жоспарлау жөніндегі орталық уәкілетті органның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both"/>
      </w:pP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ББӘ екінші жартыжылдықта республикалық бюджет нақтыланғаннан кейін тиісті мемлекеттік жоспарлау жөніндегі уәкілетті органға бөлінген бюджет қаражатының пайдаланылмаған бөлігін, оның ішінде үнемдеу нәтижелері бойынша қалыптасқан қаражатты қайтаруына жол берілмейді.</w:t>
      </w:r>
    </w:p>
    <w:p>
      <w:pPr>
        <w:spacing w:after="0"/>
        <w:ind w:left="0"/>
        <w:jc w:val="both"/>
      </w:pP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қаражатын пайдаланбағаны не ішінара пайдаланғаны үшін осы қаражатты алған ББӘ бірінші басшысы жауапты болады.</w:t>
      </w:r>
    </w:p>
    <w:bookmarkStart w:name="z3795" w:id="82"/>
    <w:p>
      <w:pPr>
        <w:spacing w:after="0"/>
        <w:ind w:left="0"/>
        <w:jc w:val="both"/>
      </w:pPr>
      <w:r>
        <w:rPr>
          <w:rFonts w:ascii="Times New Roman"/>
          <w:b w:val="false"/>
          <w:i w:val="false"/>
          <w:color w:val="000000"/>
          <w:sz w:val="28"/>
        </w:rPr>
        <w:t>
      29-2. ББӘ Тізбелер негізінде БИЖ ТЭН-ін әзірлеуді немесе түзетуді, сондай-ақ қажеттi сараптамаларын жүргізуді қамтамасыз етеді.</w:t>
      </w:r>
    </w:p>
    <w:bookmarkEnd w:id="82"/>
    <w:bookmarkStart w:name="z3796" w:id="83"/>
    <w:p>
      <w:pPr>
        <w:spacing w:after="0"/>
        <w:ind w:left="0"/>
        <w:jc w:val="both"/>
      </w:pPr>
      <w:r>
        <w:rPr>
          <w:rFonts w:ascii="Times New Roman"/>
          <w:b w:val="false"/>
          <w:i w:val="false"/>
          <w:color w:val="000000"/>
          <w:sz w:val="28"/>
        </w:rPr>
        <w:t>
      29-3. БИЖ ТЭН-ін әзірлеуді немесе түзетуді, сондай-ақ қажеттi сараптамалар жүргізуді қаржыландыру Қазақстан Республикасының бюджет заңнамасында белгіленген тәртіппен жүзеге асырылады.</w:t>
      </w:r>
    </w:p>
    <w:bookmarkEnd w:id="83"/>
    <w:bookmarkStart w:name="z3797" w:id="84"/>
    <w:p>
      <w:pPr>
        <w:spacing w:after="0"/>
        <w:ind w:left="0"/>
        <w:jc w:val="both"/>
      </w:pPr>
      <w:r>
        <w:rPr>
          <w:rFonts w:ascii="Times New Roman"/>
          <w:b w:val="false"/>
          <w:i w:val="false"/>
          <w:color w:val="000000"/>
          <w:sz w:val="28"/>
        </w:rPr>
        <w:t>
      29-4. БИЖ ТЭН-ін әзірлеуге немесе түзетуге, сондай-ақ қажеттi сараптамаларын жүргізуге арналған шарт бойынша өнім берушінің міндеттемелерінде тиісті сараптамалар жүргізудің нәтижесінде ескертулер мен ұсыныстар туындаған, оның ішінде жобаға экономикалық сараптама жүргізу кезінде жоба пысықтауға қайтарылған жағдайда шарттың жалпы құны шегінде өнім берушінің БИЖ ТЭН-ін міндетті пысықтауы туралы талапты қамтуы тиіс.</w:t>
      </w:r>
    </w:p>
    <w:bookmarkEnd w:id="84"/>
    <w:bookmarkStart w:name="z3798" w:id="85"/>
    <w:p>
      <w:pPr>
        <w:spacing w:after="0"/>
        <w:ind w:left="0"/>
        <w:jc w:val="left"/>
      </w:pPr>
      <w:r>
        <w:rPr>
          <w:rFonts w:ascii="Times New Roman"/>
          <w:b/>
          <w:i w:val="false"/>
          <w:color w:val="000000"/>
        </w:rPr>
        <w:t xml:space="preserve"> 2-1. Параграф Бюджеттік инвестициялық жобаның техникалық-экономикалық негіздемесін әзірлеу тәртібі</w:t>
      </w:r>
    </w:p>
    <w:bookmarkEnd w:id="85"/>
    <w:p>
      <w:pPr>
        <w:spacing w:after="0"/>
        <w:ind w:left="0"/>
        <w:jc w:val="both"/>
      </w:pPr>
      <w:r>
        <w:rPr>
          <w:rFonts w:ascii="Times New Roman"/>
          <w:b w:val="false"/>
          <w:i w:val="false"/>
          <w:color w:val="ff0000"/>
          <w:sz w:val="28"/>
        </w:rPr>
        <w:t xml:space="preserve">
      Ескерту. 2-1-параграфпен толықтырылды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3799" w:id="86"/>
    <w:p>
      <w:pPr>
        <w:spacing w:after="0"/>
        <w:ind w:left="0"/>
        <w:jc w:val="both"/>
      </w:pPr>
      <w:r>
        <w:rPr>
          <w:rFonts w:ascii="Times New Roman"/>
          <w:b w:val="false"/>
          <w:i w:val="false"/>
          <w:color w:val="000000"/>
          <w:sz w:val="28"/>
        </w:rPr>
        <w:t>
      30. БИЖ ТЭН-ін әзірлеу немесе түзету Қазақстан Республиксының тиісті заңнамаларында көзделген ерекшеліктер ескеріле отырып, осы Қағидалардың 3-тарауында айқындалған тәртіппен жүзеге асырылады.</w:t>
      </w:r>
    </w:p>
    <w:bookmarkEnd w:id="86"/>
    <w:bookmarkStart w:name="z3636" w:id="87"/>
    <w:p>
      <w:pPr>
        <w:spacing w:after="0"/>
        <w:ind w:left="0"/>
        <w:jc w:val="both"/>
      </w:pPr>
      <w:r>
        <w:rPr>
          <w:rFonts w:ascii="Times New Roman"/>
          <w:b w:val="false"/>
          <w:i w:val="false"/>
          <w:color w:val="000000"/>
          <w:sz w:val="28"/>
        </w:rPr>
        <w:t>
      31. Егер жобаны іске асыру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бағыттарда, мақсаттарда, міндеттерде және ережелерде көзделген жағдайда, БИЖ ТЭН-ін әзірлеу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0" w:id="88"/>
    <w:p>
      <w:pPr>
        <w:spacing w:after="0"/>
        <w:ind w:left="0"/>
        <w:jc w:val="both"/>
      </w:pPr>
      <w:r>
        <w:rPr>
          <w:rFonts w:ascii="Times New Roman"/>
          <w:b w:val="false"/>
          <w:i w:val="false"/>
          <w:color w:val="000000"/>
          <w:sz w:val="28"/>
        </w:rPr>
        <w:t>
      32. Сыртқы үкіметтік қарыздар қаражатынан қаржыландыру және республикалық бюджет қаражатынан сыртқы қарыздарды қоса қаржыландыру болжанатын БИЖ құнына, қажет болған жағдайда,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 қосылады.</w:t>
      </w:r>
    </w:p>
    <w:bookmarkEnd w:id="88"/>
    <w:bookmarkStart w:name="z3801" w:id="89"/>
    <w:p>
      <w:pPr>
        <w:spacing w:after="0"/>
        <w:ind w:left="0"/>
        <w:jc w:val="both"/>
      </w:pPr>
      <w:r>
        <w:rPr>
          <w:rFonts w:ascii="Times New Roman"/>
          <w:b w:val="false"/>
          <w:i w:val="false"/>
          <w:color w:val="000000"/>
          <w:sz w:val="28"/>
        </w:rPr>
        <w:t>
      33. Қазақстан Республикасында іске асыруда аналогтары жоқ жобалар бойынша халықаралық тәжірибені ескере отырып деректер қолданылады.</w:t>
      </w:r>
    </w:p>
    <w:bookmarkEnd w:id="89"/>
    <w:bookmarkStart w:name="z3802" w:id="90"/>
    <w:p>
      <w:pPr>
        <w:spacing w:after="0"/>
        <w:ind w:left="0"/>
        <w:jc w:val="both"/>
      </w:pPr>
      <w:r>
        <w:rPr>
          <w:rFonts w:ascii="Times New Roman"/>
          <w:b w:val="false"/>
          <w:i w:val="false"/>
          <w:color w:val="000000"/>
          <w:sz w:val="28"/>
        </w:rPr>
        <w:t>
      34. БИЖ ТЭН мынадай құрылымға сәйкес келеді:</w:t>
      </w:r>
    </w:p>
    <w:bookmarkEnd w:id="90"/>
    <w:p>
      <w:pPr>
        <w:spacing w:after="0"/>
        <w:ind w:left="0"/>
        <w:jc w:val="both"/>
      </w:pPr>
      <w:r>
        <w:rPr>
          <w:rFonts w:ascii="Times New Roman"/>
          <w:b w:val="false"/>
          <w:i w:val="false"/>
          <w:color w:val="000000"/>
          <w:sz w:val="28"/>
        </w:rPr>
        <w:t>
      1) БИЖ ТЭН-нің түйіндемесі;</w:t>
      </w:r>
    </w:p>
    <w:p>
      <w:pPr>
        <w:spacing w:after="0"/>
        <w:ind w:left="0"/>
        <w:jc w:val="both"/>
      </w:pPr>
      <w:r>
        <w:rPr>
          <w:rFonts w:ascii="Times New Roman"/>
          <w:b w:val="false"/>
          <w:i w:val="false"/>
          <w:color w:val="000000"/>
          <w:sz w:val="28"/>
        </w:rPr>
        <w:t>
      2) "Маркетингтік" бөлім;</w:t>
      </w:r>
    </w:p>
    <w:p>
      <w:pPr>
        <w:spacing w:after="0"/>
        <w:ind w:left="0"/>
        <w:jc w:val="both"/>
      </w:pPr>
      <w:r>
        <w:rPr>
          <w:rFonts w:ascii="Times New Roman"/>
          <w:b w:val="false"/>
          <w:i w:val="false"/>
          <w:color w:val="000000"/>
          <w:sz w:val="28"/>
        </w:rPr>
        <w:t>
      3) "Техникалық-технологиялық" бөлім;</w:t>
      </w:r>
    </w:p>
    <w:p>
      <w:pPr>
        <w:spacing w:after="0"/>
        <w:ind w:left="0"/>
        <w:jc w:val="both"/>
      </w:pPr>
      <w:r>
        <w:rPr>
          <w:rFonts w:ascii="Times New Roman"/>
          <w:b w:val="false"/>
          <w:i w:val="false"/>
          <w:color w:val="000000"/>
          <w:sz w:val="28"/>
        </w:rPr>
        <w:t>
      4) "Экологиялық бөлім" (қоршаған ортаға әсерді бағалау);</w:t>
      </w:r>
    </w:p>
    <w:p>
      <w:pPr>
        <w:spacing w:after="0"/>
        <w:ind w:left="0"/>
        <w:jc w:val="both"/>
      </w:pPr>
      <w:r>
        <w:rPr>
          <w:rFonts w:ascii="Times New Roman"/>
          <w:b w:val="false"/>
          <w:i w:val="false"/>
          <w:color w:val="000000"/>
          <w:sz w:val="28"/>
        </w:rPr>
        <w:t>
      5) "Институционалдық" бөлім;</w:t>
      </w:r>
    </w:p>
    <w:p>
      <w:pPr>
        <w:spacing w:after="0"/>
        <w:ind w:left="0"/>
        <w:jc w:val="both"/>
      </w:pPr>
      <w:r>
        <w:rPr>
          <w:rFonts w:ascii="Times New Roman"/>
          <w:b w:val="false"/>
          <w:i w:val="false"/>
          <w:color w:val="000000"/>
          <w:sz w:val="28"/>
        </w:rPr>
        <w:t>
      6) "Қаржылық-экономикалық" бөлім;</w:t>
      </w:r>
    </w:p>
    <w:p>
      <w:pPr>
        <w:spacing w:after="0"/>
        <w:ind w:left="0"/>
        <w:jc w:val="both"/>
      </w:pPr>
      <w:r>
        <w:rPr>
          <w:rFonts w:ascii="Times New Roman"/>
          <w:b w:val="false"/>
          <w:i w:val="false"/>
          <w:color w:val="000000"/>
          <w:sz w:val="28"/>
        </w:rPr>
        <w:t>
      7) "Әлеуметтік" бөлім;</w:t>
      </w:r>
    </w:p>
    <w:p>
      <w:pPr>
        <w:spacing w:after="0"/>
        <w:ind w:left="0"/>
        <w:jc w:val="both"/>
      </w:pPr>
      <w:r>
        <w:rPr>
          <w:rFonts w:ascii="Times New Roman"/>
          <w:b w:val="false"/>
          <w:i w:val="false"/>
          <w:color w:val="000000"/>
          <w:sz w:val="28"/>
        </w:rPr>
        <w:t>
      8) "Тәуекелдерді талдау" бөлімі;</w:t>
      </w:r>
    </w:p>
    <w:p>
      <w:pPr>
        <w:spacing w:after="0"/>
        <w:ind w:left="0"/>
        <w:jc w:val="both"/>
      </w:pPr>
      <w:r>
        <w:rPr>
          <w:rFonts w:ascii="Times New Roman"/>
          <w:b w:val="false"/>
          <w:i w:val="false"/>
          <w:color w:val="000000"/>
          <w:sz w:val="28"/>
        </w:rPr>
        <w:t>
      9) жалпы тұжырымдар;</w:t>
      </w:r>
    </w:p>
    <w:p>
      <w:pPr>
        <w:spacing w:after="0"/>
        <w:ind w:left="0"/>
        <w:jc w:val="both"/>
      </w:pPr>
      <w:r>
        <w:rPr>
          <w:rFonts w:ascii="Times New Roman"/>
          <w:b w:val="false"/>
          <w:i w:val="false"/>
          <w:color w:val="000000"/>
          <w:sz w:val="28"/>
        </w:rPr>
        <w:t>
      10) осы Қағидаларға 4-14-қосымшаларда көрсетілген нысандарға сәйкес БИЖ ТЭН-іне қосымшалар, сондай-ақ осы Қағидаларға сәйкес жобаның ерекшелігіне қарай ұсынылатын БИЖ ТЭН-ін әзірлеуге арналған бастапқы құжаттар.</w:t>
      </w:r>
    </w:p>
    <w:p>
      <w:pPr>
        <w:spacing w:after="0"/>
        <w:ind w:left="0"/>
        <w:jc w:val="both"/>
      </w:pPr>
      <w:r>
        <w:rPr>
          <w:rFonts w:ascii="Times New Roman"/>
          <w:b w:val="false"/>
          <w:i w:val="false"/>
          <w:color w:val="000000"/>
          <w:sz w:val="28"/>
        </w:rPr>
        <w:t>
      БИЖ ТЭН-іне жобаның ерекшелігіне байланысты қосымша бөлімдер мен қосымшаларды қосуға жол беріледі.</w:t>
      </w:r>
    </w:p>
    <w:bookmarkStart w:name="z3803" w:id="91"/>
    <w:p>
      <w:pPr>
        <w:spacing w:after="0"/>
        <w:ind w:left="0"/>
        <w:jc w:val="both"/>
      </w:pPr>
      <w:r>
        <w:rPr>
          <w:rFonts w:ascii="Times New Roman"/>
          <w:b w:val="false"/>
          <w:i w:val="false"/>
          <w:color w:val="000000"/>
          <w:sz w:val="28"/>
        </w:rPr>
        <w:t>
      35. БИЖ ТЭН түйіндемесінде:</w:t>
      </w:r>
    </w:p>
    <w:bookmarkEnd w:id="91"/>
    <w:p>
      <w:pPr>
        <w:spacing w:after="0"/>
        <w:ind w:left="0"/>
        <w:jc w:val="both"/>
      </w:pPr>
      <w:r>
        <w:rPr>
          <w:rFonts w:ascii="Times New Roman"/>
          <w:b w:val="false"/>
          <w:i w:val="false"/>
          <w:color w:val="000000"/>
          <w:sz w:val="28"/>
        </w:rPr>
        <w:t>
      1) осы Қағидаларға 4-қосымшаға сәйкес нысан бойынша БИЖ-дің қысқаша сипаттамасы көрсетіледі;</w:t>
      </w:r>
    </w:p>
    <w:p>
      <w:pPr>
        <w:spacing w:after="0"/>
        <w:ind w:left="0"/>
        <w:jc w:val="both"/>
      </w:pPr>
      <w:r>
        <w:rPr>
          <w:rFonts w:ascii="Times New Roman"/>
          <w:b w:val="false"/>
          <w:i w:val="false"/>
          <w:color w:val="000000"/>
          <w:sz w:val="28"/>
        </w:rPr>
        <w:t>
      2) жобаның қолданыстағы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p>
    <w:p>
      <w:pPr>
        <w:spacing w:after="0"/>
        <w:ind w:left="0"/>
        <w:jc w:val="both"/>
      </w:pPr>
      <w:r>
        <w:rPr>
          <w:rFonts w:ascii="Times New Roman"/>
          <w:b w:val="false"/>
          <w:i w:val="false"/>
          <w:color w:val="000000"/>
          <w:sz w:val="28"/>
        </w:rPr>
        <w:t>
      3) жобаның мақсатына және, оның ішінде инвестициялық ұсыныс сатысында қаралған нәтиже көрсеткіштеріне қол жеткізудің ықтимал нұсқалары көрсетіледі;</w:t>
      </w:r>
    </w:p>
    <w:p>
      <w:pPr>
        <w:spacing w:after="0"/>
        <w:ind w:left="0"/>
        <w:jc w:val="both"/>
      </w:pPr>
      <w:r>
        <w:rPr>
          <w:rFonts w:ascii="Times New Roman"/>
          <w:b w:val="false"/>
          <w:i w:val="false"/>
          <w:color w:val="000000"/>
          <w:sz w:val="28"/>
        </w:rPr>
        <w:t>
      4) қолданыстағы материалдар мен зерттеулер негізінде техникалық-экономикалық бағалаулардың, сондай-ақ оны әзірлеу тапсырмасында баяндалған талаптар мен шарттардың нәтижелері көрсетіледі.</w:t>
      </w:r>
    </w:p>
    <w:bookmarkStart w:name="z3804" w:id="92"/>
    <w:p>
      <w:pPr>
        <w:spacing w:after="0"/>
        <w:ind w:left="0"/>
        <w:jc w:val="both"/>
      </w:pPr>
      <w:r>
        <w:rPr>
          <w:rFonts w:ascii="Times New Roman"/>
          <w:b w:val="false"/>
          <w:i w:val="false"/>
          <w:color w:val="000000"/>
          <w:sz w:val="28"/>
        </w:rPr>
        <w:t>
      36. БИЖ ТЭН-інің "Маркетингтік" бөлімінде қаралатын өңірдегі жобада болжанатын өнімдерге (тауарлар, жұмыстар, көрсетілетін қызметтер) қолданыстағы және перспективадағы сұраныстын талдауды не жобаның әлеуметтік-экономикалық қажеттілігі көрсетіледі.</w:t>
      </w:r>
    </w:p>
    <w:bookmarkEnd w:id="92"/>
    <w:p>
      <w:pPr>
        <w:spacing w:after="0"/>
        <w:ind w:left="0"/>
        <w:jc w:val="both"/>
      </w:pPr>
      <w:r>
        <w:rPr>
          <w:rFonts w:ascii="Times New Roman"/>
          <w:b w:val="false"/>
          <w:i w:val="false"/>
          <w:color w:val="000000"/>
          <w:sz w:val="28"/>
        </w:rPr>
        <w:t>
      Аталған бөлім:</w:t>
      </w:r>
    </w:p>
    <w:p>
      <w:pPr>
        <w:spacing w:after="0"/>
        <w:ind w:left="0"/>
        <w:jc w:val="both"/>
      </w:pPr>
      <w:r>
        <w:rPr>
          <w:rFonts w:ascii="Times New Roman"/>
          <w:b w:val="false"/>
          <w:i w:val="false"/>
          <w:color w:val="000000"/>
          <w:sz w:val="28"/>
        </w:rPr>
        <w:t>
      1) өндірілетін және жобаны іске асыруда есепке алмай жүргізілетін немесе жобаны іске асыру, сондай-ақ төлемге қабілетті сұраныстың сандық параметрлерінің нәтижесінде өндіру болжанатын өнімдердің (тауарлар, жұмыстар, көрсетілетін қызметтер) көлемін, түрлерін және бағаларын бағалау мен негіздеуді қоса алғанда, сұраныстың талдауын;</w:t>
      </w:r>
    </w:p>
    <w:p>
      <w:pPr>
        <w:spacing w:after="0"/>
        <w:ind w:left="0"/>
        <w:jc w:val="both"/>
      </w:pPr>
      <w:r>
        <w:rPr>
          <w:rFonts w:ascii="Times New Roman"/>
          <w:b w:val="false"/>
          <w:i w:val="false"/>
          <w:color w:val="000000"/>
          <w:sz w:val="28"/>
        </w:rPr>
        <w:t>
      2) құқықтық негізін көрсете отырып, жобаның әлеуметтік-экономикалық қажеттігін талдауды;</w:t>
      </w:r>
    </w:p>
    <w:p>
      <w:pPr>
        <w:spacing w:after="0"/>
        <w:ind w:left="0"/>
        <w:jc w:val="both"/>
      </w:pPr>
      <w:r>
        <w:rPr>
          <w:rFonts w:ascii="Times New Roman"/>
          <w:b w:val="false"/>
          <w:i w:val="false"/>
          <w:color w:val="000000"/>
          <w:sz w:val="28"/>
        </w:rPr>
        <w:t>
      3) жобаны іске асыру шеңберінде (инвестициялық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p>
    <w:p>
      <w:pPr>
        <w:spacing w:after="0"/>
        <w:ind w:left="0"/>
        <w:jc w:val="both"/>
      </w:pPr>
      <w:r>
        <w:rPr>
          <w:rFonts w:ascii="Times New Roman"/>
          <w:b w:val="false"/>
          <w:i w:val="false"/>
          <w:color w:val="000000"/>
          <w:sz w:val="28"/>
        </w:rPr>
        <w:t>
      4) пайдалану кезеңінде (инвестициялаудан кейінгі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p>
    <w:p>
      <w:pPr>
        <w:spacing w:after="0"/>
        <w:ind w:left="0"/>
        <w:jc w:val="both"/>
      </w:pPr>
      <w:r>
        <w:rPr>
          <w:rFonts w:ascii="Times New Roman"/>
          <w:b w:val="false"/>
          <w:i w:val="false"/>
          <w:color w:val="000000"/>
          <w:sz w:val="28"/>
        </w:rPr>
        <w:t>
      5) пайдаланылатын ақпарат көздері мен маркетингтік зерттеулер жүргізу әдістемелерін қамтиды;</w:t>
      </w:r>
    </w:p>
    <w:p>
      <w:pPr>
        <w:spacing w:after="0"/>
        <w:ind w:left="0"/>
        <w:jc w:val="both"/>
      </w:pPr>
      <w:r>
        <w:rPr>
          <w:rFonts w:ascii="Times New Roman"/>
          <w:b w:val="false"/>
          <w:i w:val="false"/>
          <w:color w:val="000000"/>
          <w:sz w:val="28"/>
        </w:rPr>
        <w:t>
      6) прайс-парақтар мен баға ұсыныстарын тауарлардың, жұмыстардың, көрсетілетін қызметтердің кемінде екі өнім берушісі ұсынады (ұқсас тауарлар, жұмыстар және қызметтер бойынша прайс-парақтар және баға ұсыныстары жоқ болған жағдайда кемінде екі тәуелсіз бағалау қорытындысы беріледі).</w:t>
      </w:r>
    </w:p>
    <w:p>
      <w:pPr>
        <w:spacing w:after="0"/>
        <w:ind w:left="0"/>
        <w:jc w:val="both"/>
      </w:pPr>
      <w:r>
        <w:rPr>
          <w:rFonts w:ascii="Times New Roman"/>
          <w:b w:val="false"/>
          <w:i w:val="false"/>
          <w:color w:val="000000"/>
          <w:sz w:val="28"/>
        </w:rPr>
        <w:t>
      Бағаларды талдау:</w:t>
      </w:r>
    </w:p>
    <w:p>
      <w:pPr>
        <w:spacing w:after="0"/>
        <w:ind w:left="0"/>
        <w:jc w:val="both"/>
      </w:pPr>
      <w:r>
        <w:rPr>
          <w:rFonts w:ascii="Times New Roman"/>
          <w:b w:val="false"/>
          <w:i w:val="false"/>
          <w:color w:val="000000"/>
          <w:sz w:val="28"/>
        </w:rPr>
        <w:t>
      сатып алынуы техникалық-технологиялық талдауда көрсетілген талаптарға негізделген;</w:t>
      </w:r>
    </w:p>
    <w:p>
      <w:pPr>
        <w:spacing w:after="0"/>
        <w:ind w:left="0"/>
        <w:jc w:val="both"/>
      </w:pPr>
      <w:r>
        <w:rPr>
          <w:rFonts w:ascii="Times New Roman"/>
          <w:b w:val="false"/>
          <w:i w:val="false"/>
          <w:color w:val="000000"/>
          <w:sz w:val="28"/>
        </w:rPr>
        <w:t>
      сипаттамалары техникалық-технологиялық талдауда көрсетілген талаптарға сәйкес келетін тауарларды қамтиды;</w:t>
      </w:r>
    </w:p>
    <w:p>
      <w:pPr>
        <w:spacing w:after="0"/>
        <w:ind w:left="0"/>
        <w:jc w:val="both"/>
      </w:pPr>
      <w:r>
        <w:rPr>
          <w:rFonts w:ascii="Times New Roman"/>
          <w:b w:val="false"/>
          <w:i w:val="false"/>
          <w:color w:val="000000"/>
          <w:sz w:val="28"/>
        </w:rPr>
        <w:t>
      консалтингтік көрсетілетін қызметтер құны (бағдарламалық қамтамасыз етуді әзірлеу, жобаны басқару, аттестаттау) ресурстар құнының есептеулерімен және бағаларымен расталады.</w:t>
      </w:r>
    </w:p>
    <w:bookmarkStart w:name="z3805" w:id="93"/>
    <w:p>
      <w:pPr>
        <w:spacing w:after="0"/>
        <w:ind w:left="0"/>
        <w:jc w:val="both"/>
      </w:pPr>
      <w:r>
        <w:rPr>
          <w:rFonts w:ascii="Times New Roman"/>
          <w:b w:val="false"/>
          <w:i w:val="false"/>
          <w:color w:val="000000"/>
          <w:sz w:val="28"/>
        </w:rPr>
        <w:t>
      36-1. Егер БИЖ шет мемлекеттердің аумағында іске асырылатын жағдайда,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қазақша және (немесе) орыс тілдеріне аудармасын қамтамасыз ете отырып ұсынылады.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6" w:id="94"/>
    <w:p>
      <w:pPr>
        <w:spacing w:after="0"/>
        <w:ind w:left="0"/>
        <w:jc w:val="both"/>
      </w:pPr>
      <w:r>
        <w:rPr>
          <w:rFonts w:ascii="Times New Roman"/>
          <w:b w:val="false"/>
          <w:i w:val="false"/>
          <w:color w:val="000000"/>
          <w:sz w:val="28"/>
        </w:rPr>
        <w:t>
      37. БИЖ ТЭН-інің "Техникалық-технологиялық" бөлімі жобаны іске асырудың әртүрлі техникалық-технологиялық шешімдерінің талдауын, олардың артықшылықтары мен кемшіліктерін, маркетингтік бөлімде ұсынылған талдауды ескере отырып, таңдалған нұсқаның негіздемесін қамтиды.</w:t>
      </w:r>
    </w:p>
    <w:bookmarkEnd w:id="94"/>
    <w:p>
      <w:pPr>
        <w:spacing w:after="0"/>
        <w:ind w:left="0"/>
        <w:jc w:val="both"/>
      </w:pPr>
      <w:r>
        <w:rPr>
          <w:rFonts w:ascii="Times New Roman"/>
          <w:b w:val="false"/>
          <w:i w:val="false"/>
          <w:color w:val="000000"/>
          <w:sz w:val="28"/>
        </w:rPr>
        <w:t>
      Аталған бөлім мыналарды қамтиды:</w:t>
      </w:r>
    </w:p>
    <w:p>
      <w:pPr>
        <w:spacing w:after="0"/>
        <w:ind w:left="0"/>
        <w:jc w:val="both"/>
      </w:pP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берушілеріне, нысаналы топтар мен негізгі пайда алушыларға қатысты орналасқан жері туралы, сондай-ақ жобаның орналасқан жерінің баламалы нұсқалары туралы ақпаратты бере отырып, жобаның орналасқан жерін таңдаудың негіздемесі. Қорғаныс саласындағы жобалар бойынша жобаның орналасқан жерінің баламалы нұсқалары туралы ақпаратты беру міндетті емес.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мемлекеттік органдардың ұлттық серверлік орталығын, облыстық деректерді өңдеу орталықтарын, жеке ұйымдардың серверлік үй-жайларын немесе қажет болған жағдайда меншікті серверлік үй-жайды қоса алғанда, жобаның серверлік жабдығын орналастырудың ықтимал нұсқаларына талдау келтіріледі;</w:t>
      </w:r>
    </w:p>
    <w:p>
      <w:pPr>
        <w:spacing w:after="0"/>
        <w:ind w:left="0"/>
        <w:jc w:val="both"/>
      </w:pP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p>
    <w:p>
      <w:pPr>
        <w:spacing w:after="0"/>
        <w:ind w:left="0"/>
        <w:jc w:val="both"/>
      </w:pPr>
      <w:r>
        <w:rPr>
          <w:rFonts w:ascii="Times New Roman"/>
          <w:b w:val="false"/>
          <w:i w:val="false"/>
          <w:color w:val="000000"/>
          <w:sz w:val="28"/>
        </w:rPr>
        <w:t>
      3) технологиялар мен жабдықтарды таңдау негіздемесі, қазірдің өзінде пайдаланылатын жабдықтармен технологиялық үйлесімділігі, оңтайлы баға-сапа арақатынасы, технологиялар мен жабдықтарды таңдаудың баламалы нұсқалары, инновациялық жабдықтарды қолдану, жобада сапа стандарттарының қолданылуы туралы ақпарат;</w:t>
      </w:r>
    </w:p>
    <w:p>
      <w:pPr>
        <w:spacing w:after="0"/>
        <w:ind w:left="0"/>
        <w:jc w:val="both"/>
      </w:pPr>
      <w:r>
        <w:rPr>
          <w:rFonts w:ascii="Times New Roman"/>
          <w:b w:val="false"/>
          <w:i w:val="false"/>
          <w:color w:val="000000"/>
          <w:sz w:val="28"/>
        </w:rPr>
        <w:t>
      4) таңдалған шешімдер (энергия үнемдеу, жылумен, сумен жабдықтау, кәріз) мен схемаларды негіздей отырып, жобаның қажетті инженерлік, көліктік және телекоммуникациялық инфрақұрылыммен қамтамасыз етілуі туралы ақпарат, сондай-ақ қажет болған жағдайда, іске қосу-баптау жұмыстары туралы ақпарат;</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6) пайдаланылатын ақпарат көздері.</w:t>
      </w:r>
    </w:p>
    <w:p>
      <w:pPr>
        <w:spacing w:after="0"/>
        <w:ind w:left="0"/>
        <w:jc w:val="both"/>
      </w:pPr>
      <w:r>
        <w:rPr>
          <w:rFonts w:ascii="Times New Roman"/>
          <w:b w:val="false"/>
          <w:i w:val="false"/>
          <w:color w:val="000000"/>
          <w:sz w:val="28"/>
        </w:rPr>
        <w:t>
      Құрылыс саласындағы жобалар бойынша БИЖ ТЭН-інің "Техникалық-технологиялық" бөлімі мыналарды қамтиды:</w:t>
      </w:r>
    </w:p>
    <w:p>
      <w:pPr>
        <w:spacing w:after="0"/>
        <w:ind w:left="0"/>
        <w:jc w:val="both"/>
      </w:pPr>
      <w:r>
        <w:rPr>
          <w:rFonts w:ascii="Times New Roman"/>
          <w:b w:val="false"/>
          <w:i w:val="false"/>
          <w:color w:val="000000"/>
          <w:sz w:val="28"/>
        </w:rPr>
        <w:t>
      мыналарды қамтитын негізгі сәулет-құрылыс шешімдері:</w:t>
      </w:r>
    </w:p>
    <w:p>
      <w:pPr>
        <w:spacing w:after="0"/>
        <w:ind w:left="0"/>
        <w:jc w:val="both"/>
      </w:pPr>
      <w:r>
        <w:rPr>
          <w:rFonts w:ascii="Times New Roman"/>
          <w:b w:val="false"/>
          <w:i w:val="false"/>
          <w:color w:val="000000"/>
          <w:sz w:val="28"/>
        </w:rPr>
        <w:t>
      қағидаттық сәулеттік, көлемдік-жоспарлау және конструктивтік шешімдер, оның ішінде: жоспарлау шешімдерінің негізділігі, жер учаскелерін ұтымды пайдалану, ғимараттарды тиімді бұғаттау, құрылыс ауданында табиғи қауіпті құбылыстардың (сейсмика, шөгу, карсттар, көшкіндер) болуына ерекше назар аударылады, қағидаттық сәулеттік-композициялық шешімдердің қоршаған құрылыстың қала құрылыстық жағдайларына сәйкестігі. Техникалық жағынан неғұрлым күрделі ғимараттар мен құрылыстардың негізгі параметрлері көлемдік-жоспарлау және конструктивтік (құрылыстық) шешімдерді және олардың конструктивтік ерекшеліктерін қамтиды. Құрылыс өнімдері мен материалдарына қажеттілік;</w:t>
      </w:r>
    </w:p>
    <w:p>
      <w:pPr>
        <w:spacing w:after="0"/>
        <w:ind w:left="0"/>
        <w:jc w:val="both"/>
      </w:pPr>
      <w:r>
        <w:rPr>
          <w:rFonts w:ascii="Times New Roman"/>
          <w:b w:val="false"/>
          <w:i w:val="false"/>
          <w:color w:val="000000"/>
          <w:sz w:val="28"/>
        </w:rPr>
        <w:t>
      көлік схемасының нұсқаларын, алаңішілік жолдар мен автожолдарды, ғимараттар мен құрылыстардың, оның ішінде өнеркәсіптік және басқа да мақсаттағы ғимараттар арасында талап етілетін өртке қарсы және санитариялық-эпидемиологиялық арақашықтықтардың сақталуын бағалай отырып таңдау негіздемесі;</w:t>
      </w:r>
    </w:p>
    <w:p>
      <w:pPr>
        <w:spacing w:after="0"/>
        <w:ind w:left="0"/>
        <w:jc w:val="both"/>
      </w:pPr>
      <w:r>
        <w:rPr>
          <w:rFonts w:ascii="Times New Roman"/>
          <w:b w:val="false"/>
          <w:i w:val="false"/>
          <w:color w:val="000000"/>
          <w:sz w:val="28"/>
        </w:rPr>
        <w:t>
      технологиялық процестердің (схемалардың) ықтимал нұсқаларын талдау негізінде таңдалған технологияның қысқаша сипаттамасы мен негіздемесі, құрамы және өндірістік құрылымы;</w:t>
      </w:r>
    </w:p>
    <w:p>
      <w:pPr>
        <w:spacing w:after="0"/>
        <w:ind w:left="0"/>
        <w:jc w:val="both"/>
      </w:pPr>
      <w:r>
        <w:rPr>
          <w:rFonts w:ascii="Times New Roman"/>
          <w:b w:val="false"/>
          <w:i w:val="false"/>
          <w:color w:val="000000"/>
          <w:sz w:val="28"/>
        </w:rPr>
        <w:t>
      БИЖ ТЭН-інің техникалық-технологиялық бөлімінде салыстырма талдау жүргізілетін және таңдалған нұсқаның негіздемесі берілетін жобаның мақсатқа қол жеткізу мен нәтижелер көрсеткіштерінің кемінде екі ықтимал нұсқасы көрсетіледі.</w:t>
      </w:r>
    </w:p>
    <w:p>
      <w:pPr>
        <w:spacing w:after="0"/>
        <w:ind w:left="0"/>
        <w:jc w:val="both"/>
      </w:pP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 ТЭН-інің "Техникалық-технологиялық" бөлімі сондай-ақ мыналарды қамтиды:</w:t>
      </w:r>
    </w:p>
    <w:p>
      <w:pPr>
        <w:spacing w:after="0"/>
        <w:ind w:left="0"/>
        <w:jc w:val="both"/>
      </w:pPr>
      <w:r>
        <w:rPr>
          <w:rFonts w:ascii="Times New Roman"/>
          <w:b w:val="false"/>
          <w:i w:val="false"/>
          <w:color w:val="000000"/>
          <w:sz w:val="28"/>
        </w:rPr>
        <w:t>
      автоматтандырылған функциялар, процестер және олардың тұтынушыларының тізбесі (use-case схемасы);</w:t>
      </w:r>
    </w:p>
    <w:p>
      <w:pPr>
        <w:spacing w:after="0"/>
        <w:ind w:left="0"/>
        <w:jc w:val="both"/>
      </w:pPr>
      <w:r>
        <w:rPr>
          <w:rFonts w:ascii="Times New Roman"/>
          <w:b w:val="false"/>
          <w:i w:val="false"/>
          <w:color w:val="000000"/>
          <w:sz w:val="28"/>
        </w:rPr>
        <w:t>
      ақпараттандыру объектісі архитектурасының ықтимал нұсқаларын талдау (орталықтандырылған, орталықтандырылмаған, корпоративтік);</w:t>
      </w:r>
    </w:p>
    <w:p>
      <w:pPr>
        <w:spacing w:after="0"/>
        <w:ind w:left="0"/>
        <w:jc w:val="both"/>
      </w:pPr>
      <w:r>
        <w:rPr>
          <w:rFonts w:ascii="Times New Roman"/>
          <w:b w:val="false"/>
          <w:i w:val="false"/>
          <w:color w:val="000000"/>
          <w:sz w:val="28"/>
        </w:rPr>
        <w:t>
      ақпараттандыру объектісін іске асыру нұсқаларын талдау (дайын шешімдерді интеграциялау және енгізу, өзіндік әзірлеу, дайын және меншікті шешімдерді қолдану);</w:t>
      </w:r>
    </w:p>
    <w:p>
      <w:pPr>
        <w:spacing w:after="0"/>
        <w:ind w:left="0"/>
        <w:jc w:val="both"/>
      </w:pPr>
      <w:r>
        <w:rPr>
          <w:rFonts w:ascii="Times New Roman"/>
          <w:b w:val="false"/>
          <w:i w:val="false"/>
          <w:color w:val="000000"/>
          <w:sz w:val="28"/>
        </w:rPr>
        <w:t>
      тораптар схемасы (есептеу құралдары) және ақпараттандыру объектісінің бағдарламалық құрамдауыштарын орналастыру;</w:t>
      </w:r>
    </w:p>
    <w:p>
      <w:pPr>
        <w:spacing w:after="0"/>
        <w:ind w:left="0"/>
        <w:jc w:val="both"/>
      </w:pPr>
      <w:r>
        <w:rPr>
          <w:rFonts w:ascii="Times New Roman"/>
          <w:b w:val="false"/>
          <w:i w:val="false"/>
          <w:color w:val="000000"/>
          <w:sz w:val="28"/>
        </w:rPr>
        <w:t>
      телекоммуникация схемасы және байланыс арналарына қойылатын талаптар;</w:t>
      </w:r>
    </w:p>
    <w:p>
      <w:pPr>
        <w:spacing w:after="0"/>
        <w:ind w:left="0"/>
        <w:jc w:val="both"/>
      </w:pPr>
      <w:r>
        <w:rPr>
          <w:rFonts w:ascii="Times New Roman"/>
          <w:b w:val="false"/>
          <w:i w:val="false"/>
          <w:color w:val="000000"/>
          <w:sz w:val="28"/>
        </w:rPr>
        <w:t>
      жобаның ауқымы мен қуатының сандық көрсеткіштеріне, тораптар схемасына негізделген есептеу қуатына және сақтау көлеміне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жүйе архитектурасының жалпы сипаттамасы;</w:t>
      </w:r>
    </w:p>
    <w:p>
      <w:pPr>
        <w:spacing w:after="0"/>
        <w:ind w:left="0"/>
        <w:jc w:val="both"/>
      </w:pPr>
      <w:r>
        <w:rPr>
          <w:rFonts w:ascii="Times New Roman"/>
          <w:b w:val="false"/>
          <w:i w:val="false"/>
          <w:color w:val="000000"/>
          <w:sz w:val="28"/>
        </w:rPr>
        <w:t>
      жүйе құрамдауыштарының және олардың өзара байланысының сипаттамасы;</w:t>
      </w:r>
    </w:p>
    <w:p>
      <w:pPr>
        <w:spacing w:after="0"/>
        <w:ind w:left="0"/>
        <w:jc w:val="both"/>
      </w:pPr>
      <w:r>
        <w:rPr>
          <w:rFonts w:ascii="Times New Roman"/>
          <w:b w:val="false"/>
          <w:i w:val="false"/>
          <w:color w:val="000000"/>
          <w:sz w:val="28"/>
        </w:rPr>
        <w:t>
      осы жобаны іске асыруды қозғайтын ведомстволық және ведомствоаралық ақпараттық жүйелердің, сондай-ақ жобаны іске асыруды қозғайтын тараптардың тиісті жазбаша хабарламаларын қоса бере отырып, жобаны табысты іске асыру үшін осы жүйелер жағында жүргізілуі қажет іс-шаралардың сипаттамасы;</w:t>
      </w:r>
    </w:p>
    <w:p>
      <w:pPr>
        <w:spacing w:after="0"/>
        <w:ind w:left="0"/>
        <w:jc w:val="both"/>
      </w:pPr>
      <w:r>
        <w:rPr>
          <w:rFonts w:ascii="Times New Roman"/>
          <w:b w:val="false"/>
          <w:i w:val="false"/>
          <w:color w:val="000000"/>
          <w:sz w:val="28"/>
        </w:rPr>
        <w:t>
      жобаны іске асыру нәтижесінде өзекті болмауы мүмкін ақпараттандыру объектілері мен олардың құрамдауыштарының сипаттамасы;</w:t>
      </w:r>
    </w:p>
    <w:p>
      <w:pPr>
        <w:spacing w:after="0"/>
        <w:ind w:left="0"/>
        <w:jc w:val="both"/>
      </w:pPr>
      <w:r>
        <w:rPr>
          <w:rFonts w:ascii="Times New Roman"/>
          <w:b w:val="false"/>
          <w:i w:val="false"/>
          <w:color w:val="000000"/>
          <w:sz w:val="28"/>
        </w:rPr>
        <w:t>
      жобаның "электрондық үкіметтің" базалық құрамдауыштарымен, ведомствоаралық ақпараттық жүйелермен және деректер базаларымен, ведомстволық ақпараттық жүйелермен және деректер базаларымен болжамды өзара іс-қимылы мен интеграциясының сипаттамасы, оның ішінде:</w:t>
      </w:r>
    </w:p>
    <w:p>
      <w:pPr>
        <w:spacing w:after="0"/>
        <w:ind w:left="0"/>
        <w:jc w:val="both"/>
      </w:pPr>
      <w:r>
        <w:rPr>
          <w:rFonts w:ascii="Times New Roman"/>
          <w:b w:val="false"/>
          <w:i w:val="false"/>
          <w:color w:val="000000"/>
          <w:sz w:val="28"/>
        </w:rPr>
        <w:t>
      ақпараттық өзара іс-қимыл объектілерінің сипаттамасы;</w:t>
      </w:r>
    </w:p>
    <w:p>
      <w:pPr>
        <w:spacing w:after="0"/>
        <w:ind w:left="0"/>
        <w:jc w:val="both"/>
      </w:pPr>
      <w:r>
        <w:rPr>
          <w:rFonts w:ascii="Times New Roman"/>
          <w:b w:val="false"/>
          <w:i w:val="false"/>
          <w:color w:val="000000"/>
          <w:sz w:val="28"/>
        </w:rPr>
        <w:t>
      қолданылатын деректер алмасу стандарттарының сипаттамасы;</w:t>
      </w:r>
    </w:p>
    <w:p>
      <w:pPr>
        <w:spacing w:after="0"/>
        <w:ind w:left="0"/>
        <w:jc w:val="both"/>
      </w:pPr>
      <w:r>
        <w:rPr>
          <w:rFonts w:ascii="Times New Roman"/>
          <w:b w:val="false"/>
          <w:i w:val="false"/>
          <w:color w:val="000000"/>
          <w:sz w:val="28"/>
        </w:rPr>
        <w:t>
      құрылатын ақпараттық жүйелер шеңберінде электрондық мемлекеттік көрсетілетін қызметтердің сипаттамасы, оның ішінде:</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 алушылар тобының сипаттамасы (жеке тұлғалар, заңды тұлғалар);</w:t>
      </w:r>
    </w:p>
    <w:p>
      <w:pPr>
        <w:spacing w:after="0"/>
        <w:ind w:left="0"/>
        <w:jc w:val="both"/>
      </w:pPr>
      <w:r>
        <w:rPr>
          <w:rFonts w:ascii="Times New Roman"/>
          <w:b w:val="false"/>
          <w:i w:val="false"/>
          <w:color w:val="000000"/>
          <w:sz w:val="28"/>
        </w:rPr>
        <w:t>
      жоба шеңберінде Қазақстан Республикасының ауқымында іске асырылатын электрондық мемлекеттік көрсетілетін қызметтер қажеттілігінің ағымдағы және тарихи көрсеткіштері;</w:t>
      </w:r>
    </w:p>
    <w:p>
      <w:pPr>
        <w:spacing w:after="0"/>
        <w:ind w:left="0"/>
        <w:jc w:val="both"/>
      </w:pPr>
      <w:r>
        <w:rPr>
          <w:rFonts w:ascii="Times New Roman"/>
          <w:b w:val="false"/>
          <w:i w:val="false"/>
          <w:color w:val="000000"/>
          <w:sz w:val="28"/>
        </w:rPr>
        <w:t>
      мемлекеттік көрсетілетін қызметтердің тиімділік көрсеткіштерінің электрондық түрге ауыстырылғанға дейінгі және одан кейінгі сипаттамасы, оның ішінде талап етілетін құжаттар саны, құжаттарды тапсыру үшін күту уақыты, қызмет көрсету мерзімі;</w:t>
      </w:r>
    </w:p>
    <w:p>
      <w:pPr>
        <w:spacing w:after="0"/>
        <w:ind w:left="0"/>
        <w:jc w:val="both"/>
      </w:pPr>
      <w:r>
        <w:rPr>
          <w:rFonts w:ascii="Times New Roman"/>
          <w:b w:val="false"/>
          <w:i w:val="false"/>
          <w:color w:val="000000"/>
          <w:sz w:val="28"/>
        </w:rPr>
        <w:t>
      электрондық мемлекеттік көрсетілетін қызметтерді ұсынудың ағымдағы және жоспарланған бизнес-процесінің сипаттамасы;</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қызметтердің типі (ақпараттық, интерактивтік, транзакциялық);</w:t>
      </w:r>
    </w:p>
    <w:p>
      <w:pPr>
        <w:spacing w:after="0"/>
        <w:ind w:left="0"/>
        <w:jc w:val="both"/>
      </w:pPr>
      <w:r>
        <w:rPr>
          <w:rFonts w:ascii="Times New Roman"/>
          <w:b w:val="false"/>
          <w:i w:val="false"/>
          <w:color w:val="000000"/>
          <w:sz w:val="28"/>
        </w:rPr>
        <w:t xml:space="preserve">
      алушылар (жеке тұлғалар, заңды тұлғалар) бөлінісінде іске асырылатын электрондық мемлекеттік көрсетілетін қызметтерді ұсыну арналары; </w:t>
      </w:r>
    </w:p>
    <w:p>
      <w:pPr>
        <w:spacing w:after="0"/>
        <w:ind w:left="0"/>
        <w:jc w:val="both"/>
      </w:pPr>
      <w:r>
        <w:rPr>
          <w:rFonts w:ascii="Times New Roman"/>
          <w:b w:val="false"/>
          <w:i w:val="false"/>
          <w:color w:val="000000"/>
          <w:sz w:val="28"/>
        </w:rPr>
        <w:t>
      ақпараттық қауіпсіздік талаптарының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7" w:id="95"/>
    <w:p>
      <w:pPr>
        <w:spacing w:after="0"/>
        <w:ind w:left="0"/>
        <w:jc w:val="both"/>
      </w:pPr>
      <w:r>
        <w:rPr>
          <w:rFonts w:ascii="Times New Roman"/>
          <w:b w:val="false"/>
          <w:i w:val="false"/>
          <w:color w:val="000000"/>
          <w:sz w:val="28"/>
        </w:rPr>
        <w:t>
      38. БИЖ ТЭН-інің "Экологиялық" бөлімі (қоршаған ортаға әсерді бағалау) жобаны іске асырудан келетін экологиялық залалды бағалауды қоса алғанда, сандық және құндық мәнде қабылданған жобалық шешімдердің қоршаған ортаға әсері туралы, сондай-ақ жобалық шешімдердің бекітілген экологиялық нормативтерге сәйкестігі және жобаны іске асырудан келетін теріс әсерді азайту жөніндегі болжанатын іс-шаралар туралы ақпаратты қамтиды.</w:t>
      </w:r>
    </w:p>
    <w:bookmarkEnd w:id="95"/>
    <w:p>
      <w:pPr>
        <w:spacing w:after="0"/>
        <w:ind w:left="0"/>
        <w:jc w:val="both"/>
      </w:pPr>
      <w:r>
        <w:rPr>
          <w:rFonts w:ascii="Times New Roman"/>
          <w:b w:val="false"/>
          <w:i w:val="false"/>
          <w:color w:val="000000"/>
          <w:sz w:val="28"/>
        </w:rPr>
        <w:t>
      Жобалық шешімдерді таңдау кезінде экологиялық нормативтерге сәйкес келетін шешімдер ғана таңдалады.</w:t>
      </w:r>
    </w:p>
    <w:bookmarkStart w:name="z3808" w:id="96"/>
    <w:p>
      <w:pPr>
        <w:spacing w:after="0"/>
        <w:ind w:left="0"/>
        <w:jc w:val="both"/>
      </w:pPr>
      <w:r>
        <w:rPr>
          <w:rFonts w:ascii="Times New Roman"/>
          <w:b w:val="false"/>
          <w:i w:val="false"/>
          <w:color w:val="000000"/>
          <w:sz w:val="28"/>
        </w:rPr>
        <w:t>
      39. БИЖ ТЭН-інің "Институционалдық" бөлімі жобаның институционалдық схемасын, оның ішінде:</w:t>
      </w:r>
    </w:p>
    <w:bookmarkEnd w:id="96"/>
    <w:p>
      <w:pPr>
        <w:spacing w:after="0"/>
        <w:ind w:left="0"/>
        <w:jc w:val="both"/>
      </w:pPr>
      <w:r>
        <w:rPr>
          <w:rFonts w:ascii="Times New Roman"/>
          <w:b w:val="false"/>
          <w:i w:val="false"/>
          <w:color w:val="000000"/>
          <w:sz w:val="28"/>
        </w:rPr>
        <w:t>
      1) осы Қағидаларға 6-қосымшаға сәйкес нысан бойынша жобаның институционалдық сызбасын;</w:t>
      </w:r>
    </w:p>
    <w:p>
      <w:pPr>
        <w:spacing w:after="0"/>
        <w:ind w:left="0"/>
        <w:jc w:val="both"/>
      </w:pPr>
      <w:r>
        <w:rPr>
          <w:rFonts w:ascii="Times New Roman"/>
          <w:b w:val="false"/>
          <w:i w:val="false"/>
          <w:color w:val="000000"/>
          <w:sz w:val="28"/>
        </w:rPr>
        <w:t>
      2) құқықтық негізін көрсете отырып, жобаны басқару схемасын қамтиды.</w:t>
      </w:r>
    </w:p>
    <w:p>
      <w:pPr>
        <w:spacing w:after="0"/>
        <w:ind w:left="0"/>
        <w:jc w:val="both"/>
      </w:pPr>
      <w:r>
        <w:rPr>
          <w:rFonts w:ascii="Times New Roman"/>
          <w:b w:val="false"/>
          <w:i w:val="false"/>
          <w:color w:val="000000"/>
          <w:sz w:val="28"/>
        </w:rPr>
        <w:t>
      Қажет болған жағдайда, жобаға қатысушылар бойынша толық заңды атауы, шыққан елі, ұйымдық-құқықтық нысаны, жарғылық капиталы, құрылтайшылар және олардың қатысу үлестері, құрылған жылы, негізгі қызмет түрлері, осы саладағы жобаларды іске асыру тәжірибесі және басқа да ақпарат көрсетіледі.</w:t>
      </w:r>
    </w:p>
    <w:bookmarkStart w:name="z3809" w:id="97"/>
    <w:p>
      <w:pPr>
        <w:spacing w:after="0"/>
        <w:ind w:left="0"/>
        <w:jc w:val="both"/>
      </w:pPr>
      <w:r>
        <w:rPr>
          <w:rFonts w:ascii="Times New Roman"/>
          <w:b w:val="false"/>
          <w:i w:val="false"/>
          <w:color w:val="000000"/>
          <w:sz w:val="28"/>
        </w:rPr>
        <w:t>
      40. БИЖ ТЭН-інің "Қаржы-экономикалық" бөлімі мыналарды қамтиды:</w:t>
      </w:r>
    </w:p>
    <w:bookmarkEnd w:id="97"/>
    <w:p>
      <w:pPr>
        <w:spacing w:after="0"/>
        <w:ind w:left="0"/>
        <w:jc w:val="both"/>
      </w:pPr>
      <w:r>
        <w:rPr>
          <w:rFonts w:ascii="Times New Roman"/>
          <w:b w:val="false"/>
          <w:i w:val="false"/>
          <w:color w:val="000000"/>
          <w:sz w:val="28"/>
        </w:rPr>
        <w:t>
      1) инвестициялық шығасылардың есептемесі, жобаның кезеңдері, құрамдауыштары мен қаржыландыру көздері бойынша қаржыландыру қажеттіліктерін бөлу, қажет болған жағдайда, объектілерді пайдалануға беру шығыстары (іске қосу-баптау жұмыстары);</w:t>
      </w:r>
    </w:p>
    <w:p>
      <w:pPr>
        <w:spacing w:after="0"/>
        <w:ind w:left="0"/>
        <w:jc w:val="both"/>
      </w:pPr>
      <w:r>
        <w:rPr>
          <w:rFonts w:ascii="Times New Roman"/>
          <w:b w:val="false"/>
          <w:i w:val="false"/>
          <w:color w:val="000000"/>
          <w:sz w:val="28"/>
        </w:rPr>
        <w:t>
      2) пайдалану шығасыларының есептемесі;</w:t>
      </w:r>
    </w:p>
    <w:p>
      <w:pPr>
        <w:spacing w:after="0"/>
        <w:ind w:left="0"/>
        <w:jc w:val="both"/>
      </w:pPr>
      <w:r>
        <w:rPr>
          <w:rFonts w:ascii="Times New Roman"/>
          <w:b w:val="false"/>
          <w:i w:val="false"/>
          <w:color w:val="000000"/>
          <w:sz w:val="28"/>
        </w:rPr>
        <w:t>
      3) баламалы нұсқаларды талдау негізінде қаржыландыру көздерін (республикалық/жергілікті бюджет, қарыз қаражаты), шарттары мен көлемін (оның ішінде қаржыландыруды жылдарға бөле отырып) көрсете отырып, қаржыландыру схемасының негіздемесі;</w:t>
      </w:r>
    </w:p>
    <w:p>
      <w:pPr>
        <w:spacing w:after="0"/>
        <w:ind w:left="0"/>
        <w:jc w:val="both"/>
      </w:pPr>
      <w:r>
        <w:rPr>
          <w:rFonts w:ascii="Times New Roman"/>
          <w:b w:val="false"/>
          <w:i w:val="false"/>
          <w:color w:val="000000"/>
          <w:sz w:val="28"/>
        </w:rPr>
        <w:t>
      4) жобаға қатысушылардың ағымдағы қаржылық жағдайы (қажет болған жағдайда);</w:t>
      </w:r>
    </w:p>
    <w:p>
      <w:pPr>
        <w:spacing w:after="0"/>
        <w:ind w:left="0"/>
        <w:jc w:val="both"/>
      </w:pPr>
      <w:r>
        <w:rPr>
          <w:rFonts w:ascii="Times New Roman"/>
          <w:b w:val="false"/>
          <w:i w:val="false"/>
          <w:color w:val="000000"/>
          <w:sz w:val="28"/>
        </w:rPr>
        <w:t>
      5) жобаның мыналарды қамтитын қаржылық талдауы:</w:t>
      </w:r>
    </w:p>
    <w:p>
      <w:pPr>
        <w:spacing w:after="0"/>
        <w:ind w:left="0"/>
        <w:jc w:val="both"/>
      </w:pPr>
      <w:r>
        <w:rPr>
          <w:rFonts w:ascii="Times New Roman"/>
          <w:b w:val="false"/>
          <w:i w:val="false"/>
          <w:color w:val="000000"/>
          <w:sz w:val="28"/>
        </w:rPr>
        <w:t>
      өнімдердің (тауарлардың, жұмыстардың, көрсетілетін қызметтердің) өзіндік құнының, тарифтерінің, жіберу бағасының есептемесі;</w:t>
      </w:r>
    </w:p>
    <w:p>
      <w:pPr>
        <w:spacing w:after="0"/>
        <w:ind w:left="0"/>
        <w:jc w:val="both"/>
      </w:pPr>
      <w:r>
        <w:rPr>
          <w:rFonts w:ascii="Times New Roman"/>
          <w:b w:val="false"/>
          <w:i w:val="false"/>
          <w:color w:val="000000"/>
          <w:sz w:val="28"/>
        </w:rPr>
        <w:t>
      сатудан түскен кірістердің және таза пайданың есептемесі;</w:t>
      </w:r>
    </w:p>
    <w:p>
      <w:pPr>
        <w:spacing w:after="0"/>
        <w:ind w:left="0"/>
        <w:jc w:val="both"/>
      </w:pPr>
      <w:r>
        <w:rPr>
          <w:rFonts w:ascii="Times New Roman"/>
          <w:b w:val="false"/>
          <w:i w:val="false"/>
          <w:color w:val="000000"/>
          <w:sz w:val="28"/>
        </w:rPr>
        <w:t>
      ақша қаражаты ағынының жиынтық есептемесі;</w:t>
      </w:r>
    </w:p>
    <w:p>
      <w:pPr>
        <w:spacing w:after="0"/>
        <w:ind w:left="0"/>
        <w:jc w:val="both"/>
      </w:pPr>
      <w:r>
        <w:rPr>
          <w:rFonts w:ascii="Times New Roman"/>
          <w:b w:val="false"/>
          <w:i w:val="false"/>
          <w:color w:val="000000"/>
          <w:sz w:val="28"/>
        </w:rPr>
        <w:t>
      таза дисконтталған кірістің (Net present value – NPV), ішкі пайдалылық нормасының (Internal rate of return – IRR), өзін-өзі ақтаудың дисконтталған және қарапайым мерзімдерінің есептемесі;</w:t>
      </w:r>
    </w:p>
    <w:p>
      <w:pPr>
        <w:spacing w:after="0"/>
        <w:ind w:left="0"/>
        <w:jc w:val="both"/>
      </w:pPr>
      <w:r>
        <w:rPr>
          <w:rFonts w:ascii="Times New Roman"/>
          <w:b w:val="false"/>
          <w:i w:val="false"/>
          <w:color w:val="000000"/>
          <w:sz w:val="28"/>
        </w:rPr>
        <w:t xml:space="preserve">
      таза дисконтталған кірістің (NPV) және ішкі пайдалылық нормасының (IRR) негізгі параметрлер бойынша (өткізу көлемі, өткізу бағасы, инвестициялық және пайдалану шығасылары) сезімталдығын талдау, жобаның шығынсыздық нүктесінің есептемесі; </w:t>
      </w:r>
    </w:p>
    <w:p>
      <w:pPr>
        <w:spacing w:after="0"/>
        <w:ind w:left="0"/>
        <w:jc w:val="both"/>
      </w:pPr>
      <w:r>
        <w:rPr>
          <w:rFonts w:ascii="Times New Roman"/>
          <w:b w:val="false"/>
          <w:i w:val="false"/>
          <w:color w:val="000000"/>
          <w:sz w:val="28"/>
        </w:rPr>
        <w:t>
      6) жобаның мыналарды қамтитын экономикалық талдауы:</w:t>
      </w:r>
    </w:p>
    <w:p>
      <w:pPr>
        <w:spacing w:after="0"/>
        <w:ind w:left="0"/>
        <w:jc w:val="both"/>
      </w:pPr>
      <w:r>
        <w:rPr>
          <w:rFonts w:ascii="Times New Roman"/>
          <w:b w:val="false"/>
          <w:i w:val="false"/>
          <w:color w:val="000000"/>
          <w:sz w:val="28"/>
        </w:rPr>
        <w:t>
      жоба іске асырылмаған жағдайда, бюджет қаражатының есебінен болжамды шығындардың есептемесін қамтитын, жобасы бар және жобасыз әлеуметтік-экономикалық жағдайды талдау;</w:t>
      </w:r>
    </w:p>
    <w:p>
      <w:pPr>
        <w:spacing w:after="0"/>
        <w:ind w:left="0"/>
        <w:jc w:val="both"/>
      </w:pPr>
      <w:r>
        <w:rPr>
          <w:rFonts w:ascii="Times New Roman"/>
          <w:b w:val="false"/>
          <w:i w:val="false"/>
          <w:color w:val="000000"/>
          <w:sz w:val="28"/>
        </w:rPr>
        <w:t>
      ең аз шығындарды талдау немесе шығындар тиімділігін талдау немесе жобаның экономикалық тиімділік көрсеткіштерінің есептемесі, оның ішінде экономикалық пайдалар мен шығындарды бағалау, экономикалық таза дисконтталған кірістің (Economic net present value – ENPV) және экономикалық ішкі кірістілік нормасының (Economic internal rate of return – EIRR) есептемесі;</w:t>
      </w:r>
    </w:p>
    <w:p>
      <w:pPr>
        <w:spacing w:after="0"/>
        <w:ind w:left="0"/>
        <w:jc w:val="both"/>
      </w:pPr>
      <w:r>
        <w:rPr>
          <w:rFonts w:ascii="Times New Roman"/>
          <w:b w:val="false"/>
          <w:i w:val="false"/>
          <w:color w:val="000000"/>
          <w:sz w:val="28"/>
        </w:rPr>
        <w:t xml:space="preserve">
      экономикалық таза дисконтталған кірістің (ENPV) және экономикалық ішкі кірістілік нормасының (EIRR) негізгі параметрлер (өткізу көлемі, инвестициялық және пайдалану шығындары) бойынша сезімталдығын талдау (осы көрсеткіштер бар болған жағдайда); </w:t>
      </w:r>
    </w:p>
    <w:p>
      <w:pPr>
        <w:spacing w:after="0"/>
        <w:ind w:left="0"/>
        <w:jc w:val="both"/>
      </w:pPr>
      <w:r>
        <w:rPr>
          <w:rFonts w:ascii="Times New Roman"/>
          <w:b w:val="false"/>
          <w:i w:val="false"/>
          <w:color w:val="000000"/>
          <w:sz w:val="28"/>
        </w:rPr>
        <w:t xml:space="preserve">
      7) пайдаланылатын ақпарат көздері. </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тікелей ақша ағындарын алу болжанбайтын жобалар бойынша жобаға қаржылық талдау жүргізу талап етілмейді.</w:t>
      </w:r>
    </w:p>
    <w:p>
      <w:pPr>
        <w:spacing w:after="0"/>
        <w:ind w:left="0"/>
        <w:jc w:val="both"/>
      </w:pPr>
      <w:r>
        <w:rPr>
          <w:rFonts w:ascii="Times New Roman"/>
          <w:b w:val="false"/>
          <w:i w:val="false"/>
          <w:color w:val="000000"/>
          <w:sz w:val="28"/>
        </w:rPr>
        <w:t xml:space="preserve">
      Жобаның қаржылық және экономикалық тиімділік көрсеткіштерін есептеген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жобаның қаржылық-экономикалық моделінің базалық параметрлері бойынша ақпарат БИЖ ТЭН-іне қоса беріледі.</w:t>
      </w:r>
    </w:p>
    <w:p>
      <w:pPr>
        <w:spacing w:after="0"/>
        <w:ind w:left="0"/>
        <w:jc w:val="both"/>
      </w:pPr>
      <w:r>
        <w:rPr>
          <w:rFonts w:ascii="Times New Roman"/>
          <w:b w:val="false"/>
          <w:i w:val="false"/>
          <w:color w:val="000000"/>
          <w:sz w:val="28"/>
        </w:rPr>
        <w:t xml:space="preserve">
      Жобаның қаржылық тиімділік көрсеткіштерінің есептемесі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таза дисконтталған кірісінің (NPV) және ішкі пайдалылық нормасының (IRR) сезімталдығын талдау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ең аз шығындарын талдау көрсеткіштері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 шығындарының тиімділігін талдауға арналған көрсеткіштер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тиімділік көрсеткіштерінің есептемесі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таза дисконтталған кірісінің (ENPV) және экономикалық ішкі кірістілік нормасының (EIRR) сезімталдығын талдау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Қосымшалардағы көрсеткіштер мен есептемелер БИЖ ТЭН-інде негізделген болуға тиіс. </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жобаның экономикалық тиімділік көрсеткіштерінің есептемесін, оның ішінде экономикалық пайдалар мен шығындарды бағалауды, экономикалық таза дисконтталған кірісті (ENPV) және экономикалық ішкі кірістілік нормасын (EIRR) есептеуді жүргізу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0" w:id="98"/>
    <w:p>
      <w:pPr>
        <w:spacing w:after="0"/>
        <w:ind w:left="0"/>
        <w:jc w:val="both"/>
      </w:pPr>
      <w:r>
        <w:rPr>
          <w:rFonts w:ascii="Times New Roman"/>
          <w:b w:val="false"/>
          <w:i w:val="false"/>
          <w:color w:val="000000"/>
          <w:sz w:val="28"/>
        </w:rPr>
        <w:t>
      41. БИЖ ТЭН-нің "Әлеуметтік" бөлімі жобаның білікті мамандармен қамтамасыз етілуін талдауды қамтиды, оның ішінде:</w:t>
      </w:r>
    </w:p>
    <w:bookmarkEnd w:id="98"/>
    <w:p>
      <w:pPr>
        <w:spacing w:after="0"/>
        <w:ind w:left="0"/>
        <w:jc w:val="both"/>
      </w:pPr>
      <w:r>
        <w:rPr>
          <w:rFonts w:ascii="Times New Roman"/>
          <w:b w:val="false"/>
          <w:i w:val="false"/>
          <w:color w:val="000000"/>
          <w:sz w:val="28"/>
        </w:rPr>
        <w:t>
      1) жобаның инвестициялық және инвестициялықтан кейінгі кезеңдерінде білікті мамандардың болуы туралы ақпаратты;</w:t>
      </w:r>
    </w:p>
    <w:p>
      <w:pPr>
        <w:spacing w:after="0"/>
        <w:ind w:left="0"/>
        <w:jc w:val="both"/>
      </w:pPr>
      <w:r>
        <w:rPr>
          <w:rFonts w:ascii="Times New Roman"/>
          <w:b w:val="false"/>
          <w:i w:val="false"/>
          <w:color w:val="000000"/>
          <w:sz w:val="28"/>
        </w:rPr>
        <w:t>
      2) жұмысшылар мен мамандарды (қажет болған жағдайда) оқыту және қайта даярлау қажеттігі туралы ақпаратты;</w:t>
      </w:r>
    </w:p>
    <w:p>
      <w:pPr>
        <w:spacing w:after="0"/>
        <w:ind w:left="0"/>
        <w:jc w:val="both"/>
      </w:pPr>
      <w:r>
        <w:rPr>
          <w:rFonts w:ascii="Times New Roman"/>
          <w:b w:val="false"/>
          <w:i w:val="false"/>
          <w:color w:val="000000"/>
          <w:sz w:val="28"/>
        </w:rPr>
        <w:t>
      3) еңбекті қорғау және қауіпсіздік техникасының нормалары туралы ақпаратты;</w:t>
      </w:r>
    </w:p>
    <w:p>
      <w:pPr>
        <w:spacing w:after="0"/>
        <w:ind w:left="0"/>
        <w:jc w:val="both"/>
      </w:pPr>
      <w:r>
        <w:rPr>
          <w:rFonts w:ascii="Times New Roman"/>
          <w:b w:val="false"/>
          <w:i w:val="false"/>
          <w:color w:val="000000"/>
          <w:sz w:val="28"/>
        </w:rPr>
        <w:t>
      4) жобаның халықтың әлеуметтік-мәдени және демографиялық сипаттамалары тұрғысынан негізделуін;</w:t>
      </w:r>
    </w:p>
    <w:p>
      <w:pPr>
        <w:spacing w:after="0"/>
        <w:ind w:left="0"/>
        <w:jc w:val="both"/>
      </w:pPr>
      <w:r>
        <w:rPr>
          <w:rFonts w:ascii="Times New Roman"/>
          <w:b w:val="false"/>
          <w:i w:val="false"/>
          <w:color w:val="000000"/>
          <w:sz w:val="28"/>
        </w:rPr>
        <w:t>
      5) пайдаланылатын ақпарат көздерін қамтиды.</w:t>
      </w:r>
    </w:p>
    <w:bookmarkStart w:name="z3811" w:id="99"/>
    <w:p>
      <w:pPr>
        <w:spacing w:after="0"/>
        <w:ind w:left="0"/>
        <w:jc w:val="both"/>
      </w:pPr>
      <w:r>
        <w:rPr>
          <w:rFonts w:ascii="Times New Roman"/>
          <w:b w:val="false"/>
          <w:i w:val="false"/>
          <w:color w:val="000000"/>
          <w:sz w:val="28"/>
        </w:rPr>
        <w:t>
      42. БИЖ ТЭН-нің "Тәуекелдерді талдау" бөлімі:</w:t>
      </w:r>
    </w:p>
    <w:bookmarkEnd w:id="99"/>
    <w:p>
      <w:pPr>
        <w:spacing w:after="0"/>
        <w:ind w:left="0"/>
        <w:jc w:val="both"/>
      </w:pPr>
      <w:r>
        <w:rPr>
          <w:rFonts w:ascii="Times New Roman"/>
          <w:b w:val="false"/>
          <w:i w:val="false"/>
          <w:color w:val="000000"/>
          <w:sz w:val="28"/>
        </w:rPr>
        <w:t>
      1) тәуекелдерді сәйкестендіру мен бағалаудың пайдаланылған әдістері туралы ақпаратты;</w:t>
      </w:r>
    </w:p>
    <w:p>
      <w:pPr>
        <w:spacing w:after="0"/>
        <w:ind w:left="0"/>
        <w:jc w:val="both"/>
      </w:pP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жобаның инвестициялық және инвестициялықтан кейінгі кезеңдерінде басталуы ықтимал сәйкестендірілген тәуекелдердің (коммерциялық, техникалық-технологиялық, экологиялық, институционалдық, қаржылық, әлеуметтік және өзге) тізбесін қамтиды. Жобаның тәуекелдері бойынша ақпарат осы Қағидаларға 14-қосымшаға сәйкес нысан бойынша беріледі.</w:t>
      </w:r>
    </w:p>
    <w:bookmarkStart w:name="z3812" w:id="100"/>
    <w:p>
      <w:pPr>
        <w:spacing w:after="0"/>
        <w:ind w:left="0"/>
        <w:jc w:val="both"/>
      </w:pPr>
      <w:r>
        <w:rPr>
          <w:rFonts w:ascii="Times New Roman"/>
          <w:b w:val="false"/>
          <w:i w:val="false"/>
          <w:color w:val="000000"/>
          <w:sz w:val="28"/>
        </w:rPr>
        <w:t>
      43. БИЖ ТЭН-нің жалпы тұжырымдары:</w:t>
      </w:r>
    </w:p>
    <w:bookmarkEnd w:id="100"/>
    <w:p>
      <w:pPr>
        <w:spacing w:after="0"/>
        <w:ind w:left="0"/>
        <w:jc w:val="both"/>
      </w:pPr>
      <w:r>
        <w:rPr>
          <w:rFonts w:ascii="Times New Roman"/>
          <w:b w:val="false"/>
          <w:i w:val="false"/>
          <w:color w:val="000000"/>
          <w:sz w:val="28"/>
        </w:rPr>
        <w:t>
      1) жобаны іске асырудың неғұрлым оңтайлы нұсқасын таңдаудың негіздемесін;</w:t>
      </w:r>
    </w:p>
    <w:p>
      <w:pPr>
        <w:spacing w:after="0"/>
        <w:ind w:left="0"/>
        <w:jc w:val="both"/>
      </w:pPr>
      <w:r>
        <w:rPr>
          <w:rFonts w:ascii="Times New Roman"/>
          <w:b w:val="false"/>
          <w:i w:val="false"/>
          <w:color w:val="000000"/>
          <w:sz w:val="28"/>
        </w:rPr>
        <w:t>
      2) жобаны іске асырудың таңдалған нұсқасының негізгі кемшіліктері мен артықшылықтарын;</w:t>
      </w:r>
    </w:p>
    <w:p>
      <w:pPr>
        <w:spacing w:after="0"/>
        <w:ind w:left="0"/>
        <w:jc w:val="both"/>
      </w:pPr>
      <w:r>
        <w:rPr>
          <w:rFonts w:ascii="Times New Roman"/>
          <w:b w:val="false"/>
          <w:i w:val="false"/>
          <w:color w:val="000000"/>
          <w:sz w:val="28"/>
        </w:rPr>
        <w:t>
      3) таңдалған нұсқа бойынша негізгі техникалық-экономикалық параметрлерді (көрсеткіштерді):</w:t>
      </w:r>
    </w:p>
    <w:p>
      <w:pPr>
        <w:spacing w:after="0"/>
        <w:ind w:left="0"/>
        <w:jc w:val="both"/>
      </w:pPr>
      <w:r>
        <w:rPr>
          <w:rFonts w:ascii="Times New Roman"/>
          <w:b w:val="false"/>
          <w:i w:val="false"/>
          <w:color w:val="000000"/>
          <w:sz w:val="28"/>
        </w:rPr>
        <w:t>
      жобаның іске асырылатын орнын;</w:t>
      </w:r>
    </w:p>
    <w:p>
      <w:pPr>
        <w:spacing w:after="0"/>
        <w:ind w:left="0"/>
        <w:jc w:val="both"/>
      </w:pPr>
      <w:r>
        <w:rPr>
          <w:rFonts w:ascii="Times New Roman"/>
          <w:b w:val="false"/>
          <w:i w:val="false"/>
          <w:color w:val="000000"/>
          <w:sz w:val="28"/>
        </w:rPr>
        <w:t>
      нәтиже (тікелей және түпкілікті) көрсеткіштерін;</w:t>
      </w:r>
    </w:p>
    <w:p>
      <w:pPr>
        <w:spacing w:after="0"/>
        <w:ind w:left="0"/>
        <w:jc w:val="both"/>
      </w:pPr>
      <w:r>
        <w:rPr>
          <w:rFonts w:ascii="Times New Roman"/>
          <w:b w:val="false"/>
          <w:i w:val="false"/>
          <w:color w:val="000000"/>
          <w:sz w:val="28"/>
        </w:rPr>
        <w:t>
      жобаның құрамдауыштарын;</w:t>
      </w:r>
    </w:p>
    <w:p>
      <w:pPr>
        <w:spacing w:after="0"/>
        <w:ind w:left="0"/>
        <w:jc w:val="both"/>
      </w:pPr>
      <w:r>
        <w:rPr>
          <w:rFonts w:ascii="Times New Roman"/>
          <w:b w:val="false"/>
          <w:i w:val="false"/>
          <w:color w:val="000000"/>
          <w:sz w:val="28"/>
        </w:rPr>
        <w:t>
      қаржыландырылуы жылдарға және құрамдауыштар бойынша бөлінген жобаның жалпы құнын қамтиды.</w:t>
      </w:r>
    </w:p>
    <w:bookmarkStart w:name="z3813" w:id="101"/>
    <w:p>
      <w:pPr>
        <w:spacing w:after="0"/>
        <w:ind w:left="0"/>
        <w:jc w:val="both"/>
      </w:pPr>
      <w:r>
        <w:rPr>
          <w:rFonts w:ascii="Times New Roman"/>
          <w:b w:val="false"/>
          <w:i w:val="false"/>
          <w:color w:val="000000"/>
          <w:sz w:val="28"/>
        </w:rPr>
        <w:t>
      44. БИЖ ТЭН-ге қосымшалар осы Қағидаларға 4–14-қосымшаларда көрсетілген нысандарға сәйкес келуі тиіс, сондай-ақ қосымша ақпаратты: диаграммаларды, суреттерді, жергілікті жердің карталарын және БИЖ ТЭН-де келтірілген ақпаратты растайтын және ашатын басқа да материалдар мен құжаттарды қамтуы мүмкін.</w:t>
      </w:r>
    </w:p>
    <w:bookmarkEnd w:id="101"/>
    <w:bookmarkStart w:name="z3814" w:id="102"/>
    <w:p>
      <w:pPr>
        <w:spacing w:after="0"/>
        <w:ind w:left="0"/>
        <w:jc w:val="both"/>
      </w:pPr>
      <w:r>
        <w:rPr>
          <w:rFonts w:ascii="Times New Roman"/>
          <w:b w:val="false"/>
          <w:i w:val="false"/>
          <w:color w:val="000000"/>
          <w:sz w:val="28"/>
        </w:rPr>
        <w:t>
      45. Құрылыс саласындағы жобалар бойынша БИЖ ТЭН-іне қосымшалар картографиялық және басқа да графикалық материалдарды, оның ішінде құрылыс объектісін орналастыратын және оның инженерлік желілер мен коммуникацияларға жалғасатын жерін, жер учаскесінің көлемдерін негіздейтін объектінің бас жоспарының схемасын, сондай-ақ тиісті технологиялық, сәулеттік және көлемдік-жоспарлау шешімдерінің схемаларын, сызбаларын (эскиздік жобаларды) көрсете отырып, ахуалдық жоспар схемасын да қамтиды.</w:t>
      </w:r>
    </w:p>
    <w:bookmarkEnd w:id="102"/>
    <w:bookmarkStart w:name="z3815" w:id="103"/>
    <w:p>
      <w:pPr>
        <w:spacing w:after="0"/>
        <w:ind w:left="0"/>
        <w:jc w:val="both"/>
      </w:pPr>
      <w:r>
        <w:rPr>
          <w:rFonts w:ascii="Times New Roman"/>
          <w:b w:val="false"/>
          <w:i w:val="false"/>
          <w:color w:val="000000"/>
          <w:sz w:val="28"/>
        </w:rPr>
        <w:t>
      46. Іске асырылуы сыртқы қарыз есебінен болжанатын жобалар бойынша ТЭН қарыз алудың мынадай құрамдауыштарының: жобаны басқару, құрылысты қадағалау, институционалдық дамыту бойынша көрсетілетін консультациялық қызметтердің құны мен қажеттігін негіздейтін қосымшаны қамтиды.</w:t>
      </w:r>
    </w:p>
    <w:bookmarkEnd w:id="103"/>
    <w:p>
      <w:pPr>
        <w:spacing w:after="0"/>
        <w:ind w:left="0"/>
        <w:jc w:val="both"/>
      </w:pPr>
      <w:r>
        <w:rPr>
          <w:rFonts w:ascii="Times New Roman"/>
          <w:b w:val="false"/>
          <w:i w:val="false"/>
          <w:color w:val="000000"/>
          <w:sz w:val="28"/>
        </w:rPr>
        <w:t xml:space="preserve">
      Аталған қосымша: </w:t>
      </w:r>
    </w:p>
    <w:p>
      <w:pPr>
        <w:spacing w:after="0"/>
        <w:ind w:left="0"/>
        <w:jc w:val="both"/>
      </w:pPr>
      <w:r>
        <w:rPr>
          <w:rFonts w:ascii="Times New Roman"/>
          <w:b w:val="false"/>
          <w:i w:val="false"/>
          <w:color w:val="000000"/>
          <w:sz w:val="28"/>
        </w:rPr>
        <w:t>
      1) жобаны басқару мен құрылысты қадағалау бойынша жергілікті (отандық) және халықаралық (шетелдік) консультанттардың нарығын салыстырып талдауды, тиісті халықаралық сертификаттар мен жұмыс тәжірибесінің болуын;</w:t>
      </w:r>
    </w:p>
    <w:p>
      <w:pPr>
        <w:spacing w:after="0"/>
        <w:ind w:left="0"/>
        <w:jc w:val="both"/>
      </w:pPr>
      <w:r>
        <w:rPr>
          <w:rFonts w:ascii="Times New Roman"/>
          <w:b w:val="false"/>
          <w:i w:val="false"/>
          <w:color w:val="000000"/>
          <w:sz w:val="28"/>
        </w:rPr>
        <w:t>
      2) жұмыстардың көлемі мен күтілетін нәтижелерді, мерзімдерді, көрсетілетін қызметтер үшін ақы төлеу мөлшерлемелері мен қаржыландыру көздерінің талдауын;</w:t>
      </w:r>
    </w:p>
    <w:p>
      <w:pPr>
        <w:spacing w:after="0"/>
        <w:ind w:left="0"/>
        <w:jc w:val="both"/>
      </w:pPr>
      <w:r>
        <w:rPr>
          <w:rFonts w:ascii="Times New Roman"/>
          <w:b w:val="false"/>
          <w:i w:val="false"/>
          <w:color w:val="000000"/>
          <w:sz w:val="28"/>
        </w:rPr>
        <w:t>
      3) консультанттардың қажетті саны (егер жоба жеке консультанттарды жалдауды талап етсе) мен олардың талап етілетін мамандандырылуының негіздемесін;</w:t>
      </w:r>
    </w:p>
    <w:p>
      <w:pPr>
        <w:spacing w:after="0"/>
        <w:ind w:left="0"/>
        <w:jc w:val="both"/>
      </w:pPr>
      <w:r>
        <w:rPr>
          <w:rFonts w:ascii="Times New Roman"/>
          <w:b w:val="false"/>
          <w:i w:val="false"/>
          <w:color w:val="000000"/>
          <w:sz w:val="28"/>
        </w:rPr>
        <w:t>
      4) консультанттарды тарту бойынша техникалық тапсырманың жобасын;</w:t>
      </w:r>
    </w:p>
    <w:p>
      <w:pPr>
        <w:spacing w:after="0"/>
        <w:ind w:left="0"/>
        <w:jc w:val="both"/>
      </w:pPr>
      <w:r>
        <w:rPr>
          <w:rFonts w:ascii="Times New Roman"/>
          <w:b w:val="false"/>
          <w:i w:val="false"/>
          <w:color w:val="000000"/>
          <w:sz w:val="28"/>
        </w:rPr>
        <w:t>
      5) пайдаланылатын ақпарат көздерін қамтиды:</w:t>
      </w:r>
    </w:p>
    <w:p>
      <w:pPr>
        <w:spacing w:after="0"/>
        <w:ind w:left="0"/>
        <w:jc w:val="both"/>
      </w:pPr>
      <w:r>
        <w:rPr>
          <w:rFonts w:ascii="Times New Roman"/>
          <w:b w:val="false"/>
          <w:i w:val="false"/>
          <w:color w:val="000000"/>
          <w:sz w:val="28"/>
        </w:rPr>
        <w:t>
      Іске асырылуы сыртқы қарыз есебінен болжанатын БИЖ ТЭН-ін әзірлеу бойынша есептеулер халықаралық қаржы ұйымдары ұсынатын ақпараттың негізінде жүзеге асырылады.</w:t>
      </w:r>
    </w:p>
    <w:bookmarkStart w:name="z313" w:id="104"/>
    <w:p>
      <w:pPr>
        <w:spacing w:after="0"/>
        <w:ind w:left="0"/>
        <w:jc w:val="both"/>
      </w:pPr>
      <w:r>
        <w:rPr>
          <w:rFonts w:ascii="Times New Roman"/>
          <w:b w:val="false"/>
          <w:i w:val="false"/>
          <w:color w:val="000000"/>
          <w:sz w:val="28"/>
        </w:rPr>
        <w:t>
      3-параграф. Бюджеттік инвестициялық жобаның техникалық-экономикалық негіздемесінің қажетті сараптамаларын жүргізу тәртібі</w:t>
      </w:r>
    </w:p>
    <w:bookmarkEnd w:id="104"/>
    <w:bookmarkStart w:name="z314" w:id="105"/>
    <w:p>
      <w:pPr>
        <w:spacing w:after="0"/>
        <w:ind w:left="0"/>
        <w:jc w:val="both"/>
      </w:pPr>
      <w:r>
        <w:rPr>
          <w:rFonts w:ascii="Times New Roman"/>
          <w:b w:val="false"/>
          <w:i w:val="false"/>
          <w:color w:val="000000"/>
          <w:sz w:val="28"/>
        </w:rPr>
        <w:t>
      47. Белгіленген техникалық-экономикалық параметрлерді растау үшін БИЖ ТЭН Қазақстан Республикасының заңнамасында көзделген экономикалық және басқа да сараптамалардан өтуі тиіс.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6" w:id="106"/>
    <w:p>
      <w:pPr>
        <w:spacing w:after="0"/>
        <w:ind w:left="0"/>
        <w:jc w:val="both"/>
      </w:pPr>
      <w:r>
        <w:rPr>
          <w:rFonts w:ascii="Times New Roman"/>
          <w:b w:val="false"/>
          <w:i w:val="false"/>
          <w:color w:val="000000"/>
          <w:sz w:val="28"/>
        </w:rPr>
        <w:t>
      49. Құрамында сәулет, қала құрылысы және құрылыс шешімдері бар БИЖ ТЭН-інің сараптамасы Қазақстан Республикасының сәулет, қала құрылысы және құрылыс қызметі туралы заңнамасына және мемлекеттік нормативтерге сәйкес жүргізіледі.</w:t>
      </w:r>
    </w:p>
    <w:bookmarkEnd w:id="106"/>
    <w:bookmarkStart w:name="z317" w:id="107"/>
    <w:p>
      <w:pPr>
        <w:spacing w:after="0"/>
        <w:ind w:left="0"/>
        <w:jc w:val="both"/>
      </w:pPr>
      <w:r>
        <w:rPr>
          <w:rFonts w:ascii="Times New Roman"/>
          <w:b w:val="false"/>
          <w:i w:val="false"/>
          <w:color w:val="000000"/>
          <w:sz w:val="28"/>
        </w:rPr>
        <w:t>
      50. Республикалық БИЖ ТЭН-інің экономикалық сараптамасын БИЖ ТЭН-інің экономикалық сараптамасын жүзеге асыруға Қазақстан Республикасының Үкіметі айқындаған заңды тұлға жүзеге асырады.</w:t>
      </w:r>
    </w:p>
    <w:bookmarkEnd w:id="107"/>
    <w:bookmarkStart w:name="z318" w:id="108"/>
    <w:p>
      <w:pPr>
        <w:spacing w:after="0"/>
        <w:ind w:left="0"/>
        <w:jc w:val="both"/>
      </w:pPr>
      <w:r>
        <w:rPr>
          <w:rFonts w:ascii="Times New Roman"/>
          <w:b w:val="false"/>
          <w:i w:val="false"/>
          <w:color w:val="000000"/>
          <w:sz w:val="28"/>
        </w:rPr>
        <w:t>
      51. Жергілікті БИЖ ТЭН-інің, сондай-ақ нысаналы даму трансферттері мен республикалық бюджеттен берілетін кредиттер есебінен қаржыландырылуы жоспарланатын жобалардың ТЭН-іне экономикалық сараптаманы БИЖ ТЭН-інің экономикалық сараптамасын жүзеге асыруға жергілікті атқарушы органдар айқындайтын заңды тұлғалар жүзеге асырады.</w:t>
      </w:r>
    </w:p>
    <w:bookmarkEnd w:id="108"/>
    <w:bookmarkStart w:name="z319" w:id="109"/>
    <w:p>
      <w:pPr>
        <w:spacing w:after="0"/>
        <w:ind w:left="0"/>
        <w:jc w:val="both"/>
      </w:pPr>
      <w:r>
        <w:rPr>
          <w:rFonts w:ascii="Times New Roman"/>
          <w:b w:val="false"/>
          <w:i w:val="false"/>
          <w:color w:val="000000"/>
          <w:sz w:val="28"/>
        </w:rPr>
        <w:t>
      52. БИЖ ТЭН-інің экономикалық сараптамасы ұсынылған БИЖ ТЭН-інің, мемлекеттік жоспарлау жөніндегі орталық немесе жергілікті уәкілетті органның инвестициялық ұсынысқа арналған экономикалық қорытындысының және жобаның ерекшелігіне қарай талап етілетін БИЖ ТЭН-і сараптамаларының тиісті оң қорытындыларының, атап айтқанда:</w:t>
      </w:r>
    </w:p>
    <w:bookmarkEnd w:id="109"/>
    <w:p>
      <w:pPr>
        <w:spacing w:after="0"/>
        <w:ind w:left="0"/>
        <w:jc w:val="both"/>
      </w:pPr>
      <w:r>
        <w:rPr>
          <w:rFonts w:ascii="Times New Roman"/>
          <w:b w:val="false"/>
          <w:i w:val="false"/>
          <w:color w:val="000000"/>
          <w:sz w:val="28"/>
        </w:rPr>
        <w:t>
      1) ведомстводан тыс кешенді сараптама қорытындысының;</w:t>
      </w:r>
    </w:p>
    <w:p>
      <w:pPr>
        <w:spacing w:after="0"/>
        <w:ind w:left="0"/>
        <w:jc w:val="both"/>
      </w:pPr>
      <w:r>
        <w:rPr>
          <w:rFonts w:ascii="Times New Roman"/>
          <w:b w:val="false"/>
          <w:i w:val="false"/>
          <w:color w:val="000000"/>
          <w:sz w:val="28"/>
        </w:rPr>
        <w:t>
      2) салалық сараптама қорытындысының;</w:t>
      </w:r>
    </w:p>
    <w:p>
      <w:pPr>
        <w:spacing w:after="0"/>
        <w:ind w:left="0"/>
        <w:jc w:val="both"/>
      </w:pPr>
      <w:r>
        <w:rPr>
          <w:rFonts w:ascii="Times New Roman"/>
          <w:b w:val="false"/>
          <w:i w:val="false"/>
          <w:color w:val="000000"/>
          <w:sz w:val="28"/>
        </w:rPr>
        <w:t>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қорытындының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2" w:id="110"/>
    <w:p>
      <w:pPr>
        <w:spacing w:after="0"/>
        <w:ind w:left="0"/>
        <w:jc w:val="both"/>
      </w:pPr>
      <w:r>
        <w:rPr>
          <w:rFonts w:ascii="Times New Roman"/>
          <w:b w:val="false"/>
          <w:i w:val="false"/>
          <w:color w:val="000000"/>
          <w:sz w:val="28"/>
        </w:rPr>
        <w:t>
      52-1. Үкіметтік сыртқы қарыздар және республикалық бюджет қаражатынан сыртқы қарыздарды бірлесіп қаржыландыру есебінен ақпараттық жүйелерді құруға және дамытуға бағытталған бюджеттік инвестициялық жобалардың құны, оның ішінде жобаны басқару, сүйемелдеу, институционалдық дамыту жөніндегі консультациялық көрсетілетін қызметтерге арналған шығыстар БИЖ ТЭН-іне ақпараттандыру және ақпараттық қауіпсіздікті қамтамасыз ету салаларындағы қорытынды құрамында ұсынылған есептемелер мен негіздемелер негізінде расталады.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111"/>
    <w:p>
      <w:pPr>
        <w:spacing w:after="0"/>
        <w:ind w:left="0"/>
        <w:jc w:val="both"/>
      </w:pPr>
      <w:r>
        <w:rPr>
          <w:rFonts w:ascii="Times New Roman"/>
          <w:b w:val="false"/>
          <w:i w:val="false"/>
          <w:color w:val="000000"/>
          <w:sz w:val="28"/>
        </w:rPr>
        <w:t>
      53. Жобаның ерекшелігіне байланысты БИЖ бойынша мынадай бастапқы құжаттар талап етіледі:</w:t>
      </w:r>
    </w:p>
    <w:bookmarkEnd w:id="111"/>
    <w:p>
      <w:pPr>
        <w:spacing w:after="0"/>
        <w:ind w:left="0"/>
        <w:jc w:val="both"/>
      </w:pPr>
      <w:r>
        <w:rPr>
          <w:rFonts w:ascii="Times New Roman"/>
          <w:b w:val="false"/>
          <w:i w:val="false"/>
          <w:color w:val="000000"/>
          <w:sz w:val="28"/>
        </w:rPr>
        <w:t>
      1) құрылыс қызметін болжайтын жобалар бойынша БИЖ ТЭН-іне салалық, ведомстводан тыс кешенді сараптамалардың қорытындылары, сондай-ақ БИЖ ТЭН-ін әзірлеу тапсырмасына қоса берілетін құжаттардың көшірмелері, оның ішінде техникалық шарттар, жергілікті атқарушы органдардың жаңа объектілердің құрылысын болжайтын жобалар бойынша жер учаскелерін бөлу туралы шешімдері (қажет болған жағдайда, жер учаскелерінің меншік иелері мен жерді пайдаланушылар шығындарының, алып қойылатын алқаптардың түріне қарай ауыл шаруашылығы мен орман шаруашылығы өндірісі ысыраптарының есептерін қоса бере отырып) және қолданыстағы объектілерді реконструкциялауды болжайтын жобалар бойынша жылжымайтын мүлікке құқық белгілейтін тиісті құжаттардың көшірмелері талап етіледі;</w:t>
      </w:r>
    </w:p>
    <w:p>
      <w:pPr>
        <w:spacing w:after="0"/>
        <w:ind w:left="0"/>
        <w:jc w:val="both"/>
      </w:pPr>
      <w:r>
        <w:rPr>
          <w:rFonts w:ascii="Times New Roman"/>
          <w:b w:val="false"/>
          <w:i w:val="false"/>
          <w:color w:val="000000"/>
          <w:sz w:val="28"/>
        </w:rPr>
        <w:t>
      2) объектіні пайдалануға беру шығындары болған жағдайда, ведомстволық нормативтерге сәйкес объектіні пайдалануға беру шығындары (іске қосу-баптау жұмыстары) бойынша уәкілетті мемлекеттік органның салалық сараптамасының және ведомстводан тыс кешенді сараптаманың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 объектілері үшін іске қосу-баптау жұмыстары бойынша шығындар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есептемелерге сәйкес жүзеге асырылады;</w:t>
      </w:r>
    </w:p>
    <w:p>
      <w:pPr>
        <w:spacing w:after="0"/>
        <w:ind w:left="0"/>
        <w:jc w:val="both"/>
      </w:pPr>
      <w:r>
        <w:rPr>
          <w:rFonts w:ascii="Times New Roman"/>
          <w:b w:val="false"/>
          <w:i w:val="false"/>
          <w:color w:val="000000"/>
          <w:sz w:val="28"/>
        </w:rPr>
        <w:t>
      3) инновациялық және/немесе ғарыш қызметін болжайтын жобалар бойынша салалық және мемлекеттік ғылыми-техникалық сараптамалардың қорытындылары талап етіледі;</w:t>
      </w:r>
    </w:p>
    <w:p>
      <w:pPr>
        <w:spacing w:after="0"/>
        <w:ind w:left="0"/>
        <w:jc w:val="both"/>
      </w:pPr>
      <w:r>
        <w:rPr>
          <w:rFonts w:ascii="Times New Roman"/>
          <w:b w:val="false"/>
          <w:i w:val="false"/>
          <w:color w:val="000000"/>
          <w:sz w:val="28"/>
        </w:rPr>
        <w:t>
      4) үкіметтік сыртқы қарыздар қаражаты және республикалық бюджет қаражатынан сыртқы қарыздарды бірлесіп қаржыландыру есебінен ақпараттандыру объектілерін құруды және дамытуды көздейтін жобалар бойынша ақпараттандыру және ақпараттық қауіпсіздікті қамтамасыз ету салаларында БИЖ ТЭН-іне қорытынды талап етіледі.</w:t>
      </w:r>
    </w:p>
    <w:p>
      <w:pPr>
        <w:spacing w:after="0"/>
        <w:ind w:left="0"/>
        <w:jc w:val="both"/>
      </w:pPr>
      <w:r>
        <w:rPr>
          <w:rFonts w:ascii="Times New Roman"/>
          <w:b w:val="false"/>
          <w:i w:val="false"/>
          <w:color w:val="000000"/>
          <w:sz w:val="28"/>
        </w:rPr>
        <w:t>
      Осы тармақта көрсетілген қорытындыларға қойылатын талаптар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112"/>
    <w:p>
      <w:pPr>
        <w:spacing w:after="0"/>
        <w:ind w:left="0"/>
        <w:jc w:val="both"/>
      </w:pPr>
      <w:r>
        <w:rPr>
          <w:rFonts w:ascii="Times New Roman"/>
          <w:b w:val="false"/>
          <w:i w:val="false"/>
          <w:color w:val="000000"/>
          <w:sz w:val="28"/>
        </w:rPr>
        <w:t>
      54. Салалық сараптама қорытындысы:</w:t>
      </w:r>
    </w:p>
    <w:bookmarkEnd w:id="112"/>
    <w:p>
      <w:pPr>
        <w:spacing w:after="0"/>
        <w:ind w:left="0"/>
        <w:jc w:val="both"/>
      </w:pPr>
      <w:r>
        <w:rPr>
          <w:rFonts w:ascii="Times New Roman"/>
          <w:b w:val="false"/>
          <w:i w:val="false"/>
          <w:color w:val="000000"/>
          <w:sz w:val="28"/>
        </w:rPr>
        <w:t>
      1) БИЖ ТЭН-інің БИЖ ТЭН-ін әзірлеуге арналған техникалық тапсырмаға сәйкестігін;</w:t>
      </w:r>
    </w:p>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p>
      <w:pPr>
        <w:spacing w:after="0"/>
        <w:ind w:left="0"/>
        <w:jc w:val="both"/>
      </w:pPr>
      <w:r>
        <w:rPr>
          <w:rFonts w:ascii="Times New Roman"/>
          <w:b w:val="false"/>
          <w:i w:val="false"/>
          <w:color w:val="000000"/>
          <w:sz w:val="28"/>
        </w:rPr>
        <w:t>
      3) БИЖ-ді іске асыру болжанатын қазіргі саяси, әлеуметтік-экономикалық, құқықтық және басқа да жағдайларды;</w:t>
      </w:r>
    </w:p>
    <w:p>
      <w:pPr>
        <w:spacing w:after="0"/>
        <w:ind w:left="0"/>
        <w:jc w:val="both"/>
      </w:pPr>
      <w:r>
        <w:rPr>
          <w:rFonts w:ascii="Times New Roman"/>
          <w:b w:val="false"/>
          <w:i w:val="false"/>
          <w:color w:val="000000"/>
          <w:sz w:val="28"/>
        </w:rPr>
        <w:t xml:space="preserve">
      4) өнімдерге/көрсетілетін қызметке қазіргі және болжанатын сұраныстың (БИЖ өмірлік циклінің кезеңіне) немесе осы өңірде бар бәсекелестікті ескере отырып, әлеуметтік-экономикалық қажеттіктің көрсеткіштерін; </w:t>
      </w:r>
    </w:p>
    <w:p>
      <w:pPr>
        <w:spacing w:after="0"/>
        <w:ind w:left="0"/>
        <w:jc w:val="both"/>
      </w:pPr>
      <w:r>
        <w:rPr>
          <w:rFonts w:ascii="Times New Roman"/>
          <w:b w:val="false"/>
          <w:i w:val="false"/>
          <w:color w:val="000000"/>
          <w:sz w:val="28"/>
        </w:rPr>
        <w:t>
      5) БИЖ-ді іске асырудан болатын пайдалар мен шығындарды бөлуді;</w:t>
      </w:r>
    </w:p>
    <w:p>
      <w:pPr>
        <w:spacing w:after="0"/>
        <w:ind w:left="0"/>
        <w:jc w:val="both"/>
      </w:pPr>
      <w:r>
        <w:rPr>
          <w:rFonts w:ascii="Times New Roman"/>
          <w:b w:val="false"/>
          <w:i w:val="false"/>
          <w:color w:val="000000"/>
          <w:sz w:val="28"/>
        </w:rPr>
        <w:t>
      6) БИЖ ТЭН-інде қабылданған технологиялық, техникалық шешімдерді, оның ішінде БИЖ-ді іске асыру кестесін бағалауды көздейді.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бағалау Қазақстан Республикасының ақпараттандыру саласындағы заңнамасына сәйкес жүргізіледі;</w:t>
      </w:r>
    </w:p>
    <w:p>
      <w:pPr>
        <w:spacing w:after="0"/>
        <w:ind w:left="0"/>
        <w:jc w:val="both"/>
      </w:pPr>
      <w:r>
        <w:rPr>
          <w:rFonts w:ascii="Times New Roman"/>
          <w:b w:val="false"/>
          <w:i w:val="false"/>
          <w:color w:val="000000"/>
          <w:sz w:val="28"/>
        </w:rPr>
        <w:t>
      7) баға шешімдерін, оның ішінде БИЖ ТЭН-інде келтірілген инвестициялық және пайдалану шығындарының барлық құрамдауыштары бойынша баға-сапа арақатынасының оңтайлылығын, тауарларға, жұмыстар мен көрсетілетін қызметтерге жоспарланып отырған бағаларды тиісті нарықтық бағалармен салыстыруды;</w:t>
      </w:r>
    </w:p>
    <w:p>
      <w:pPr>
        <w:spacing w:after="0"/>
        <w:ind w:left="0"/>
        <w:jc w:val="both"/>
      </w:pP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баламалы нұсқаларды;</w:t>
      </w:r>
    </w:p>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әсерді, оның ішінде бюджеттің кіріс бөлігін толықтыруға, жаңа жұмыс орындарын құруға ықпалын;</w:t>
      </w:r>
    </w:p>
    <w:p>
      <w:pPr>
        <w:spacing w:after="0"/>
        <w:ind w:left="0"/>
        <w:jc w:val="both"/>
      </w:pPr>
      <w:r>
        <w:rPr>
          <w:rFonts w:ascii="Times New Roman"/>
          <w:b w:val="false"/>
          <w:i w:val="false"/>
          <w:color w:val="000000"/>
          <w:sz w:val="28"/>
        </w:rPr>
        <w:t>
      10) салалық уәкілетті мемлекеттік органдардың ведомстволық нормативтеріне сәйкес объектіні пайдалануға беру шығындарының негізділігін;</w:t>
      </w:r>
    </w:p>
    <w:p>
      <w:pPr>
        <w:spacing w:after="0"/>
        <w:ind w:left="0"/>
        <w:jc w:val="both"/>
      </w:pPr>
      <w:r>
        <w:rPr>
          <w:rFonts w:ascii="Times New Roman"/>
          <w:b w:val="false"/>
          <w:i w:val="false"/>
          <w:color w:val="000000"/>
          <w:sz w:val="28"/>
        </w:rPr>
        <w:t>
      11) БИЖ іске асырылған жағдайдағы ықтимал тәуекелдерді және оларды барынша азайту жөніндегі іс-шараларды бағалауды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113"/>
    <w:p>
      <w:pPr>
        <w:spacing w:after="0"/>
        <w:ind w:left="0"/>
        <w:jc w:val="both"/>
      </w:pPr>
      <w:r>
        <w:rPr>
          <w:rFonts w:ascii="Times New Roman"/>
          <w:b w:val="false"/>
          <w:i w:val="false"/>
          <w:color w:val="000000"/>
          <w:sz w:val="28"/>
        </w:rPr>
        <w:t>
      55. Егер БИЖ-ді республикалық бюджет қаражаты есебінен іске асыру ұсынылған жағдайда, БИЖ салалық сараптама қорытындысын тиісті саладағы орталық уәкілетті орган ұсынады, БИЖ-ді белгілі бір салаға жатқызу мүмкін болмаған жағдайда сомалық қорытындыны ББӘ-нің өзі ұсынады.</w:t>
      </w:r>
    </w:p>
    <w:bookmarkEnd w:id="113"/>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БИЖ-ді іске асыру бірнеше салалық орталық мемлекеттік органдардың жауапкершілік аясын қозғаған жағдайда, көрсетілген салалық орталық мемлекеттік органдар қосымша БИЖ тиісті салалық сараптамалардың қорытындыларын ұсынады.</w:t>
      </w:r>
    </w:p>
    <w:p>
      <w:pPr>
        <w:spacing w:after="0"/>
        <w:ind w:left="0"/>
        <w:jc w:val="both"/>
      </w:pPr>
      <w:r>
        <w:rPr>
          <w:rFonts w:ascii="Times New Roman"/>
          <w:b w:val="false"/>
          <w:i w:val="false"/>
          <w:color w:val="000000"/>
          <w:sz w:val="28"/>
        </w:rPr>
        <w:t>
      Бұл ретте,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қосымша салалық сараптамалық қорытындыларын тиісті салалық орталық мемлекеттік органдар БИЖ-дің іске асырылуының жетекшілік ететін салаға ықпалын бағалау және саланың басымдықтарына сәйкестігі бөлігінде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114"/>
    <w:p>
      <w:pPr>
        <w:spacing w:after="0"/>
        <w:ind w:left="0"/>
        <w:jc w:val="both"/>
      </w:pPr>
      <w:r>
        <w:rPr>
          <w:rFonts w:ascii="Times New Roman"/>
          <w:b w:val="false"/>
          <w:i w:val="false"/>
          <w:color w:val="000000"/>
          <w:sz w:val="28"/>
        </w:rPr>
        <w:t>
      56. Егер БИЖ-ді жергілікті бюджет қаражаты немесе жоғары тұрған бюджеттен берілетін нысаналы даму трансферттері мен кредиттер есебінен іске асыру ұсынылған жағдайда, БИЖ салалық сараптамасының қорытындысын жергілікті бюджеттен қаржыландырылатын салалық жергілікті атқарушы орган ұсынады, БИЖ-ді қандай да бір сомаға жатқызу мүмкін болмаған жағдайда салалық қорытындыны ББӘ өзі ұсынады.</w:t>
      </w:r>
    </w:p>
    <w:bookmarkEnd w:id="114"/>
    <w:p>
      <w:pPr>
        <w:spacing w:after="0"/>
        <w:ind w:left="0"/>
        <w:jc w:val="both"/>
      </w:pPr>
      <w:r>
        <w:rPr>
          <w:rFonts w:ascii="Times New Roman"/>
          <w:b w:val="false"/>
          <w:i w:val="false"/>
          <w:color w:val="000000"/>
          <w:sz w:val="28"/>
        </w:rPr>
        <w:t>
      Егер жергілікті бюджет қаражаты немесе жоғары тұрған бюджеттен берілетін нысаналы даму трансферттері мен кредиттер есебінен іске асыру болжанатын БИЖ бірнеше салалық жергілікті органның жауапкершілік аясын қозғайтын болса, көрсетілген салалық жергілікті мемлекеттік органдар БИЖ салалық сараптамасының тиісті қорытындысын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115"/>
    <w:p>
      <w:pPr>
        <w:spacing w:after="0"/>
        <w:ind w:left="0"/>
        <w:jc w:val="both"/>
      </w:pPr>
      <w:r>
        <w:rPr>
          <w:rFonts w:ascii="Times New Roman"/>
          <w:b w:val="false"/>
          <w:i w:val="false"/>
          <w:color w:val="000000"/>
          <w:sz w:val="28"/>
        </w:rPr>
        <w:t>
      57. Салалық сараптаманың қорытындысына ББӘ – мемлекеттік органның бірінші басшысы не оны алмастыратын тұлға, не ББӘ – мемлекеттік органның бірінші басшысы әрбір МИЖ бойынша жеке уәкілеттік берген тұлға қол қояды және Қазақстан Республикасының заңнамасында ресми құжаттар үшін белгіленген тәртіппен ресімделеді.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экономика министрінің 26.01.2016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116"/>
    <w:p>
      <w:pPr>
        <w:spacing w:after="0"/>
        <w:ind w:left="0"/>
        <w:jc w:val="both"/>
      </w:pPr>
      <w:r>
        <w:rPr>
          <w:rFonts w:ascii="Times New Roman"/>
          <w:b w:val="false"/>
          <w:i w:val="false"/>
          <w:color w:val="000000"/>
          <w:sz w:val="28"/>
        </w:rPr>
        <w:t>
      58. БИЖ ТЭН-іне экономикалық сараптама жүргізу кезінде БИЖ-дің ерекшелігіне байланысты жүргізілген сараптамаларда қамтылмаған мәселелер бойынша қосымша сараптамалар талап етілуі мүмкін.</w:t>
      </w:r>
    </w:p>
    <w:bookmarkEnd w:id="116"/>
    <w:p>
      <w:pPr>
        <w:spacing w:after="0"/>
        <w:ind w:left="0"/>
        <w:jc w:val="both"/>
      </w:pPr>
      <w:r>
        <w:rPr>
          <w:rFonts w:ascii="Times New Roman"/>
          <w:b w:val="false"/>
          <w:i w:val="false"/>
          <w:color w:val="000000"/>
          <w:sz w:val="28"/>
        </w:rPr>
        <w:t>
      Жүргізілген сараптамаларда қамтылмаған немесе толық қамтылмаған мәселелер бойынша қосымша сараптамалар жүргізуді ББӘ қамтамасыз етеді.</w:t>
      </w:r>
    </w:p>
    <w:p>
      <w:pPr>
        <w:spacing w:after="0"/>
        <w:ind w:left="0"/>
        <w:jc w:val="both"/>
      </w:pPr>
      <w:r>
        <w:rPr>
          <w:rFonts w:ascii="Times New Roman"/>
          <w:b w:val="false"/>
          <w:i w:val="false"/>
          <w:color w:val="000000"/>
          <w:sz w:val="28"/>
        </w:rPr>
        <w:t>
      Қосымша сараптамаларға мыналар:</w:t>
      </w:r>
    </w:p>
    <w:p>
      <w:pPr>
        <w:spacing w:after="0"/>
        <w:ind w:left="0"/>
        <w:jc w:val="both"/>
      </w:pPr>
      <w:r>
        <w:rPr>
          <w:rFonts w:ascii="Times New Roman"/>
          <w:b w:val="false"/>
          <w:i w:val="false"/>
          <w:color w:val="000000"/>
          <w:sz w:val="28"/>
        </w:rPr>
        <w:t>
      1) ведомстводан тыс кешенді сараптама;</w:t>
      </w:r>
    </w:p>
    <w:p>
      <w:pPr>
        <w:spacing w:after="0"/>
        <w:ind w:left="0"/>
        <w:jc w:val="both"/>
      </w:pPr>
      <w:r>
        <w:rPr>
          <w:rFonts w:ascii="Times New Roman"/>
          <w:b w:val="false"/>
          <w:i w:val="false"/>
          <w:color w:val="000000"/>
          <w:sz w:val="28"/>
        </w:rPr>
        <w:t>
      2)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117"/>
    <w:p>
      <w:pPr>
        <w:spacing w:after="0"/>
        <w:ind w:left="0"/>
        <w:jc w:val="both"/>
      </w:pPr>
      <w:r>
        <w:rPr>
          <w:rFonts w:ascii="Times New Roman"/>
          <w:b w:val="false"/>
          <w:i w:val="false"/>
          <w:color w:val="000000"/>
          <w:sz w:val="28"/>
        </w:rPr>
        <w:t xml:space="preserve">
      59. Қажетті/пысықталған ақпаратты ұсыну және/немесе жүргізілген сараптамалармен қамтылмаған немесе толық қамтылмаған мәселелер бойынша қосымша сараптамаларды жүргізу бойынша сұрау салу тиісті ББӘ-ге, сұрау салудың көшірмесі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bookmarkEnd w:id="117"/>
    <w:p>
      <w:pPr>
        <w:spacing w:after="0"/>
        <w:ind w:left="0"/>
        <w:jc w:val="both"/>
      </w:pPr>
      <w:r>
        <w:rPr>
          <w:rFonts w:ascii="Times New Roman"/>
          <w:b w:val="false"/>
          <w:i w:val="false"/>
          <w:color w:val="000000"/>
          <w:sz w:val="28"/>
        </w:rPr>
        <w:t>
      Бұл ретте олардың сканерленген көшірмелері БИЖ қысқаша сипаттамасында көрсетілген ББӘ өкілінің электрондық пошта мекенжайына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118"/>
    <w:p>
      <w:pPr>
        <w:spacing w:after="0"/>
        <w:ind w:left="0"/>
        <w:jc w:val="both"/>
      </w:pPr>
      <w:r>
        <w:rPr>
          <w:rFonts w:ascii="Times New Roman"/>
          <w:b w:val="false"/>
          <w:i w:val="false"/>
          <w:color w:val="000000"/>
          <w:sz w:val="28"/>
        </w:rPr>
        <w:t>
      60. ББӘ хаттардың сканерленген көшірмелері түрінде сұрау салу түскен сәттен бастап 30 (отыз)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қажетті ақпаратты ұсынады.</w:t>
      </w:r>
    </w:p>
    <w:bookmarkEnd w:id="118"/>
    <w:p>
      <w:pPr>
        <w:spacing w:after="0"/>
        <w:ind w:left="0"/>
        <w:jc w:val="both"/>
      </w:pPr>
      <w:r>
        <w:rPr>
          <w:rFonts w:ascii="Times New Roman"/>
          <w:b w:val="false"/>
          <w:i w:val="false"/>
          <w:color w:val="000000"/>
          <w:sz w:val="28"/>
        </w:rPr>
        <w:t>
      Қазақстан Республикасының Үкіметі не жергілікті атқарушы органдар БИЖ ТЭН-інің экономикалық сараптамасын жүзеге асыру үшін айқындаған заңды тұлға экономикалық сараптама жүргізу мерзімін ұзартқан жағдайда, мемлекеттік жоспарлау жөніндегі орталық немесе жергілікті уәкілетті органды экономикалық сараптама жүргізуді ұзарту туралы ББӘ хатын қоса бере отырып хабардар етеді.</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119"/>
    <w:p>
      <w:pPr>
        <w:spacing w:after="0"/>
        <w:ind w:left="0"/>
        <w:jc w:val="both"/>
      </w:pPr>
      <w:r>
        <w:rPr>
          <w:rFonts w:ascii="Times New Roman"/>
          <w:b w:val="false"/>
          <w:i w:val="false"/>
          <w:color w:val="000000"/>
          <w:sz w:val="28"/>
        </w:rPr>
        <w:t>
      61. Басқа мемлекеттердің аумағында іске асыру жоспарланып отырған, сондай-ақ құрылыс қызметін көздемейтін БИЖ ТЭН-інің экономикалық сараптамасы БИЖ ТЭН-і және салалық сараптаманың қорытындысы негізінде жүргізіледі.</w:t>
      </w:r>
    </w:p>
    <w:bookmarkEnd w:id="119"/>
    <w:bookmarkStart w:name="z364" w:id="120"/>
    <w:p>
      <w:pPr>
        <w:spacing w:after="0"/>
        <w:ind w:left="0"/>
        <w:jc w:val="both"/>
      </w:pPr>
      <w:r>
        <w:rPr>
          <w:rFonts w:ascii="Times New Roman"/>
          <w:b w:val="false"/>
          <w:i w:val="false"/>
          <w:color w:val="000000"/>
          <w:sz w:val="28"/>
        </w:rPr>
        <w:t>
      Сондай-ақ БИЖ ТЭН-інің экономикалық сараптамасына аумағында БИЖ-ді іске асыру болжанатын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ББӘ жүзеге асырады.</w:t>
      </w:r>
    </w:p>
    <w:bookmarkEnd w:id="120"/>
    <w:bookmarkStart w:name="z365" w:id="121"/>
    <w:p>
      <w:pPr>
        <w:spacing w:after="0"/>
        <w:ind w:left="0"/>
        <w:jc w:val="both"/>
      </w:pPr>
      <w:r>
        <w:rPr>
          <w:rFonts w:ascii="Times New Roman"/>
          <w:b w:val="false"/>
          <w:i w:val="false"/>
          <w:color w:val="000000"/>
          <w:sz w:val="28"/>
        </w:rPr>
        <w:t>
      62. БИЖ ТЭН-інің экономикалық сараптамасының нәтижесі оң қорытынды не теріс қорытынды немесе пысықтауға қорытынды болып табылады.</w:t>
      </w:r>
    </w:p>
    <w:bookmarkEnd w:id="121"/>
    <w:bookmarkStart w:name="z366" w:id="122"/>
    <w:p>
      <w:pPr>
        <w:spacing w:after="0"/>
        <w:ind w:left="0"/>
        <w:jc w:val="both"/>
      </w:pPr>
      <w:r>
        <w:rPr>
          <w:rFonts w:ascii="Times New Roman"/>
          <w:b w:val="false"/>
          <w:i w:val="false"/>
          <w:color w:val="000000"/>
          <w:sz w:val="28"/>
        </w:rPr>
        <w:t>
      БИЖ ТЭН-інің экономикалық сараптамасының оң қорытындысы құрылымы мен мазмұны осы Қағидаларға сәйкес келетін, сондай-ақ жобаның жүзеге асатындығына және тиімділігіне алғышарттары бар БИЖ ТЭН-іне беріледі.</w:t>
      </w:r>
    </w:p>
    <w:bookmarkEnd w:id="122"/>
    <w:bookmarkStart w:name="z367" w:id="123"/>
    <w:p>
      <w:pPr>
        <w:spacing w:after="0"/>
        <w:ind w:left="0"/>
        <w:jc w:val="both"/>
      </w:pPr>
      <w:r>
        <w:rPr>
          <w:rFonts w:ascii="Times New Roman"/>
          <w:b w:val="false"/>
          <w:i w:val="false"/>
          <w:color w:val="000000"/>
          <w:sz w:val="28"/>
        </w:rPr>
        <w:t>
      БИЖ ТЭН-інің экономикалық сараптамасының теріс қорытындысы бағалау нәтижелері жобаның жүзеге аспайтындығын және/немесе тиімсіздігін көрсетсе немесе МИЖ жүзеге асырудың басқа түрлері мен тәсілдері анықталса БИЖ ТЭН-іне беріледі.</w:t>
      </w:r>
    </w:p>
    <w:bookmarkEnd w:id="123"/>
    <w:bookmarkStart w:name="z368" w:id="124"/>
    <w:p>
      <w:pPr>
        <w:spacing w:after="0"/>
        <w:ind w:left="0"/>
        <w:jc w:val="both"/>
      </w:pPr>
      <w:r>
        <w:rPr>
          <w:rFonts w:ascii="Times New Roman"/>
          <w:b w:val="false"/>
          <w:i w:val="false"/>
          <w:color w:val="000000"/>
          <w:sz w:val="28"/>
        </w:rPr>
        <w:t>
      Пысықтауға қорытынды мазмұны осы Қағидаларға сәйкес келмейтін және жобаның жүзеге асатындығына және/немесе тиімділігіне алғышарттардың болуын белгілеу мүмкін болмаған жағдайда, БИЖ ТЭН-іне беріледі.</w:t>
      </w:r>
    </w:p>
    <w:bookmarkEnd w:id="124"/>
    <w:bookmarkStart w:name="z369" w:id="125"/>
    <w:p>
      <w:pPr>
        <w:spacing w:after="0"/>
        <w:ind w:left="0"/>
        <w:jc w:val="both"/>
      </w:pPr>
      <w:r>
        <w:rPr>
          <w:rFonts w:ascii="Times New Roman"/>
          <w:b w:val="false"/>
          <w:i w:val="false"/>
          <w:color w:val="000000"/>
          <w:sz w:val="28"/>
        </w:rPr>
        <w:t>
      63. Сыртқы үкіметтік қарыздар қаражатынан қаржыландыру және республикалық бюджет қаражатынан сыртқы қарыздарды қоса қаржыландыру болжанатын БИЖ ТЭН-інің экономикалық сараптамасының қорытындысы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шығыстарды бағалауды да қамтиды.</w:t>
      </w:r>
    </w:p>
    <w:bookmarkEnd w:id="125"/>
    <w:bookmarkStart w:name="z370" w:id="126"/>
    <w:p>
      <w:pPr>
        <w:spacing w:after="0"/>
        <w:ind w:left="0"/>
        <w:jc w:val="both"/>
      </w:pPr>
      <w:r>
        <w:rPr>
          <w:rFonts w:ascii="Times New Roman"/>
          <w:b w:val="false"/>
          <w:i w:val="false"/>
          <w:color w:val="000000"/>
          <w:sz w:val="28"/>
        </w:rPr>
        <w:t>
      64.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толық құжаттар топтамасы келіп түскен күннен бастап 26 (жиырма алты) жұмыс күні ішінде жүргізіледі, оның қорытындылары бойынша тиісті қорытынды мемлекеттік жоспарлау жөніндегі орталық немесе жергілікті уәкілетті органға жіберіледі.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127"/>
    <w:p>
      <w:pPr>
        <w:spacing w:after="0"/>
        <w:ind w:left="0"/>
        <w:jc w:val="both"/>
      </w:pPr>
      <w:r>
        <w:rPr>
          <w:rFonts w:ascii="Times New Roman"/>
          <w:b w:val="false"/>
          <w:i w:val="false"/>
          <w:color w:val="000000"/>
          <w:sz w:val="28"/>
        </w:rPr>
        <w:t>
      65. БИЖ ТЭН-нің экономикалық сараптамасының қорытындысы:</w:t>
      </w:r>
    </w:p>
    <w:bookmarkEnd w:id="127"/>
    <w:bookmarkStart w:name="z372" w:id="128"/>
    <w:p>
      <w:pPr>
        <w:spacing w:after="0"/>
        <w:ind w:left="0"/>
        <w:jc w:val="both"/>
      </w:pPr>
      <w:r>
        <w:rPr>
          <w:rFonts w:ascii="Times New Roman"/>
          <w:b w:val="false"/>
          <w:i w:val="false"/>
          <w:color w:val="000000"/>
          <w:sz w:val="28"/>
        </w:rPr>
        <w:t>
      1) "Жобаның қысқаша сипаттамасы" бөлімін;</w:t>
      </w:r>
    </w:p>
    <w:bookmarkEnd w:id="128"/>
    <w:bookmarkStart w:name="z373" w:id="129"/>
    <w:p>
      <w:pPr>
        <w:spacing w:after="0"/>
        <w:ind w:left="0"/>
        <w:jc w:val="both"/>
      </w:pPr>
      <w:r>
        <w:rPr>
          <w:rFonts w:ascii="Times New Roman"/>
          <w:b w:val="false"/>
          <w:i w:val="false"/>
          <w:color w:val="000000"/>
          <w:sz w:val="28"/>
        </w:rPr>
        <w:t>
      2) "Жоба бойынша құжаттама құрамын бағалау" бөлімін;</w:t>
      </w:r>
    </w:p>
    <w:bookmarkEnd w:id="129"/>
    <w:bookmarkStart w:name="z374" w:id="130"/>
    <w:p>
      <w:pPr>
        <w:spacing w:after="0"/>
        <w:ind w:left="0"/>
        <w:jc w:val="both"/>
      </w:pPr>
      <w:r>
        <w:rPr>
          <w:rFonts w:ascii="Times New Roman"/>
          <w:b w:val="false"/>
          <w:i w:val="false"/>
          <w:color w:val="000000"/>
          <w:sz w:val="28"/>
        </w:rPr>
        <w:t>
      3) "Жобаның орындылығы туралы ақпарат" бөлімін;</w:t>
      </w:r>
    </w:p>
    <w:bookmarkEnd w:id="130"/>
    <w:bookmarkStart w:name="z375" w:id="131"/>
    <w:p>
      <w:pPr>
        <w:spacing w:after="0"/>
        <w:ind w:left="0"/>
        <w:jc w:val="both"/>
      </w:pPr>
      <w:r>
        <w:rPr>
          <w:rFonts w:ascii="Times New Roman"/>
          <w:b w:val="false"/>
          <w:i w:val="false"/>
          <w:color w:val="000000"/>
          <w:sz w:val="28"/>
        </w:rPr>
        <w:t>
      4) "Жобаның жүзеге асатындығына алғышарттардың болуын бағалау" бөлімін;</w:t>
      </w:r>
    </w:p>
    <w:bookmarkEnd w:id="131"/>
    <w:bookmarkStart w:name="z376" w:id="132"/>
    <w:p>
      <w:pPr>
        <w:spacing w:after="0"/>
        <w:ind w:left="0"/>
        <w:jc w:val="both"/>
      </w:pPr>
      <w:r>
        <w:rPr>
          <w:rFonts w:ascii="Times New Roman"/>
          <w:b w:val="false"/>
          <w:i w:val="false"/>
          <w:color w:val="000000"/>
          <w:sz w:val="28"/>
        </w:rPr>
        <w:t>
      5) "Жобаның тиімділігіне алғышарттардың болуын бағалау" бөлімін;</w:t>
      </w:r>
    </w:p>
    <w:bookmarkEnd w:id="132"/>
    <w:bookmarkStart w:name="z377" w:id="133"/>
    <w:p>
      <w:pPr>
        <w:spacing w:after="0"/>
        <w:ind w:left="0"/>
        <w:jc w:val="both"/>
      </w:pPr>
      <w:r>
        <w:rPr>
          <w:rFonts w:ascii="Times New Roman"/>
          <w:b w:val="false"/>
          <w:i w:val="false"/>
          <w:color w:val="000000"/>
          <w:sz w:val="28"/>
        </w:rPr>
        <w:t>
      6) "Жоба тәуекелдерін талдауды бағалау" бөлімін;</w:t>
      </w:r>
    </w:p>
    <w:bookmarkEnd w:id="133"/>
    <w:bookmarkStart w:name="z378" w:id="134"/>
    <w:p>
      <w:pPr>
        <w:spacing w:after="0"/>
        <w:ind w:left="0"/>
        <w:jc w:val="both"/>
      </w:pPr>
      <w:r>
        <w:rPr>
          <w:rFonts w:ascii="Times New Roman"/>
          <w:b w:val="false"/>
          <w:i w:val="false"/>
          <w:color w:val="000000"/>
          <w:sz w:val="28"/>
        </w:rPr>
        <w:t>
      7) "Жоба бойынша жалпы тұжырымдар" бөлімін қамтиды.</w:t>
      </w:r>
    </w:p>
    <w:bookmarkEnd w:id="134"/>
    <w:bookmarkStart w:name="z379" w:id="135"/>
    <w:p>
      <w:pPr>
        <w:spacing w:after="0"/>
        <w:ind w:left="0"/>
        <w:jc w:val="both"/>
      </w:pPr>
      <w:r>
        <w:rPr>
          <w:rFonts w:ascii="Times New Roman"/>
          <w:b w:val="false"/>
          <w:i w:val="false"/>
          <w:color w:val="000000"/>
          <w:sz w:val="28"/>
        </w:rPr>
        <w:t>
      66. "Жобаның қысқаша сипаттамасы" деген бөлімде БИЖ ТЭН-іне сәйкес мынадай ақпарат:</w:t>
      </w:r>
    </w:p>
    <w:bookmarkEnd w:id="135"/>
    <w:bookmarkStart w:name="z380" w:id="136"/>
    <w:p>
      <w:pPr>
        <w:spacing w:after="0"/>
        <w:ind w:left="0"/>
        <w:jc w:val="both"/>
      </w:pPr>
      <w:r>
        <w:rPr>
          <w:rFonts w:ascii="Times New Roman"/>
          <w:b w:val="false"/>
          <w:i w:val="false"/>
          <w:color w:val="000000"/>
          <w:sz w:val="28"/>
        </w:rPr>
        <w:t>
      1) жобаның атауы;</w:t>
      </w:r>
    </w:p>
    <w:bookmarkEnd w:id="136"/>
    <w:bookmarkStart w:name="z381" w:id="137"/>
    <w:p>
      <w:pPr>
        <w:spacing w:after="0"/>
        <w:ind w:left="0"/>
        <w:jc w:val="both"/>
      </w:pPr>
      <w:r>
        <w:rPr>
          <w:rFonts w:ascii="Times New Roman"/>
          <w:b w:val="false"/>
          <w:i w:val="false"/>
          <w:color w:val="000000"/>
          <w:sz w:val="28"/>
        </w:rPr>
        <w:t>
      2) ББӘ-нің атауы;</w:t>
      </w:r>
    </w:p>
    <w:bookmarkEnd w:id="137"/>
    <w:bookmarkStart w:name="z382" w:id="138"/>
    <w:p>
      <w:pPr>
        <w:spacing w:after="0"/>
        <w:ind w:left="0"/>
        <w:jc w:val="both"/>
      </w:pPr>
      <w:r>
        <w:rPr>
          <w:rFonts w:ascii="Times New Roman"/>
          <w:b w:val="false"/>
          <w:i w:val="false"/>
          <w:color w:val="000000"/>
          <w:sz w:val="28"/>
        </w:rPr>
        <w:t>
      3) жобаның іске асырылу кезеңі;</w:t>
      </w:r>
    </w:p>
    <w:bookmarkEnd w:id="138"/>
    <w:bookmarkStart w:name="z383" w:id="139"/>
    <w:p>
      <w:pPr>
        <w:spacing w:after="0"/>
        <w:ind w:left="0"/>
        <w:jc w:val="both"/>
      </w:pPr>
      <w:r>
        <w:rPr>
          <w:rFonts w:ascii="Times New Roman"/>
          <w:b w:val="false"/>
          <w:i w:val="false"/>
          <w:color w:val="000000"/>
          <w:sz w:val="28"/>
        </w:rPr>
        <w:t>
      4) жобаның мақсаты мен міндеттері;</w:t>
      </w:r>
    </w:p>
    <w:bookmarkEnd w:id="139"/>
    <w:bookmarkStart w:name="z384" w:id="140"/>
    <w:p>
      <w:pPr>
        <w:spacing w:after="0"/>
        <w:ind w:left="0"/>
        <w:jc w:val="both"/>
      </w:pPr>
      <w:r>
        <w:rPr>
          <w:rFonts w:ascii="Times New Roman"/>
          <w:b w:val="false"/>
          <w:i w:val="false"/>
          <w:color w:val="000000"/>
          <w:sz w:val="28"/>
        </w:rPr>
        <w:t>
      5) нәтиже (тікелей және түпкілікті) көрсеткіштері;</w:t>
      </w:r>
    </w:p>
    <w:bookmarkEnd w:id="140"/>
    <w:bookmarkStart w:name="z385" w:id="141"/>
    <w:p>
      <w:pPr>
        <w:spacing w:after="0"/>
        <w:ind w:left="0"/>
        <w:jc w:val="both"/>
      </w:pPr>
      <w:r>
        <w:rPr>
          <w:rFonts w:ascii="Times New Roman"/>
          <w:b w:val="false"/>
          <w:i w:val="false"/>
          <w:color w:val="000000"/>
          <w:sz w:val="28"/>
        </w:rPr>
        <w:t>
      6) жобаны іске асыру орны;</w:t>
      </w:r>
    </w:p>
    <w:bookmarkEnd w:id="141"/>
    <w:bookmarkStart w:name="z386" w:id="142"/>
    <w:p>
      <w:pPr>
        <w:spacing w:after="0"/>
        <w:ind w:left="0"/>
        <w:jc w:val="both"/>
      </w:pPr>
      <w:r>
        <w:rPr>
          <w:rFonts w:ascii="Times New Roman"/>
          <w:b w:val="false"/>
          <w:i w:val="false"/>
          <w:color w:val="000000"/>
          <w:sz w:val="28"/>
        </w:rPr>
        <w:t>
      7) жобаның ауқымы мен қуаты;</w:t>
      </w:r>
    </w:p>
    <w:bookmarkEnd w:id="142"/>
    <w:bookmarkStart w:name="z387" w:id="143"/>
    <w:p>
      <w:pPr>
        <w:spacing w:after="0"/>
        <w:ind w:left="0"/>
        <w:jc w:val="both"/>
      </w:pPr>
      <w:r>
        <w:rPr>
          <w:rFonts w:ascii="Times New Roman"/>
          <w:b w:val="false"/>
          <w:i w:val="false"/>
          <w:color w:val="000000"/>
          <w:sz w:val="28"/>
        </w:rPr>
        <w:t>
      8) нысаналы топтар, оның ішінде негізгі пайда алушылар;</w:t>
      </w:r>
    </w:p>
    <w:bookmarkEnd w:id="143"/>
    <w:bookmarkStart w:name="z388" w:id="144"/>
    <w:p>
      <w:pPr>
        <w:spacing w:after="0"/>
        <w:ind w:left="0"/>
        <w:jc w:val="both"/>
      </w:pPr>
      <w:r>
        <w:rPr>
          <w:rFonts w:ascii="Times New Roman"/>
          <w:b w:val="false"/>
          <w:i w:val="false"/>
          <w:color w:val="000000"/>
          <w:sz w:val="28"/>
        </w:rPr>
        <w:t>
      9) жобаның құрамдауыштары;</w:t>
      </w:r>
    </w:p>
    <w:bookmarkEnd w:id="144"/>
    <w:bookmarkStart w:name="z389" w:id="145"/>
    <w:p>
      <w:pPr>
        <w:spacing w:after="0"/>
        <w:ind w:left="0"/>
        <w:jc w:val="both"/>
      </w:pPr>
      <w:r>
        <w:rPr>
          <w:rFonts w:ascii="Times New Roman"/>
          <w:b w:val="false"/>
          <w:i w:val="false"/>
          <w:color w:val="000000"/>
          <w:sz w:val="28"/>
        </w:rPr>
        <w:t>
      10) қаржыландырылуы жылдарға бөлінген жобаның жалпы құны;</w:t>
      </w:r>
    </w:p>
    <w:bookmarkEnd w:id="145"/>
    <w:bookmarkStart w:name="z390" w:id="146"/>
    <w:p>
      <w:pPr>
        <w:spacing w:after="0"/>
        <w:ind w:left="0"/>
        <w:jc w:val="both"/>
      </w:pPr>
      <w:r>
        <w:rPr>
          <w:rFonts w:ascii="Times New Roman"/>
          <w:b w:val="false"/>
          <w:i w:val="false"/>
          <w:color w:val="000000"/>
          <w:sz w:val="28"/>
        </w:rPr>
        <w:t>
      11) жобаны қаржыландыру көздері және нысаны көрсетіледі.</w:t>
      </w:r>
    </w:p>
    <w:bookmarkEnd w:id="146"/>
    <w:bookmarkStart w:name="z391" w:id="147"/>
    <w:p>
      <w:pPr>
        <w:spacing w:after="0"/>
        <w:ind w:left="0"/>
        <w:jc w:val="both"/>
      </w:pPr>
      <w:r>
        <w:rPr>
          <w:rFonts w:ascii="Times New Roman"/>
          <w:b w:val="false"/>
          <w:i w:val="false"/>
          <w:color w:val="000000"/>
          <w:sz w:val="28"/>
        </w:rPr>
        <w:t>
      67. "Жоба бойынша құжаттама құрамын бағалау" деген бөлім мыналарды қамтиды:</w:t>
      </w:r>
    </w:p>
    <w:bookmarkEnd w:id="147"/>
    <w:bookmarkStart w:name="z392" w:id="148"/>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материалдардың тізбесі:</w:t>
      </w:r>
    </w:p>
    <w:bookmarkEnd w:id="148"/>
    <w:bookmarkStart w:name="z393" w:id="149"/>
    <w:p>
      <w:pPr>
        <w:spacing w:after="0"/>
        <w:ind w:left="0"/>
        <w:jc w:val="both"/>
      </w:pPr>
      <w:r>
        <w:rPr>
          <w:rFonts w:ascii="Times New Roman"/>
          <w:b w:val="false"/>
          <w:i w:val="false"/>
          <w:color w:val="000000"/>
          <w:sz w:val="28"/>
        </w:rPr>
        <w:t>
      экономикалық сараптама жүргізу үшін қарауға ұсынылған құжаттар;</w:t>
      </w:r>
    </w:p>
    <w:bookmarkEnd w:id="149"/>
    <w:bookmarkStart w:name="z394" w:id="150"/>
    <w:p>
      <w:pPr>
        <w:spacing w:after="0"/>
        <w:ind w:left="0"/>
        <w:jc w:val="both"/>
      </w:pPr>
      <w:r>
        <w:rPr>
          <w:rFonts w:ascii="Times New Roman"/>
          <w:b w:val="false"/>
          <w:i w:val="false"/>
          <w:color w:val="000000"/>
          <w:sz w:val="28"/>
        </w:rPr>
        <w:t>
      нормативтік құқықтық актілер;</w:t>
      </w:r>
    </w:p>
    <w:bookmarkEnd w:id="150"/>
    <w:bookmarkStart w:name="z395" w:id="151"/>
    <w:p>
      <w:pPr>
        <w:spacing w:after="0"/>
        <w:ind w:left="0"/>
        <w:jc w:val="both"/>
      </w:pPr>
      <w:r>
        <w:rPr>
          <w:rFonts w:ascii="Times New Roman"/>
          <w:b w:val="false"/>
          <w:i w:val="false"/>
          <w:color w:val="000000"/>
          <w:sz w:val="28"/>
        </w:rPr>
        <w:t>
      2) ұсынылған құжаттардың құрамы мен мазмұнына ескертулер.</w:t>
      </w:r>
    </w:p>
    <w:bookmarkEnd w:id="151"/>
    <w:bookmarkStart w:name="z396" w:id="152"/>
    <w:p>
      <w:pPr>
        <w:spacing w:after="0"/>
        <w:ind w:left="0"/>
        <w:jc w:val="both"/>
      </w:pPr>
      <w:r>
        <w:rPr>
          <w:rFonts w:ascii="Times New Roman"/>
          <w:b w:val="false"/>
          <w:i w:val="false"/>
          <w:color w:val="000000"/>
          <w:sz w:val="28"/>
        </w:rPr>
        <w:t>
      68. "Жобаның орындылығы туралы ақпарат" деген бөлім мыналарды қамтиды:</w:t>
      </w:r>
    </w:p>
    <w:bookmarkEnd w:id="152"/>
    <w:bookmarkStart w:name="z397" w:id="153"/>
    <w:p>
      <w:pPr>
        <w:spacing w:after="0"/>
        <w:ind w:left="0"/>
        <w:jc w:val="both"/>
      </w:pPr>
      <w:r>
        <w:rPr>
          <w:rFonts w:ascii="Times New Roman"/>
          <w:b w:val="false"/>
          <w:i w:val="false"/>
          <w:color w:val="000000"/>
          <w:sz w:val="28"/>
        </w:rPr>
        <w:t>
      1) жобаның мемлекеттік жоспарлау жүйесінің құжаттарына сәйкестігі туралы ақпаратты (іске асыру кезеңі, қаржыландыру көздері бойынша сәйкестік);</w:t>
      </w:r>
    </w:p>
    <w:bookmarkEnd w:id="153"/>
    <w:bookmarkStart w:name="z398" w:id="154"/>
    <w:p>
      <w:pPr>
        <w:spacing w:after="0"/>
        <w:ind w:left="0"/>
        <w:jc w:val="both"/>
      </w:pPr>
      <w:r>
        <w:rPr>
          <w:rFonts w:ascii="Times New Roman"/>
          <w:b w:val="false"/>
          <w:i w:val="false"/>
          <w:color w:val="000000"/>
          <w:sz w:val="28"/>
        </w:rPr>
        <w:t>
      2) БИЖ ТЭН-інің мемлекеттік жоспарлау жөніндегі уәкілетті органның инвестициялық ұсынысқа арналған оң экономикалық қорытындысына сәйкестігі туралы ақпарат.</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9" w:id="155"/>
    <w:p>
      <w:pPr>
        <w:spacing w:after="0"/>
        <w:ind w:left="0"/>
        <w:jc w:val="both"/>
      </w:pPr>
      <w:r>
        <w:rPr>
          <w:rFonts w:ascii="Times New Roman"/>
          <w:b w:val="false"/>
          <w:i w:val="false"/>
          <w:color w:val="000000"/>
          <w:sz w:val="28"/>
        </w:rPr>
        <w:t>
      69. "Жобаның жүзеге асатындығына алғышарттардың болуын бағалау" деген бөлім мыналарды қамтиды:</w:t>
      </w:r>
    </w:p>
    <w:bookmarkEnd w:id="155"/>
    <w:bookmarkStart w:name="z400" w:id="156"/>
    <w:p>
      <w:pPr>
        <w:spacing w:after="0"/>
        <w:ind w:left="0"/>
        <w:jc w:val="both"/>
      </w:pPr>
      <w:r>
        <w:rPr>
          <w:rFonts w:ascii="Times New Roman"/>
          <w:b w:val="false"/>
          <w:i w:val="false"/>
          <w:color w:val="000000"/>
          <w:sz w:val="28"/>
        </w:rPr>
        <w:t>
      1) сұраныстың талдауын немесе жобаның әлеуметтік-экономикалық қажеттілігін бағалау (тиісті сараптамалардың қорытындылары негізінде);</w:t>
      </w:r>
    </w:p>
    <w:bookmarkEnd w:id="156"/>
    <w:bookmarkStart w:name="z401" w:id="157"/>
    <w:p>
      <w:pPr>
        <w:spacing w:after="0"/>
        <w:ind w:left="0"/>
        <w:jc w:val="both"/>
      </w:pPr>
      <w:r>
        <w:rPr>
          <w:rFonts w:ascii="Times New Roman"/>
          <w:b w:val="false"/>
          <w:i w:val="false"/>
          <w:color w:val="000000"/>
          <w:sz w:val="28"/>
        </w:rPr>
        <w:t>
      2) жобаны іске асыру (инвестициялық кезеңде) және пайдалану кезеңі (инвестициялаудан кейінгі кезең) шеңберінде сатып алынатын тауарлардың, жұмыстардың, көрсетілетін қызметтердің нарығын талдауды бағалау (тиісті сараптамалар қорытындыларының, сондай-ақ берілген прайс-парақтардың, коммерциялық ұсыныстардың және басқа да растаушы құжаттардың негізінде);</w:t>
      </w:r>
    </w:p>
    <w:bookmarkEnd w:id="157"/>
    <w:bookmarkStart w:name="z402" w:id="158"/>
    <w:p>
      <w:pPr>
        <w:spacing w:after="0"/>
        <w:ind w:left="0"/>
        <w:jc w:val="both"/>
      </w:pPr>
      <w:r>
        <w:rPr>
          <w:rFonts w:ascii="Times New Roman"/>
          <w:b w:val="false"/>
          <w:i w:val="false"/>
          <w:color w:val="000000"/>
          <w:sz w:val="28"/>
        </w:rPr>
        <w:t>
      3) ТЭН-де келтірілген жобаны іске асырудың таңдап алынған техникалық-технологиялық шешімін бағалау (тиісті сараптамалардың қорытындылары негізінде);</w:t>
      </w:r>
    </w:p>
    <w:bookmarkEnd w:id="158"/>
    <w:bookmarkStart w:name="z403" w:id="159"/>
    <w:p>
      <w:pPr>
        <w:spacing w:after="0"/>
        <w:ind w:left="0"/>
        <w:jc w:val="both"/>
      </w:pPr>
      <w:r>
        <w:rPr>
          <w:rFonts w:ascii="Times New Roman"/>
          <w:b w:val="false"/>
          <w:i w:val="false"/>
          <w:color w:val="000000"/>
          <w:sz w:val="28"/>
        </w:rPr>
        <w:t>
      4) қабылданған жобалық шешімдердің қоршаған ортаға әсері туралы ақпаратты бағалау (тиісті сараптамалардың қорытындылары негізінде);</w:t>
      </w:r>
    </w:p>
    <w:bookmarkEnd w:id="159"/>
    <w:bookmarkStart w:name="z404" w:id="160"/>
    <w:p>
      <w:pPr>
        <w:spacing w:after="0"/>
        <w:ind w:left="0"/>
        <w:jc w:val="both"/>
      </w:pPr>
      <w:r>
        <w:rPr>
          <w:rFonts w:ascii="Times New Roman"/>
          <w:b w:val="false"/>
          <w:i w:val="false"/>
          <w:color w:val="000000"/>
          <w:sz w:val="28"/>
        </w:rPr>
        <w:t>
      5) жобаның институционалдық схемасын бағалау (тиісті сараптамалардың қорытындылары негізінде);</w:t>
      </w:r>
    </w:p>
    <w:bookmarkEnd w:id="160"/>
    <w:bookmarkStart w:name="z405" w:id="161"/>
    <w:p>
      <w:pPr>
        <w:spacing w:after="0"/>
        <w:ind w:left="0"/>
        <w:jc w:val="both"/>
      </w:pPr>
      <w:r>
        <w:rPr>
          <w:rFonts w:ascii="Times New Roman"/>
          <w:b w:val="false"/>
          <w:i w:val="false"/>
          <w:color w:val="000000"/>
          <w:sz w:val="28"/>
        </w:rPr>
        <w:t>
      6) қаржыландыру схемасын бағалау (тиісті сараптамалардың қорытындылары негізінде);</w:t>
      </w:r>
    </w:p>
    <w:bookmarkEnd w:id="161"/>
    <w:bookmarkStart w:name="z406" w:id="162"/>
    <w:p>
      <w:pPr>
        <w:spacing w:after="0"/>
        <w:ind w:left="0"/>
        <w:jc w:val="both"/>
      </w:pPr>
      <w:r>
        <w:rPr>
          <w:rFonts w:ascii="Times New Roman"/>
          <w:b w:val="false"/>
          <w:i w:val="false"/>
          <w:color w:val="000000"/>
          <w:sz w:val="28"/>
        </w:rPr>
        <w:t>
      7) жобаның білікті мамандармен қамтамасыз етілгендігін талдауды бағалау (тиісті сараптамалардың қорытындылары негізінде).</w:t>
      </w:r>
    </w:p>
    <w:bookmarkEnd w:id="162"/>
    <w:bookmarkStart w:name="z407" w:id="163"/>
    <w:p>
      <w:pPr>
        <w:spacing w:after="0"/>
        <w:ind w:left="0"/>
        <w:jc w:val="both"/>
      </w:pPr>
      <w:r>
        <w:rPr>
          <w:rFonts w:ascii="Times New Roman"/>
          <w:b w:val="false"/>
          <w:i w:val="false"/>
          <w:color w:val="000000"/>
          <w:sz w:val="28"/>
        </w:rPr>
        <w:t>
      ТЭН-де көрсетілген техникалық-экономикалық параметрлер мен жобалық шешімдердің мақұлданғанын, келісілгендігін және/немесе сараптамалардың тиісті қорытындыларымен оң бағаланғанын растау жобаның жүзеге асатынын айқындауды білдіреді.</w:t>
      </w:r>
    </w:p>
    <w:bookmarkEnd w:id="163"/>
    <w:bookmarkStart w:name="z408" w:id="164"/>
    <w:p>
      <w:pPr>
        <w:spacing w:after="0"/>
        <w:ind w:left="0"/>
        <w:jc w:val="both"/>
      </w:pPr>
      <w:r>
        <w:rPr>
          <w:rFonts w:ascii="Times New Roman"/>
          <w:b w:val="false"/>
          <w:i w:val="false"/>
          <w:color w:val="000000"/>
          <w:sz w:val="28"/>
        </w:rPr>
        <w:t>
      70. "Жобаның тиімділігіне алғышарттардың болуын бағалау" деген бөлім мыналарды қамтиды:</w:t>
      </w:r>
    </w:p>
    <w:bookmarkEnd w:id="164"/>
    <w:bookmarkStart w:name="z409" w:id="165"/>
    <w:p>
      <w:pPr>
        <w:spacing w:after="0"/>
        <w:ind w:left="0"/>
        <w:jc w:val="both"/>
      </w:pPr>
      <w:r>
        <w:rPr>
          <w:rFonts w:ascii="Times New Roman"/>
          <w:b w:val="false"/>
          <w:i w:val="false"/>
          <w:color w:val="000000"/>
          <w:sz w:val="28"/>
        </w:rPr>
        <w:t>
      1) инвестициялық шығасыларды есептеуді бағалау (тиісті сараптамалардың қорытындылары негізінде);</w:t>
      </w:r>
    </w:p>
    <w:bookmarkEnd w:id="165"/>
    <w:bookmarkStart w:name="z410" w:id="166"/>
    <w:p>
      <w:pPr>
        <w:spacing w:after="0"/>
        <w:ind w:left="0"/>
        <w:jc w:val="both"/>
      </w:pPr>
      <w:r>
        <w:rPr>
          <w:rFonts w:ascii="Times New Roman"/>
          <w:b w:val="false"/>
          <w:i w:val="false"/>
          <w:color w:val="000000"/>
          <w:sz w:val="28"/>
        </w:rPr>
        <w:t>
      2) пайдалану шығасыларын есептеуді бағалау (тиісті сараптамалардың қорытындылары негізінде);</w:t>
      </w:r>
    </w:p>
    <w:bookmarkEnd w:id="166"/>
    <w:bookmarkStart w:name="z411" w:id="167"/>
    <w:p>
      <w:pPr>
        <w:spacing w:after="0"/>
        <w:ind w:left="0"/>
        <w:jc w:val="both"/>
      </w:pPr>
      <w:r>
        <w:rPr>
          <w:rFonts w:ascii="Times New Roman"/>
          <w:b w:val="false"/>
          <w:i w:val="false"/>
          <w:color w:val="000000"/>
          <w:sz w:val="28"/>
        </w:rPr>
        <w:t>
      3) жобаның қаржылық талдауын бағалау (қажет болғанда);</w:t>
      </w:r>
    </w:p>
    <w:bookmarkEnd w:id="167"/>
    <w:bookmarkStart w:name="z412" w:id="168"/>
    <w:p>
      <w:pPr>
        <w:spacing w:after="0"/>
        <w:ind w:left="0"/>
        <w:jc w:val="both"/>
      </w:pPr>
      <w:r>
        <w:rPr>
          <w:rFonts w:ascii="Times New Roman"/>
          <w:b w:val="false"/>
          <w:i w:val="false"/>
          <w:color w:val="000000"/>
          <w:sz w:val="28"/>
        </w:rPr>
        <w:t>
      4) жобаның экономикалық талдауын бағалау.</w:t>
      </w:r>
    </w:p>
    <w:bookmarkEnd w:id="168"/>
    <w:bookmarkStart w:name="z413" w:id="169"/>
    <w:p>
      <w:pPr>
        <w:spacing w:after="0"/>
        <w:ind w:left="0"/>
        <w:jc w:val="both"/>
      </w:pPr>
      <w:r>
        <w:rPr>
          <w:rFonts w:ascii="Times New Roman"/>
          <w:b w:val="false"/>
          <w:i w:val="false"/>
          <w:color w:val="000000"/>
          <w:sz w:val="28"/>
        </w:rPr>
        <w:t>
      71. "Жоба тәуекелдерін талдауды бағалау" деген бөлім БИЖ ТЭН-де көрсетілген коммерциялық, техникалық-технологиялық, экологиялық, институционалдық, қаржылық, әлеуметтік және өзге де тәуекелдердің талдауын бағалауды қамтиды.</w:t>
      </w:r>
    </w:p>
    <w:bookmarkEnd w:id="169"/>
    <w:bookmarkStart w:name="z414" w:id="170"/>
    <w:p>
      <w:pPr>
        <w:spacing w:after="0"/>
        <w:ind w:left="0"/>
        <w:jc w:val="both"/>
      </w:pPr>
      <w:r>
        <w:rPr>
          <w:rFonts w:ascii="Times New Roman"/>
          <w:b w:val="false"/>
          <w:i w:val="false"/>
          <w:color w:val="000000"/>
          <w:sz w:val="28"/>
        </w:rPr>
        <w:t>
      72. "Жоба бойынша жалпы тұжырымдар" (экономикалық сараптаманың қортындылары бойынша) деген бөлімде:</w:t>
      </w:r>
    </w:p>
    <w:bookmarkEnd w:id="170"/>
    <w:bookmarkStart w:name="z205" w:id="171"/>
    <w:p>
      <w:pPr>
        <w:spacing w:after="0"/>
        <w:ind w:left="0"/>
        <w:jc w:val="both"/>
      </w:pPr>
      <w:r>
        <w:rPr>
          <w:rFonts w:ascii="Times New Roman"/>
          <w:b w:val="false"/>
          <w:i w:val="false"/>
          <w:color w:val="000000"/>
          <w:sz w:val="28"/>
        </w:rPr>
        <w:t>
      1) негізгі техникалық-экономикалық параметрлер:</w:t>
      </w:r>
    </w:p>
    <w:bookmarkEnd w:id="171"/>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нәтиже (тікелей және түпкілікті) көрсеткіштері;</w:t>
      </w:r>
    </w:p>
    <w:p>
      <w:pPr>
        <w:spacing w:after="0"/>
        <w:ind w:left="0"/>
        <w:jc w:val="both"/>
      </w:pPr>
      <w:r>
        <w:rPr>
          <w:rFonts w:ascii="Times New Roman"/>
          <w:b w:val="false"/>
          <w:i w:val="false"/>
          <w:color w:val="000000"/>
          <w:sz w:val="28"/>
        </w:rPr>
        <w:t>
      жобаның құрамдауыштары;</w:t>
      </w:r>
    </w:p>
    <w:p>
      <w:pPr>
        <w:spacing w:after="0"/>
        <w:ind w:left="0"/>
        <w:jc w:val="both"/>
      </w:pPr>
      <w:r>
        <w:rPr>
          <w:rFonts w:ascii="Times New Roman"/>
          <w:b w:val="false"/>
          <w:i w:val="false"/>
          <w:color w:val="000000"/>
          <w:sz w:val="28"/>
        </w:rPr>
        <w:t>
      қаржыландырылуы жылдар және құрамдауыштар бойынша бөлінген жобаның жалпы құны;</w:t>
      </w:r>
    </w:p>
    <w:bookmarkStart w:name="z206" w:id="172"/>
    <w:p>
      <w:pPr>
        <w:spacing w:after="0"/>
        <w:ind w:left="0"/>
        <w:jc w:val="both"/>
      </w:pPr>
      <w:r>
        <w:rPr>
          <w:rFonts w:ascii="Times New Roman"/>
          <w:b w:val="false"/>
          <w:i w:val="false"/>
          <w:color w:val="000000"/>
          <w:sz w:val="28"/>
        </w:rPr>
        <w:t>
      2) жоба бойынша негізгі тұжырымдар:</w:t>
      </w:r>
    </w:p>
    <w:bookmarkEnd w:id="172"/>
    <w:p>
      <w:pPr>
        <w:spacing w:after="0"/>
        <w:ind w:left="0"/>
        <w:jc w:val="both"/>
      </w:pPr>
      <w:r>
        <w:rPr>
          <w:rFonts w:ascii="Times New Roman"/>
          <w:b w:val="false"/>
          <w:i w:val="false"/>
          <w:color w:val="000000"/>
          <w:sz w:val="28"/>
        </w:rPr>
        <w:t>
      тәуекелдерді талдауды бағалау;</w:t>
      </w:r>
    </w:p>
    <w:p>
      <w:pPr>
        <w:spacing w:after="0"/>
        <w:ind w:left="0"/>
        <w:jc w:val="both"/>
      </w:pPr>
      <w:r>
        <w:rPr>
          <w:rFonts w:ascii="Times New Roman"/>
          <w:b w:val="false"/>
          <w:i w:val="false"/>
          <w:color w:val="000000"/>
          <w:sz w:val="28"/>
        </w:rPr>
        <w:t>
      жобаның жүзеге асатындығына алғышарттардың болуын бағалау;</w:t>
      </w:r>
    </w:p>
    <w:p>
      <w:pPr>
        <w:spacing w:after="0"/>
        <w:ind w:left="0"/>
        <w:jc w:val="both"/>
      </w:pPr>
      <w:r>
        <w:rPr>
          <w:rFonts w:ascii="Times New Roman"/>
          <w:b w:val="false"/>
          <w:i w:val="false"/>
          <w:color w:val="000000"/>
          <w:sz w:val="28"/>
        </w:rPr>
        <w:t>
      жобаның тиімділігіне алғышарттардың болуын бағалау;</w:t>
      </w:r>
    </w:p>
    <w:bookmarkStart w:name="z817" w:id="173"/>
    <w:p>
      <w:pPr>
        <w:spacing w:after="0"/>
        <w:ind w:left="0"/>
        <w:jc w:val="both"/>
      </w:pPr>
      <w:r>
        <w:rPr>
          <w:rFonts w:ascii="Times New Roman"/>
          <w:b w:val="false"/>
          <w:i w:val="false"/>
          <w:color w:val="000000"/>
          <w:sz w:val="28"/>
        </w:rPr>
        <w:t>
      3) жоба бойынша қорытынды (оң қорытынды немесе теріс қорытынды, немесе пысықтауға қорытынды) көрсетіледі.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6" w:id="174"/>
    <w:p>
      <w:pPr>
        <w:spacing w:after="0"/>
        <w:ind w:left="0"/>
        <w:jc w:val="both"/>
      </w:pPr>
      <w:r>
        <w:rPr>
          <w:rFonts w:ascii="Times New Roman"/>
          <w:b w:val="false"/>
          <w:i w:val="false"/>
          <w:color w:val="000000"/>
          <w:sz w:val="28"/>
        </w:rPr>
        <w:t>
      73. Экономикалық сараптаманың қорытындысы мынадай сапа өлшемдеріне сәйкес болуы тиіс:</w:t>
      </w:r>
    </w:p>
    <w:bookmarkEnd w:id="174"/>
    <w:bookmarkStart w:name="z427" w:id="175"/>
    <w:p>
      <w:pPr>
        <w:spacing w:after="0"/>
        <w:ind w:left="0"/>
        <w:jc w:val="both"/>
      </w:pPr>
      <w:r>
        <w:rPr>
          <w:rFonts w:ascii="Times New Roman"/>
          <w:b w:val="false"/>
          <w:i w:val="false"/>
          <w:color w:val="000000"/>
          <w:sz w:val="28"/>
        </w:rPr>
        <w:t xml:space="preserve">
      1) қорытынды құрылымының осы Қағидалардың </w:t>
      </w:r>
      <w:r>
        <w:rPr>
          <w:rFonts w:ascii="Times New Roman"/>
          <w:b w:val="false"/>
          <w:i w:val="false"/>
          <w:color w:val="000000"/>
          <w:sz w:val="28"/>
        </w:rPr>
        <w:t>65-тармағында</w:t>
      </w:r>
      <w:r>
        <w:rPr>
          <w:rFonts w:ascii="Times New Roman"/>
          <w:b w:val="false"/>
          <w:i w:val="false"/>
          <w:color w:val="000000"/>
          <w:sz w:val="28"/>
        </w:rPr>
        <w:t xml:space="preserve"> (қорытынды құрылымы) белгіленген ережелерге сәйкестігі;</w:t>
      </w:r>
    </w:p>
    <w:bookmarkEnd w:id="175"/>
    <w:bookmarkStart w:name="z428" w:id="176"/>
    <w:p>
      <w:pPr>
        <w:spacing w:after="0"/>
        <w:ind w:left="0"/>
        <w:jc w:val="both"/>
      </w:pPr>
      <w:r>
        <w:rPr>
          <w:rFonts w:ascii="Times New Roman"/>
          <w:b w:val="false"/>
          <w:i w:val="false"/>
          <w:color w:val="000000"/>
          <w:sz w:val="28"/>
        </w:rPr>
        <w:t xml:space="preserve">
      2) қорытынды мазмұнының осы Қағидалардың </w:t>
      </w:r>
      <w:r>
        <w:rPr>
          <w:rFonts w:ascii="Times New Roman"/>
          <w:b w:val="false"/>
          <w:i w:val="false"/>
          <w:color w:val="000000"/>
          <w:sz w:val="28"/>
        </w:rPr>
        <w:t>66</w:t>
      </w:r>
      <w:r>
        <w:rPr>
          <w:rFonts w:ascii="Times New Roman"/>
          <w:b w:val="false"/>
          <w:i w:val="false"/>
          <w:color w:val="000000"/>
          <w:sz w:val="28"/>
        </w:rPr>
        <w:t>-</w:t>
      </w:r>
      <w:r>
        <w:rPr>
          <w:rFonts w:ascii="Times New Roman"/>
          <w:b w:val="false"/>
          <w:i w:val="false"/>
          <w:color w:val="000000"/>
          <w:sz w:val="28"/>
        </w:rPr>
        <w:t>72-тармақтарында</w:t>
      </w:r>
      <w:r>
        <w:rPr>
          <w:rFonts w:ascii="Times New Roman"/>
          <w:b w:val="false"/>
          <w:i w:val="false"/>
          <w:color w:val="000000"/>
          <w:sz w:val="28"/>
        </w:rPr>
        <w:t xml:space="preserve"> (құрылым мазмұны) белгіленген ережелерге сәйкестігі.</w:t>
      </w:r>
    </w:p>
    <w:bookmarkEnd w:id="176"/>
    <w:bookmarkStart w:name="z429" w:id="177"/>
    <w:p>
      <w:pPr>
        <w:spacing w:after="0"/>
        <w:ind w:left="0"/>
        <w:jc w:val="both"/>
      </w:pPr>
      <w:r>
        <w:rPr>
          <w:rFonts w:ascii="Times New Roman"/>
          <w:b w:val="false"/>
          <w:i w:val="false"/>
          <w:color w:val="000000"/>
          <w:sz w:val="28"/>
        </w:rPr>
        <w:t>
      4-параграф. Бюджеттік инвестициялық жобаның техникалық-экономикалық негіздемесін түзету, сондай-ақ қажетті сараптамаларды жүргізу тәртібі</w:t>
      </w:r>
    </w:p>
    <w:bookmarkEnd w:id="177"/>
    <w:bookmarkStart w:name="z430" w:id="178"/>
    <w:p>
      <w:pPr>
        <w:spacing w:after="0"/>
        <w:ind w:left="0"/>
        <w:jc w:val="both"/>
      </w:pPr>
      <w:r>
        <w:rPr>
          <w:rFonts w:ascii="Times New Roman"/>
          <w:b w:val="false"/>
          <w:i w:val="false"/>
          <w:color w:val="000000"/>
          <w:sz w:val="28"/>
        </w:rPr>
        <w:t>
      74. Кейіннен қажетті сараптамалар жүргізе отырып, БИЖ ТЭН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178"/>
    <w:bookmarkStart w:name="z180" w:id="179"/>
    <w:p>
      <w:pPr>
        <w:spacing w:after="0"/>
        <w:ind w:left="0"/>
        <w:jc w:val="both"/>
      </w:pPr>
      <w:r>
        <w:rPr>
          <w:rFonts w:ascii="Times New Roman"/>
          <w:b w:val="false"/>
          <w:i w:val="false"/>
          <w:color w:val="000000"/>
          <w:sz w:val="28"/>
        </w:rPr>
        <w:t>
      Егер БИЖ бойынша қаржыландыру көзін сыртқы үкіметтік қарыз алуға өзгерту (толықтыру) жоспарланса, онда ТЭН кейіннен қажетті сараптамалар жүргізе отырып, жобаны басқару, сүйемелдеу, құрылысты қадағалау, институционалдық дамыту бойынша консультациялық көрестілетін қызметтер бойынша қосалқы қосымша қосу бөлігінде ғана түзетіледі.</w:t>
      </w:r>
    </w:p>
    <w:bookmarkEnd w:id="179"/>
    <w:bookmarkStart w:name="z181" w:id="180"/>
    <w:p>
      <w:pPr>
        <w:spacing w:after="0"/>
        <w:ind w:left="0"/>
        <w:jc w:val="both"/>
      </w:pPr>
      <w:r>
        <w:rPr>
          <w:rFonts w:ascii="Times New Roman"/>
          <w:b w:val="false"/>
          <w:i w:val="false"/>
          <w:color w:val="000000"/>
          <w:sz w:val="28"/>
        </w:rPr>
        <w:t>
      Бұл ретте, аталған қосымшада осы Қағидалардың 46-тармағында көрсетілген ақпарат қамтылады.</w:t>
      </w:r>
    </w:p>
    <w:bookmarkEnd w:id="180"/>
    <w:bookmarkStart w:name="z182" w:id="181"/>
    <w:p>
      <w:pPr>
        <w:spacing w:after="0"/>
        <w:ind w:left="0"/>
        <w:jc w:val="both"/>
      </w:pPr>
      <w:r>
        <w:rPr>
          <w:rFonts w:ascii="Times New Roman"/>
          <w:b w:val="false"/>
          <w:i w:val="false"/>
          <w:color w:val="000000"/>
          <w:sz w:val="28"/>
        </w:rPr>
        <w:t xml:space="preserve">
      Егер Тапсырыс берушінің шешімі бойынша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тізіліміне № 10632 болып тіркелген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белгіленген тәртіппен бекітілген жобалық (жобалық-сметалық) құжаттаманы түзетудің негізделген қажеттілігі туындаған жағдайда, жоба алдындағы құжаттаманы түзету (бар болса) талап етілмейді.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182"/>
    <w:p>
      <w:pPr>
        <w:spacing w:after="0"/>
        <w:ind w:left="0"/>
        <w:jc w:val="both"/>
      </w:pPr>
      <w:r>
        <w:rPr>
          <w:rFonts w:ascii="Times New Roman"/>
          <w:b w:val="false"/>
          <w:i w:val="false"/>
          <w:color w:val="000000"/>
          <w:sz w:val="28"/>
        </w:rPr>
        <w:t>
      74-1. ТЭН-ді экономикалық сараптама жүргізбей және экономикалық қорытынды алмай түзету мынадай:</w:t>
      </w:r>
    </w:p>
    <w:bookmarkEnd w:id="182"/>
    <w:bookmarkStart w:name="z184" w:id="18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116-тармағында</w:t>
      </w:r>
      <w:r>
        <w:rPr>
          <w:rFonts w:ascii="Times New Roman"/>
          <w:b w:val="false"/>
          <w:i w:val="false"/>
          <w:color w:val="000000"/>
          <w:sz w:val="28"/>
        </w:rPr>
        <w:t xml:space="preserve"> көзделген;</w:t>
      </w:r>
    </w:p>
    <w:bookmarkEnd w:id="183"/>
    <w:bookmarkStart w:name="z185" w:id="184"/>
    <w:p>
      <w:pPr>
        <w:spacing w:after="0"/>
        <w:ind w:left="0"/>
        <w:jc w:val="both"/>
      </w:pPr>
      <w:r>
        <w:rPr>
          <w:rFonts w:ascii="Times New Roman"/>
          <w:b w:val="false"/>
          <w:i w:val="false"/>
          <w:color w:val="000000"/>
          <w:sz w:val="28"/>
        </w:rPr>
        <w:t>
      2) егер іс-шараларды техникалық шешімдерді өзгертпей және қосымша шығыстарсыз іске асыру дәйектілігі және (немесе) мерзімдері өзгерген жағдайларда жүргізіледі.</w:t>
      </w:r>
    </w:p>
    <w:bookmarkEnd w:id="184"/>
    <w:bookmarkStart w:name="z186" w:id="185"/>
    <w:p>
      <w:pPr>
        <w:spacing w:after="0"/>
        <w:ind w:left="0"/>
        <w:jc w:val="both"/>
      </w:pPr>
      <w:r>
        <w:rPr>
          <w:rFonts w:ascii="Times New Roman"/>
          <w:b w:val="false"/>
          <w:i w:val="false"/>
          <w:color w:val="000000"/>
          <w:sz w:val="28"/>
        </w:rPr>
        <w:t>
      Бюджет комиссиясының қарауынсыз және ұсынысынсыз түзетілген БИЖ ТЭН-ін бекітуге жол берілмейді.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2" w:id="186"/>
    <w:p>
      <w:pPr>
        <w:spacing w:after="0"/>
        <w:ind w:left="0"/>
        <w:jc w:val="both"/>
      </w:pPr>
      <w:r>
        <w:rPr>
          <w:rFonts w:ascii="Times New Roman"/>
          <w:b w:val="false"/>
          <w:i w:val="false"/>
          <w:color w:val="000000"/>
          <w:sz w:val="28"/>
        </w:rPr>
        <w:t xml:space="preserve">
      75. ТЭН-ді түзетуге және кейіннен республикалық БИЖ-ге қажетті сараптамалар жүргізуге байланысты шығыстар республикалық бюджет қаражаты есебінен жүзеге асырылады. </w:t>
      </w:r>
    </w:p>
    <w:bookmarkEnd w:id="186"/>
    <w:bookmarkStart w:name="z433" w:id="187"/>
    <w:p>
      <w:pPr>
        <w:spacing w:after="0"/>
        <w:ind w:left="0"/>
        <w:jc w:val="both"/>
      </w:pPr>
      <w:r>
        <w:rPr>
          <w:rFonts w:ascii="Times New Roman"/>
          <w:b w:val="false"/>
          <w:i w:val="false"/>
          <w:color w:val="000000"/>
          <w:sz w:val="28"/>
        </w:rPr>
        <w:t>
      Жергілікті бюджет есебінен іске асырылатын БИЖ ТЭН-ін, сондай-ақ жоғары тұрған бюджеттен нысаналы даму трансферттері есебінен қаржыландыруға жоспарланып отырған жергілікті БИЖ-ді түзетуге байланысты шығыстар және кейіннен қажетті сараптамалар жүргізу тиісті жергілікті бюджет қаражаты есебінен жүзеге асырылады.</w:t>
      </w:r>
    </w:p>
    <w:bookmarkEnd w:id="187"/>
    <w:p>
      <w:pPr>
        <w:spacing w:after="0"/>
        <w:ind w:left="0"/>
        <w:jc w:val="both"/>
      </w:pPr>
      <w:r>
        <w:rPr>
          <w:rFonts w:ascii="Times New Roman"/>
          <w:b w:val="false"/>
          <w:i w:val="false"/>
          <w:color w:val="000000"/>
          <w:sz w:val="28"/>
        </w:rPr>
        <w:t>
      75-1. БИЖ ТЭН түзету мәселелерін қарау осы Қағидалардың  114-тармағында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4"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76. </w:t>
      </w:r>
      <w:r>
        <w:rPr>
          <w:rFonts w:ascii="Times New Roman"/>
          <w:b w:val="false"/>
          <w:i w:val="false"/>
          <w:color w:val="000000"/>
          <w:sz w:val="28"/>
        </w:rPr>
        <w:t xml:space="preserve">Алып тасталды - ҚР Ұлттық экономика министрінің 12.10.2015 </w:t>
      </w:r>
      <w:r>
        <w:rPr>
          <w:rFonts w:ascii="Times New Roman"/>
          <w:b w:val="false"/>
          <w:i w:val="false"/>
          <w:color w:val="000000"/>
          <w:sz w:val="28"/>
        </w:rPr>
        <w:t>№ 663</w:t>
      </w:r>
      <w:r>
        <w:rPr>
          <w:rFonts w:ascii="Times New Roman"/>
          <w:b w:val="false"/>
          <w:i w:val="false"/>
          <w:color w:val="000000"/>
          <w:sz w:val="28"/>
        </w:rPr>
        <w:t xml:space="preserve"> бұйрығымен.</w:t>
      </w:r>
    </w:p>
    <w:bookmarkEnd w:id="188"/>
    <w:bookmarkStart w:name="z435" w:id="189"/>
    <w:p>
      <w:pPr>
        <w:spacing w:after="0"/>
        <w:ind w:left="0"/>
        <w:jc w:val="both"/>
      </w:pPr>
      <w:r>
        <w:rPr>
          <w:rFonts w:ascii="Times New Roman"/>
          <w:b w:val="false"/>
          <w:i w:val="false"/>
          <w:color w:val="000000"/>
          <w:sz w:val="28"/>
        </w:rPr>
        <w:t>
      77. БИЖ ТЭН-ге түзету және түзетілген БИЖ ТЭН-не осы Қағидаларға сәйкес қажетті сараптамалар жүргізілгеннен кейін, ББӘ олардың түпнұсқаларын түзетілген БИЖ ТЭН-нің электрондық нұсқасын, оның ішінде жоба бойынша қаржылық-экономикалық модельді бере отырып, мемлекеттік жоспарлау жөніндегі орталық немесе жергілікті уәкілетті органға жолдайды.</w:t>
      </w:r>
    </w:p>
    <w:bookmarkEnd w:id="189"/>
    <w:bookmarkStart w:name="z436" w:id="190"/>
    <w:p>
      <w:pPr>
        <w:spacing w:after="0"/>
        <w:ind w:left="0"/>
        <w:jc w:val="both"/>
      </w:pPr>
      <w:r>
        <w:rPr>
          <w:rFonts w:ascii="Times New Roman"/>
          <w:b w:val="false"/>
          <w:i w:val="false"/>
          <w:color w:val="000000"/>
          <w:sz w:val="28"/>
        </w:rPr>
        <w:t xml:space="preserve">
      Электрондық құжат айналымының бірыңғай жүйесі үшін құжаттар редакцияланбайтын графикалық форматта беріледі. </w:t>
      </w:r>
    </w:p>
    <w:bookmarkEnd w:id="190"/>
    <w:bookmarkStart w:name="z437" w:id="191"/>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түзетілген БИЖ ТЭН-ін қарау үшін ББӘ мемлекеттік жоспарлау жөніндегі орталық немесе жергілікті уәкілетті органға мынадай құжаттарды ұсынады:</w:t>
      </w:r>
    </w:p>
    <w:bookmarkEnd w:id="191"/>
    <w:p>
      <w:pPr>
        <w:spacing w:after="0"/>
        <w:ind w:left="0"/>
        <w:jc w:val="both"/>
      </w:pPr>
      <w:r>
        <w:rPr>
          <w:rFonts w:ascii="Times New Roman"/>
          <w:b w:val="false"/>
          <w:i w:val="false"/>
          <w:color w:val="000000"/>
          <w:sz w:val="28"/>
        </w:rPr>
        <w:t>
      1)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қолы қойылып тиісті салыстырма кестесі қоса берілген,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 қорытындысы;</w:t>
      </w:r>
    </w:p>
    <w:p>
      <w:pPr>
        <w:spacing w:after="0"/>
        <w:ind w:left="0"/>
        <w:jc w:val="both"/>
      </w:pPr>
      <w:r>
        <w:rPr>
          <w:rFonts w:ascii="Times New Roman"/>
          <w:b w:val="false"/>
          <w:i w:val="false"/>
          <w:color w:val="000000"/>
          <w:sz w:val="28"/>
        </w:rPr>
        <w:t>
      3) бірінші басшы не оны алмастыратын адам не мемлекеттік орган – ББӘ-нің бірінші басшысы әрбір БИЖ бойынша жеке уәкілеттік берген адам қол қойған ресми хат нысанында ұсынылатын және техникалық шешімдерді өзгертудің болжанатын параметрлерінің және қосымша шығыстарды көздеудің негізділігі мен анықтығын растайтын жобаның ерекшелігіне байланысты тиісті уәкілетті мемлекеттік органның қосымша салалық сараптама қорытындысы;</w:t>
      </w:r>
    </w:p>
    <w:p>
      <w:pPr>
        <w:spacing w:after="0"/>
        <w:ind w:left="0"/>
        <w:jc w:val="both"/>
      </w:pPr>
      <w:r>
        <w:rPr>
          <w:rFonts w:ascii="Times New Roman"/>
          <w:b w:val="false"/>
          <w:i w:val="false"/>
          <w:color w:val="000000"/>
          <w:sz w:val="28"/>
        </w:rPr>
        <w:t>
      4) түзетілген БИЖ ТЭН-і;</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53-тармақтарына</w:t>
      </w:r>
      <w:r>
        <w:rPr>
          <w:rFonts w:ascii="Times New Roman"/>
          <w:b w:val="false"/>
          <w:i w:val="false"/>
          <w:color w:val="000000"/>
          <w:sz w:val="28"/>
        </w:rPr>
        <w:t xml:space="preserve"> сәйкес БИЖ-дің ерекшелігіне байланысты қажет болатын түзетілген БИЖ ТЭН-іне сараптамалардың қорытындылары мен талап етілетін құжаттар;</w:t>
      </w:r>
    </w:p>
    <w:p>
      <w:pPr>
        <w:spacing w:after="0"/>
        <w:ind w:left="0"/>
        <w:jc w:val="both"/>
      </w:pPr>
      <w:r>
        <w:rPr>
          <w:rFonts w:ascii="Times New Roman"/>
          <w:b w:val="false"/>
          <w:i w:val="false"/>
          <w:color w:val="000000"/>
          <w:sz w:val="28"/>
        </w:rPr>
        <w:t>
      6) мемлекеттік жоспарлау жөніндегі орталық немесе жергілікті уәкілетті органның оң қорытындысын алған кезде (бекітілген бастапқы БИЖ ТЭН-і бойынша) бұрын қаралған БИЖ ТЭН-і бойынша сараптамалардың қорытындылары мен құжаттар;</w:t>
      </w:r>
    </w:p>
    <w:p>
      <w:pPr>
        <w:spacing w:after="0"/>
        <w:ind w:left="0"/>
        <w:jc w:val="both"/>
      </w:pPr>
      <w:r>
        <w:rPr>
          <w:rFonts w:ascii="Times New Roman"/>
          <w:b w:val="false"/>
          <w:i w:val="false"/>
          <w:color w:val="000000"/>
          <w:sz w:val="28"/>
        </w:rPr>
        <w:t>
      7) бюджет комиссиясының БИЖ ТЭН-ін түзету орындылығы туралы тиісті ұсынысының көшірмесі;</w:t>
      </w:r>
    </w:p>
    <w:p>
      <w:pPr>
        <w:spacing w:after="0"/>
        <w:ind w:left="0"/>
        <w:jc w:val="both"/>
      </w:pPr>
      <w:r>
        <w:rPr>
          <w:rFonts w:ascii="Times New Roman"/>
          <w:b w:val="false"/>
          <w:i w:val="false"/>
          <w:color w:val="000000"/>
          <w:sz w:val="28"/>
        </w:rPr>
        <w:t xml:space="preserve">
      8) бірінші басшының электрондық цифрлық қолтаңбасы арқылы куәландырылып,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9) егер БИЖ шет мемлекеттердің аумағында іске асырылса,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әрі оның қазақ және (немесе) орыс тілдеріне аудармасын қамтамасыз ете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192"/>
    <w:p>
      <w:pPr>
        <w:spacing w:after="0"/>
        <w:ind w:left="0"/>
        <w:jc w:val="both"/>
      </w:pPr>
      <w:r>
        <w:rPr>
          <w:rFonts w:ascii="Times New Roman"/>
          <w:b w:val="false"/>
          <w:i w:val="false"/>
          <w:color w:val="000000"/>
          <w:sz w:val="28"/>
        </w:rPr>
        <w:t>
      79. Мемлекеттік жоспарлау жөніндегі орталық немесе жергілікті уәкілетті орган құжаттар топтамасы келіп түскен күннен бастап 2 (екі) жұмыс күні ішінде олардың жинақтылығын және түзетілген БИЖ ТЭН құрылымының осы Қағидаларға сәйкестігін тексереді және оларды ББӘ-ге мыналар:</w:t>
      </w:r>
    </w:p>
    <w:bookmarkEnd w:id="19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болуы қажет құжаттар;</w:t>
      </w:r>
    </w:p>
    <w:p>
      <w:pPr>
        <w:spacing w:after="0"/>
        <w:ind w:left="0"/>
        <w:jc w:val="both"/>
      </w:pPr>
      <w:r>
        <w:rPr>
          <w:rFonts w:ascii="Times New Roman"/>
          <w:b w:val="false"/>
          <w:i w:val="false"/>
          <w:color w:val="000000"/>
          <w:sz w:val="28"/>
        </w:rPr>
        <w:t>
      2) осы Қағидаларға сәйкес болуы қажет бөлімдер БИЖ ТЭН-де болмаған кезде қайтарады.</w:t>
      </w:r>
    </w:p>
    <w:p>
      <w:pPr>
        <w:spacing w:after="0"/>
        <w:ind w:left="0"/>
        <w:jc w:val="both"/>
      </w:pPr>
      <w:r>
        <w:rPr>
          <w:rFonts w:ascii="Times New Roman"/>
          <w:b w:val="false"/>
          <w:i w:val="false"/>
          <w:color w:val="000000"/>
          <w:sz w:val="28"/>
        </w:rPr>
        <w:t>
      Құжаттар топтамасы осы Қағидалардың ережелеріне сәйкес келген жағдайда, мемлекеттік жоспарлау жөніндегі орталық немесе жергілікті уәкілетті орган осы тармақта белгіленген мерзімнен кешіктірмей,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түзетілген БИЖ ТЭН-ін қарау үшін ББӘ ұсынған құжаттар топтамасын қоса бере отырып, түзетілген БИЖ ТЭН-інің экономикалық сараптамасын жүргізу қажеттігі туралы хат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193"/>
    <w:p>
      <w:pPr>
        <w:spacing w:after="0"/>
        <w:ind w:left="0"/>
        <w:jc w:val="both"/>
      </w:pPr>
      <w:r>
        <w:rPr>
          <w:rFonts w:ascii="Times New Roman"/>
          <w:b w:val="false"/>
          <w:i w:val="false"/>
          <w:color w:val="000000"/>
          <w:sz w:val="28"/>
        </w:rPr>
        <w:t xml:space="preserve">
      80. Бюджет заңнамасында белгіленген рәсімдер сақталмай бөлінген БИЖ түзету бойынша ТЭН әзірленген жағдайда, Қазақстан Республикасы Бюджет кодексінің </w:t>
      </w:r>
      <w:r>
        <w:rPr>
          <w:rFonts w:ascii="Times New Roman"/>
          <w:b w:val="false"/>
          <w:i w:val="false"/>
          <w:color w:val="000000"/>
          <w:sz w:val="28"/>
        </w:rPr>
        <w:t>153-бабының</w:t>
      </w:r>
      <w:r>
        <w:rPr>
          <w:rFonts w:ascii="Times New Roman"/>
          <w:b w:val="false"/>
          <w:i w:val="false"/>
          <w:color w:val="000000"/>
          <w:sz w:val="28"/>
        </w:rPr>
        <w:t xml:space="preserve"> 11-тармағына сәйкес осы Қағидалардың 78-тармағының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экономикалық сараптама жүргізу үшін құжаттаманы ұсыну талап етілмейді.</w:t>
      </w:r>
    </w:p>
    <w:bookmarkEnd w:id="193"/>
    <w:bookmarkStart w:name="z450" w:id="194"/>
    <w:p>
      <w:pPr>
        <w:spacing w:after="0"/>
        <w:ind w:left="0"/>
        <w:jc w:val="both"/>
      </w:pPr>
      <w:r>
        <w:rPr>
          <w:rFonts w:ascii="Times New Roman"/>
          <w:b w:val="false"/>
          <w:i w:val="false"/>
          <w:color w:val="000000"/>
          <w:sz w:val="28"/>
        </w:rPr>
        <w:t xml:space="preserve">
      81. Түзетілген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осы Қағидалардың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көрсетілген құжаттардың толық топтамасы келіп түскен күннен бастап 26 (жиырма алты) жұмыс күні ішінде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195"/>
    <w:p>
      <w:pPr>
        <w:spacing w:after="0"/>
        <w:ind w:left="0"/>
        <w:jc w:val="both"/>
      </w:pPr>
      <w:r>
        <w:rPr>
          <w:rFonts w:ascii="Times New Roman"/>
          <w:b w:val="false"/>
          <w:i w:val="false"/>
          <w:color w:val="000000"/>
          <w:sz w:val="28"/>
        </w:rPr>
        <w:t>
      82. Түзетілген БИЖ ТЭН-нің экономикалық сараптамасы БИЖ ТЭН-інің экономикалық сараптамасы үшін осы Қағидаларда және Қазақстан Республикасының бюджет заңнамасында белгіленген тәртіппен жүргізіледі.</w:t>
      </w:r>
    </w:p>
    <w:bookmarkEnd w:id="195"/>
    <w:bookmarkStart w:name="z452" w:id="196"/>
    <w:p>
      <w:pPr>
        <w:spacing w:after="0"/>
        <w:ind w:left="0"/>
        <w:jc w:val="both"/>
      </w:pPr>
      <w:r>
        <w:rPr>
          <w:rFonts w:ascii="Times New Roman"/>
          <w:b w:val="false"/>
          <w:i w:val="false"/>
          <w:color w:val="000000"/>
          <w:sz w:val="28"/>
        </w:rPr>
        <w:t>
      83. Түзетілген БИЖ ТЭН-інің құрылымы мен мазмұны, БИЖ ТЭН-інің тиісті бөлімдерінде өзгертілуі болжанатын техникалық шешімдер мен қосымша шығыстар бойынша негіздемелер мен есептеулердің бұрын бекітілген БИЖ ТЭН-імен салыстырмасын келтіре отырып, осы Қағидалардың 2.1-кіші бөлімінің ережелеріне сәйкес келеді.</w:t>
      </w:r>
    </w:p>
    <w:bookmarkEnd w:id="196"/>
    <w:bookmarkStart w:name="z453" w:id="197"/>
    <w:p>
      <w:pPr>
        <w:spacing w:after="0"/>
        <w:ind w:left="0"/>
        <w:jc w:val="both"/>
      </w:pPr>
      <w:r>
        <w:rPr>
          <w:rFonts w:ascii="Times New Roman"/>
          <w:b w:val="false"/>
          <w:i w:val="false"/>
          <w:color w:val="000000"/>
          <w:sz w:val="28"/>
        </w:rPr>
        <w:t>
      84. Түзетілген БИЖ ТЭН-інің экономикалық сараптамасы қорытындысының құрылымы мен мазмұны осы Қағидалардың 2.2-кіші бөлімінің ережелеріне сәйкес келеді.</w:t>
      </w:r>
    </w:p>
    <w:bookmarkEnd w:id="197"/>
    <w:bookmarkStart w:name="z454" w:id="198"/>
    <w:p>
      <w:pPr>
        <w:spacing w:after="0"/>
        <w:ind w:left="0"/>
        <w:jc w:val="both"/>
      </w:pPr>
      <w:r>
        <w:rPr>
          <w:rFonts w:ascii="Times New Roman"/>
          <w:b w:val="false"/>
          <w:i w:val="false"/>
          <w:color w:val="000000"/>
          <w:sz w:val="28"/>
        </w:rPr>
        <w:t>
      5-параграф. Техникалық-экономикалық негіздемені талап ететін</w:t>
      </w:r>
    </w:p>
    <w:bookmarkEnd w:id="198"/>
    <w:bookmarkStart w:name="z455" w:id="199"/>
    <w:p>
      <w:pPr>
        <w:spacing w:after="0"/>
        <w:ind w:left="0"/>
        <w:jc w:val="both"/>
      </w:pPr>
      <w:r>
        <w:rPr>
          <w:rFonts w:ascii="Times New Roman"/>
          <w:b w:val="false"/>
          <w:i w:val="false"/>
          <w:color w:val="000000"/>
          <w:sz w:val="28"/>
        </w:rPr>
        <w:t>
      бюджеттік инвестициялық жобаларды қарау тәртібі</w:t>
      </w:r>
    </w:p>
    <w:bookmarkEnd w:id="199"/>
    <w:bookmarkStart w:name="z456" w:id="200"/>
    <w:p>
      <w:pPr>
        <w:spacing w:after="0"/>
        <w:ind w:left="0"/>
        <w:jc w:val="both"/>
      </w:pPr>
      <w:r>
        <w:rPr>
          <w:rFonts w:ascii="Times New Roman"/>
          <w:b w:val="false"/>
          <w:i w:val="false"/>
          <w:color w:val="000000"/>
          <w:sz w:val="28"/>
        </w:rPr>
        <w:t>
      85. БИЖ-ді қарауды осы Қағидаларға сәйкес әзірленген ТЭН-нің және БИЖ ТЭН экономикалық сараптамасы қорытындысының негізінде мемлекеттік жоспарлау жөніндегі орталық немесе жергілікті уәкілетті орган жүзеге асырады.</w:t>
      </w:r>
    </w:p>
    <w:bookmarkEnd w:id="200"/>
    <w:bookmarkStart w:name="z457" w:id="201"/>
    <w:p>
      <w:pPr>
        <w:spacing w:after="0"/>
        <w:ind w:left="0"/>
        <w:jc w:val="both"/>
      </w:pPr>
      <w:r>
        <w:rPr>
          <w:rFonts w:ascii="Times New Roman"/>
          <w:b w:val="false"/>
          <w:i w:val="false"/>
          <w:color w:val="000000"/>
          <w:sz w:val="28"/>
        </w:rPr>
        <w:t>
      86. БИЖ ТЭН-і әзірленгеннен кейін және Қазақстан Республикасының заңнамасына сәйкес талап етілетін сараптамалар жүргізілгеннен кейін ББӘ 15 (он бес) жұмыс күнінен кешіктірмей БИЖ ТЭН-інің электрондық нұсқасын, оның ішінде БИЖ ТЭН-ін әзірлеуге жауапты ББӘ-нің құрылымдық бөлімшесінің басшысы әр парағына қол қоятын БИЖ бойынша қаржылық-экономикалық модельді ұсына отырып, олардың түпнұсқалары мен көшірмелерін мемлекеттік жоспарлау жөніндегі орталық немесе жергілікті уәкілетті органға жібереді.</w:t>
      </w:r>
    </w:p>
    <w:bookmarkEnd w:id="201"/>
    <w:p>
      <w:pPr>
        <w:spacing w:after="0"/>
        <w:ind w:left="0"/>
        <w:jc w:val="both"/>
      </w:pPr>
      <w:r>
        <w:rPr>
          <w:rFonts w:ascii="Times New Roman"/>
          <w:b w:val="false"/>
          <w:i w:val="false"/>
          <w:color w:val="000000"/>
          <w:sz w:val="28"/>
        </w:rPr>
        <w:t>
      Құжаттар редакцияланбайтын графикалық форматта МЖАЖ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9" w:id="202"/>
    <w:p>
      <w:pPr>
        <w:spacing w:after="0"/>
        <w:ind w:left="0"/>
        <w:jc w:val="both"/>
      </w:pPr>
      <w:r>
        <w:rPr>
          <w:rFonts w:ascii="Times New Roman"/>
          <w:b w:val="false"/>
          <w:i w:val="false"/>
          <w:color w:val="000000"/>
          <w:sz w:val="28"/>
        </w:rPr>
        <w:t xml:space="preserve">
      87. БИЖ-ге экономикалық қорытынды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ұсынылатын БИЖ-дің экономикалық талдауын кешенді бағалаудың нысаны болып табылады және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85-тармақтарында</w:t>
      </w:r>
      <w:r>
        <w:rPr>
          <w:rFonts w:ascii="Times New Roman"/>
          <w:b w:val="false"/>
          <w:i w:val="false"/>
          <w:color w:val="000000"/>
          <w:sz w:val="28"/>
        </w:rPr>
        <w:t xml:space="preserve"> көрсетілген құжаттардың толық топтамасы енгізілгеннен кейін 32 (отыз екі) жұмыс күні ішінде жүргізіледі, онда Қазақстан Республикасының Үкіметі не жергілікті атқарушы органдар айқындаған тиісті заңды тұлға жүзеге асыратын БИЖ ТЭН-інің экономикалық сараптамасына 26 (жиырма алты) жұмыс күні беріледі.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203"/>
    <w:p>
      <w:pPr>
        <w:spacing w:after="0"/>
        <w:ind w:left="0"/>
        <w:jc w:val="both"/>
      </w:pPr>
      <w:r>
        <w:rPr>
          <w:rFonts w:ascii="Times New Roman"/>
          <w:b w:val="false"/>
          <w:i w:val="false"/>
          <w:color w:val="000000"/>
          <w:sz w:val="28"/>
        </w:rPr>
        <w:t>
      88. Мемлекеттік жоспарлау жөніндегі орталық немесе жергілікті уәкілетті орган құжаттар топтамасы келіп түскен сәттен бастап 2 (екі) жұмыс күні ішінде оларды ББӘ-ге мынадай:</w:t>
      </w:r>
    </w:p>
    <w:bookmarkEnd w:id="203"/>
    <w:p>
      <w:pPr>
        <w:spacing w:after="0"/>
        <w:ind w:left="0"/>
        <w:jc w:val="both"/>
      </w:pPr>
      <w:r>
        <w:rPr>
          <w:rFonts w:ascii="Times New Roman"/>
          <w:b w:val="false"/>
          <w:i w:val="false"/>
          <w:color w:val="000000"/>
          <w:sz w:val="28"/>
        </w:rPr>
        <w:t>
      1) БИЖ ТЭН-інің экономикалық сараптамасын жүргізу үшін болуы қажет сараптамалар болмаған;</w:t>
      </w:r>
    </w:p>
    <w:p>
      <w:pPr>
        <w:spacing w:after="0"/>
        <w:ind w:left="0"/>
        <w:jc w:val="both"/>
      </w:pPr>
      <w:r>
        <w:rPr>
          <w:rFonts w:ascii="Times New Roman"/>
          <w:b w:val="false"/>
          <w:i w:val="false"/>
          <w:color w:val="000000"/>
          <w:sz w:val="28"/>
        </w:rPr>
        <w:t>
      2) БИЖ ТЭН-де осы Қағидаларға сәйкес болуы қажет бөлімдер болмаған жағдайларда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3" w:id="204"/>
    <w:p>
      <w:pPr>
        <w:spacing w:after="0"/>
        <w:ind w:left="0"/>
        <w:jc w:val="both"/>
      </w:pPr>
      <w:r>
        <w:rPr>
          <w:rFonts w:ascii="Times New Roman"/>
          <w:b w:val="false"/>
          <w:i w:val="false"/>
          <w:color w:val="000000"/>
          <w:sz w:val="28"/>
        </w:rPr>
        <w:t>
      89. Мемлекеттік жоспарлау жөніндегі орталық немесе жергілікті уәкілетті орган БИЖ-ді БИЖ ТЭН-інің экономикалық сараптамасы қорытындысының негізінде қарайды және олар бойынша экономикалық қорытындыны ББӘ-ге жолдайды.</w:t>
      </w:r>
    </w:p>
    <w:bookmarkEnd w:id="204"/>
    <w:bookmarkStart w:name="z464" w:id="205"/>
    <w:p>
      <w:pPr>
        <w:spacing w:after="0"/>
        <w:ind w:left="0"/>
        <w:jc w:val="both"/>
      </w:pPr>
      <w:r>
        <w:rPr>
          <w:rFonts w:ascii="Times New Roman"/>
          <w:b w:val="false"/>
          <w:i w:val="false"/>
          <w:color w:val="000000"/>
          <w:sz w:val="28"/>
        </w:rPr>
        <w:t>
      90. Мемлекеттік жоспарлау жөніндегі орталық немесе жергілікті уәкілетті орган БИЖ ТЭН-і бойынша құжаттардың толық топтамасы алынған күннен бастап 1 (бір)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ТЭН түпнұсқалары мен тиісті сараптамаларды қоса бере отырып, БИЖ ТЭН-інің экономикалық сараптамасын жүргізу қажеттілігі туралы хат жолдайды.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206"/>
    <w:p>
      <w:pPr>
        <w:spacing w:after="0"/>
        <w:ind w:left="0"/>
        <w:jc w:val="both"/>
      </w:pPr>
      <w:r>
        <w:rPr>
          <w:rFonts w:ascii="Times New Roman"/>
          <w:b w:val="false"/>
          <w:i w:val="false"/>
          <w:color w:val="000000"/>
          <w:sz w:val="28"/>
        </w:rPr>
        <w:t>
      91. БИЖ ТЭН-і экономикалық сараптамасының қорытындысын Қазақстан Республикасының Үкіметі не жергілікті атқарушы органдар айқындаған тиісті заңды тұлғалар БИЖ ТЭН-інің экономикалық сараптамасын жүзеге асыруға БИЖ ТЭН-і бойынша құжаттардың толық топтамасын алған күннен бастап 26 (жиырма алты) жұмыс күнінен кешіктірмей мемлекеттік жоспарлау жөніндегі орталық немесе жергілікті уәкілетті органға жібереді.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207"/>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жағдайларда, сондай-ақ БИЖ ТЭН-ін пысықтау қажет болған жағдайда, ББӘ 30 (отыз) жұмыс күні ішінде осы Қағидалардың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көзделген тәртіппен пысықталған құжаттарды қайта енгізеді.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208"/>
    <w:p>
      <w:pPr>
        <w:spacing w:after="0"/>
        <w:ind w:left="0"/>
        <w:jc w:val="both"/>
      </w:pPr>
      <w:r>
        <w:rPr>
          <w:rFonts w:ascii="Times New Roman"/>
          <w:b w:val="false"/>
          <w:i w:val="false"/>
          <w:color w:val="000000"/>
          <w:sz w:val="28"/>
        </w:rPr>
        <w:t>
      93. Тиісті сараптамалардың оң қорытындыларын алған ТЭН, оның ішінде түзетілген БИЖ ТЭН-і мен ЖСҚ-ны Қазақстан Республикасының сәулет, қала құрылысы және құрылыс қызметі туралы заңнамасына және Қазақстан Республикасының бюджет заңнамасына сәйкес мемлекеттік органның бірінші басшысы – ББӘ не оны алмастыратын тұлға, не мемлекеттік органның бірінші басшысы уәкілеттік берген тұлға бекітеді.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209"/>
    <w:p>
      <w:pPr>
        <w:spacing w:after="0"/>
        <w:ind w:left="0"/>
        <w:jc w:val="both"/>
      </w:pPr>
      <w:r>
        <w:rPr>
          <w:rFonts w:ascii="Times New Roman"/>
          <w:b w:val="false"/>
          <w:i w:val="false"/>
          <w:color w:val="000000"/>
          <w:sz w:val="28"/>
        </w:rPr>
        <w:t>
      93-1. ТЭН бекітілгеннен кейін үш жыл ішінде ЖСҚ әзірлеу немесе жобаны іске асыру басталмаған (әзірленбеген), оның ішінде түзетілген БИЖ ТЭН-ге арналған экономикалық қорытынды ескірген болып есептеледі.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8" w:id="210"/>
    <w:p>
      <w:pPr>
        <w:spacing w:after="0"/>
        <w:ind w:left="0"/>
        <w:jc w:val="left"/>
      </w:pPr>
      <w:r>
        <w:rPr>
          <w:rFonts w:ascii="Times New Roman"/>
          <w:b/>
          <w:i w:val="false"/>
          <w:color w:val="000000"/>
        </w:rPr>
        <w:t xml:space="preserve"> 6-параграф. Техникалық-экономикалық негіздемені талап ететін бюджеттік инвестициялық жобаларды іріктеу тәртібі</w:t>
      </w:r>
    </w:p>
    <w:bookmarkEnd w:id="210"/>
    <w:bookmarkStart w:name="z469" w:id="211"/>
    <w:p>
      <w:pPr>
        <w:spacing w:after="0"/>
        <w:ind w:left="0"/>
        <w:jc w:val="both"/>
      </w:pPr>
      <w:r>
        <w:rPr>
          <w:rFonts w:ascii="Times New Roman"/>
          <w:b w:val="false"/>
          <w:i w:val="false"/>
          <w:color w:val="000000"/>
          <w:sz w:val="28"/>
        </w:rPr>
        <w:t xml:space="preserve">
      94. БИЖ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p>
    <w:bookmarkEnd w:id="211"/>
    <w:bookmarkStart w:name="z470" w:id="212"/>
    <w:p>
      <w:pPr>
        <w:spacing w:after="0"/>
        <w:ind w:left="0"/>
        <w:jc w:val="both"/>
      </w:pPr>
      <w:r>
        <w:rPr>
          <w:rFonts w:ascii="Times New Roman"/>
          <w:b w:val="false"/>
          <w:i w:val="false"/>
          <w:color w:val="000000"/>
          <w:sz w:val="28"/>
        </w:rPr>
        <w:t>
      95. Бюджеттік жоспарлау жөніндегі орталық уәкілетті орган немесе мемлекеттік жоспарлау жөніндегі жергілікті уәкілетті орган ББӘ БИЖ-ді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БИЖ бойынша экономикалық қорытындыны ескере отырып, бюджет комиссиясының қарауына енгізеді.</w:t>
      </w:r>
    </w:p>
    <w:bookmarkEnd w:id="212"/>
    <w:bookmarkStart w:name="z471" w:id="213"/>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(кіші бағдарламалар) берілетін бюджеттік өтінімдер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2" w:id="214"/>
    <w:p>
      <w:pPr>
        <w:spacing w:after="0"/>
        <w:ind w:left="0"/>
        <w:jc w:val="both"/>
      </w:pPr>
      <w:r>
        <w:rPr>
          <w:rFonts w:ascii="Times New Roman"/>
          <w:b w:val="false"/>
          <w:i w:val="false"/>
          <w:color w:val="000000"/>
          <w:sz w:val="28"/>
        </w:rPr>
        <w:t>
      96. Бекітілген БИЖ ТЭН-інің, БИЖ бойынша оң экономикалық қорытындының және тиісті бюджет комиссиясының оң шешімінің негізінде БИЖ тиісті бюджет жобасына енгізіледі.</w:t>
      </w:r>
    </w:p>
    <w:bookmarkEnd w:id="214"/>
    <w:bookmarkStart w:name="z473" w:id="215"/>
    <w:p>
      <w:pPr>
        <w:spacing w:after="0"/>
        <w:ind w:left="0"/>
        <w:jc w:val="both"/>
      </w:pPr>
      <w:r>
        <w:rPr>
          <w:rFonts w:ascii="Times New Roman"/>
          <w:b w:val="false"/>
          <w:i w:val="false"/>
          <w:color w:val="000000"/>
          <w:sz w:val="28"/>
        </w:rPr>
        <w:t>
      97. БИЖ олардың белгіленген тәртіппен бекітілген ТЭН-іне сәйкес іске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216"/>
    <w:p>
      <w:pPr>
        <w:spacing w:after="0"/>
        <w:ind w:left="0"/>
        <w:jc w:val="both"/>
      </w:pPr>
      <w:r>
        <w:rPr>
          <w:rFonts w:ascii="Times New Roman"/>
          <w:b w:val="false"/>
          <w:i w:val="false"/>
          <w:color w:val="000000"/>
          <w:sz w:val="28"/>
        </w:rPr>
        <w:t>
      98. БИЖ іске асыру шеңберінде көзделетін құрылыс қызметі белгіленген тәртіппен бекітілген ЖСҚ негізінде жүзеге асырылады.</w:t>
      </w:r>
    </w:p>
    <w:bookmarkEnd w:id="216"/>
    <w:bookmarkStart w:name="z3859" w:id="217"/>
    <w:p>
      <w:pPr>
        <w:spacing w:after="0"/>
        <w:ind w:left="0"/>
        <w:jc w:val="both"/>
      </w:pPr>
      <w:r>
        <w:rPr>
          <w:rFonts w:ascii="Times New Roman"/>
          <w:b w:val="false"/>
          <w:i w:val="false"/>
          <w:color w:val="000000"/>
          <w:sz w:val="28"/>
        </w:rPr>
        <w:t>
      6-1-параграф. Пилоттық жоба шеңберінде іске асырылатын бюджеттік инвестициялық жобаларды әзірлеу, қарау және іріктеу тәртібі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6-1-параграфпен толықтырылды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0" w:id="218"/>
    <w:p>
      <w:pPr>
        <w:spacing w:after="0"/>
        <w:ind w:left="0"/>
        <w:jc w:val="both"/>
      </w:pPr>
      <w:r>
        <w:rPr>
          <w:rFonts w:ascii="Times New Roman"/>
          <w:b w:val="false"/>
          <w:i w:val="false"/>
          <w:color w:val="000000"/>
          <w:sz w:val="28"/>
        </w:rPr>
        <w:t>
      98-1. Пилоттық жобаны әзірлеу, қарау және іріктеу процесі мынадай негізгі кезеңдерді қамтитын іс-шаралар кешенін білдіреді:</w:t>
      </w:r>
    </w:p>
    <w:bookmarkEnd w:id="218"/>
    <w:p>
      <w:pPr>
        <w:spacing w:after="0"/>
        <w:ind w:left="0"/>
        <w:jc w:val="both"/>
      </w:pPr>
      <w:r>
        <w:rPr>
          <w:rFonts w:ascii="Times New Roman"/>
          <w:b w:val="false"/>
          <w:i w:val="false"/>
          <w:color w:val="000000"/>
          <w:sz w:val="28"/>
        </w:rPr>
        <w:t>
      1) кешенді ведомстводан тыс сараптаманы жүзеге асыратын мемлекеттік ұйымға құрылыс құнының есебін ББӘ-нің дайындауы және ұсынуы;</w:t>
      </w:r>
    </w:p>
    <w:p>
      <w:pPr>
        <w:spacing w:after="0"/>
        <w:ind w:left="0"/>
        <w:jc w:val="both"/>
      </w:pPr>
      <w:r>
        <w:rPr>
          <w:rFonts w:ascii="Times New Roman"/>
          <w:b w:val="false"/>
          <w:i w:val="false"/>
          <w:color w:val="000000"/>
          <w:sz w:val="28"/>
        </w:rPr>
        <w:t>
      2) құрылыс құны есебінің ведомстводан тыс кешенді сараптамасын қарау және жүргізу;</w:t>
      </w:r>
    </w:p>
    <w:p>
      <w:pPr>
        <w:spacing w:after="0"/>
        <w:ind w:left="0"/>
        <w:jc w:val="both"/>
      </w:pPr>
      <w:r>
        <w:rPr>
          <w:rFonts w:ascii="Times New Roman"/>
          <w:b w:val="false"/>
          <w:i w:val="false"/>
          <w:color w:val="000000"/>
          <w:sz w:val="28"/>
        </w:rPr>
        <w:t>
      3) бюджетті әзірлеу сатысында іріктеу және тиісті бюджет комиссиясының қарауына шығару.</w:t>
      </w:r>
    </w:p>
    <w:bookmarkStart w:name="z3861" w:id="219"/>
    <w:p>
      <w:pPr>
        <w:spacing w:after="0"/>
        <w:ind w:left="0"/>
        <w:jc w:val="both"/>
      </w:pPr>
      <w:r>
        <w:rPr>
          <w:rFonts w:ascii="Times New Roman"/>
          <w:b w:val="false"/>
          <w:i w:val="false"/>
          <w:color w:val="000000"/>
          <w:sz w:val="28"/>
        </w:rPr>
        <w:t>
      98-2. Пилоттық жоба шеңберінде іске асырылатын БИЖ мынадай құжаттарды қамтиды:</w:t>
      </w:r>
    </w:p>
    <w:bookmarkEnd w:id="219"/>
    <w:p>
      <w:pPr>
        <w:spacing w:after="0"/>
        <w:ind w:left="0"/>
        <w:jc w:val="both"/>
      </w:pPr>
      <w:r>
        <w:rPr>
          <w:rFonts w:ascii="Times New Roman"/>
          <w:b w:val="false"/>
          <w:i w:val="false"/>
          <w:color w:val="000000"/>
          <w:sz w:val="28"/>
        </w:rPr>
        <w:t xml:space="preserve">
      1) "Құрылыстағы баға белгілеу бойынша нормативтік құжаттарды бекіту туралы" Қазақстан Республикасының Инвестициялар және даму министрлігі Құрылыс және тұрғын үй - 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16073 болып тіркелген) 8-қосымшаға сәйкес айқындалатын құрылыс құнының есебі;</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қағидаларында көзделген объектінің сметалық құнының лимитін есептеу нәтижелері туралы келісу-хат.</w:t>
      </w:r>
    </w:p>
    <w:bookmarkStart w:name="z3862" w:id="220"/>
    <w:p>
      <w:pPr>
        <w:spacing w:after="0"/>
        <w:ind w:left="0"/>
        <w:jc w:val="both"/>
      </w:pPr>
      <w:r>
        <w:rPr>
          <w:rFonts w:ascii="Times New Roman"/>
          <w:b w:val="false"/>
          <w:i w:val="false"/>
          <w:color w:val="000000"/>
          <w:sz w:val="28"/>
        </w:rPr>
        <w:t>
      98-3. Ведомстводан тыс кешенді сараптамамен келісілген құрылыс құнының есебі ББӘ бұйрығымен бекітіледі және жоспарланатын кезеңге арналған лимиттің мөлшерін айқындау және ЖСҚ әзірлеуге қаражат бөлу үшін негіз болып табылады.</w:t>
      </w:r>
    </w:p>
    <w:bookmarkEnd w:id="220"/>
    <w:bookmarkStart w:name="z3863" w:id="221"/>
    <w:p>
      <w:pPr>
        <w:spacing w:after="0"/>
        <w:ind w:left="0"/>
        <w:jc w:val="both"/>
      </w:pPr>
      <w:r>
        <w:rPr>
          <w:rFonts w:ascii="Times New Roman"/>
          <w:b w:val="false"/>
          <w:i w:val="false"/>
          <w:color w:val="000000"/>
          <w:sz w:val="28"/>
        </w:rPr>
        <w:t xml:space="preserve">
      98-4. Пилоттық жоба шеңберінде іске асырылатын БИЖ-ді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осы Қағидалардың 98-2-тармағында көрсетілген құжаттарды және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10007 болып тіркелген) бекітілген Бюджеттік өтінімді жасау және ұсыну қағидаларына сәйкес дайындалған бюджеттік өтінімді ұсынған кезде жүзеге асырады.</w:t>
      </w:r>
    </w:p>
    <w:bookmarkEnd w:id="221"/>
    <w:bookmarkStart w:name="z3864" w:id="222"/>
    <w:p>
      <w:pPr>
        <w:spacing w:after="0"/>
        <w:ind w:left="0"/>
        <w:jc w:val="both"/>
      </w:pPr>
      <w:r>
        <w:rPr>
          <w:rFonts w:ascii="Times New Roman"/>
          <w:b w:val="false"/>
          <w:i w:val="false"/>
          <w:color w:val="000000"/>
          <w:sz w:val="28"/>
        </w:rPr>
        <w:t>
      98-5. Бюджеттік жоспарлау жөніндегі орталық уәкілетті орган немесе мемлекеттік жоспарлау жөніндегі жергілікті уәкілетті орган пилоттық жоба шеңберінде іске асырылатын БИЖ-ді қаржы қаражатымен қамтамасыз етілу, құрылыс құнының растайтын есебінің, объектінің сметалық құнының лимитін есептеу нәтижелері туралы келісу хатының болуы тұрғысынан қарайды және олар бойынша қорытындыны тиісті бюджет комиссиясының қарауына енгізеді.</w:t>
      </w:r>
    </w:p>
    <w:bookmarkEnd w:id="222"/>
    <w:bookmarkStart w:name="z3865" w:id="223"/>
    <w:p>
      <w:pPr>
        <w:spacing w:after="0"/>
        <w:ind w:left="0"/>
        <w:jc w:val="both"/>
      </w:pPr>
      <w:r>
        <w:rPr>
          <w:rFonts w:ascii="Times New Roman"/>
          <w:b w:val="false"/>
          <w:i w:val="false"/>
          <w:color w:val="000000"/>
          <w:sz w:val="28"/>
        </w:rPr>
        <w:t xml:space="preserve">
      98-6. Бекітілген есептің, объектінің сметалық құнының лимитін есептеу нәтижелері туралы келісу хаттың және пилоттық жоба шеңберінде іске асырылатын БИЖ-дің тиісті бюджет комиссиясының оң шешімінің негізінде тиісті бюджет жобасына енгізіледі. </w:t>
      </w:r>
    </w:p>
    <w:bookmarkEnd w:id="223"/>
    <w:bookmarkStart w:name="z3866" w:id="224"/>
    <w:p>
      <w:pPr>
        <w:spacing w:after="0"/>
        <w:ind w:left="0"/>
        <w:jc w:val="both"/>
      </w:pPr>
      <w:r>
        <w:rPr>
          <w:rFonts w:ascii="Times New Roman"/>
          <w:b w:val="false"/>
          <w:i w:val="false"/>
          <w:color w:val="000000"/>
          <w:sz w:val="28"/>
        </w:rPr>
        <w:t>
      98-7. Пилоттық жоба шеңберінде іске асырылатын БИЖ-ді қаржыландыру жергілікті бюджет қаражаты және (немесе) республикалық бюджеттен жергілікті бюджетке берілетін нысаналы даму трансферттері есебінен жүзеге асырылады. Бірлесіп қаржыландыру көлемі ағымдағы жағдайды және тиісті бюджеттердің мүмкіндіктерін ескере отырып, айқындалады.</w:t>
      </w:r>
    </w:p>
    <w:bookmarkEnd w:id="224"/>
    <w:bookmarkStart w:name="z3867" w:id="225"/>
    <w:p>
      <w:pPr>
        <w:spacing w:after="0"/>
        <w:ind w:left="0"/>
        <w:jc w:val="both"/>
      </w:pPr>
      <w:r>
        <w:rPr>
          <w:rFonts w:ascii="Times New Roman"/>
          <w:b w:val="false"/>
          <w:i w:val="false"/>
          <w:color w:val="000000"/>
          <w:sz w:val="28"/>
        </w:rPr>
        <w:t>
      98-8. Пилоттық жобаны іске асыру шеңберінде көзделетін құрылыс қызметі белгіленген тәртіппен бекітілген ЖСҚ-ға сәйкес жүзеге асырылады.</w:t>
      </w:r>
    </w:p>
    <w:bookmarkEnd w:id="225"/>
    <w:bookmarkStart w:name="z3868" w:id="226"/>
    <w:p>
      <w:pPr>
        <w:spacing w:after="0"/>
        <w:ind w:left="0"/>
        <w:jc w:val="both"/>
      </w:pPr>
      <w:r>
        <w:rPr>
          <w:rFonts w:ascii="Times New Roman"/>
          <w:b w:val="false"/>
          <w:i w:val="false"/>
          <w:color w:val="000000"/>
          <w:sz w:val="28"/>
        </w:rPr>
        <w:t>
      98-9. Пилоттық жобаны жоспарлау және іске асыру үшін Қазақстан Республикасы Президентінің тапсырмасы, сондай-ақ пилоттық жобаның мемлекеттік бағдарламалар мен аумақтарды дамыту бағдарламаларында болуы негіз болып табылады.</w:t>
      </w:r>
    </w:p>
    <w:bookmarkEnd w:id="226"/>
    <w:bookmarkStart w:name="z476" w:id="227"/>
    <w:p>
      <w:pPr>
        <w:spacing w:after="0"/>
        <w:ind w:left="0"/>
        <w:jc w:val="left"/>
      </w:pPr>
      <w:r>
        <w:rPr>
          <w:rFonts w:ascii="Times New Roman"/>
          <w:b/>
          <w:i w:val="false"/>
          <w:color w:val="000000"/>
        </w:rPr>
        <w:t xml:space="preserve"> 7-параграф. Техникалық-экономикалық негіздеме әзірлеуді талап етпейтін бюджеттік инвестициялық жобаларды қарау және іріктеу тәртібі</w:t>
      </w:r>
    </w:p>
    <w:bookmarkEnd w:id="227"/>
    <w:bookmarkStart w:name="z477" w:id="228"/>
    <w:p>
      <w:pPr>
        <w:spacing w:after="0"/>
        <w:ind w:left="0"/>
        <w:jc w:val="both"/>
      </w:pPr>
      <w:r>
        <w:rPr>
          <w:rFonts w:ascii="Times New Roman"/>
          <w:b w:val="false"/>
          <w:i w:val="false"/>
          <w:color w:val="000000"/>
          <w:sz w:val="28"/>
        </w:rPr>
        <w:t xml:space="preserve">
      99. ТЭН әзірлеуді талап етпейтін БИЖ-ді қарауды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МИЖ инвестициялық ұсынысының негізінде мемлекеттік жоспарлау жөніндегі орталық немесе жергілікті уәкілетті орган жүзеге асырады.</w:t>
      </w:r>
    </w:p>
    <w:bookmarkEnd w:id="228"/>
    <w:bookmarkStart w:name="z478" w:id="229"/>
    <w:p>
      <w:pPr>
        <w:spacing w:after="0"/>
        <w:ind w:left="0"/>
        <w:jc w:val="both"/>
      </w:pPr>
      <w:r>
        <w:rPr>
          <w:rFonts w:ascii="Times New Roman"/>
          <w:b w:val="false"/>
          <w:i w:val="false"/>
          <w:color w:val="000000"/>
          <w:sz w:val="28"/>
        </w:rPr>
        <w:t xml:space="preserve">
      100. ТЭН әзірлеуді талап етпейтін БИЖ-ді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p>
    <w:bookmarkEnd w:id="229"/>
    <w:bookmarkStart w:name="z479" w:id="230"/>
    <w:p>
      <w:pPr>
        <w:spacing w:after="0"/>
        <w:ind w:left="0"/>
        <w:jc w:val="both"/>
      </w:pPr>
      <w:r>
        <w:rPr>
          <w:rFonts w:ascii="Times New Roman"/>
          <w:b w:val="false"/>
          <w:i w:val="false"/>
          <w:color w:val="000000"/>
          <w:sz w:val="28"/>
        </w:rPr>
        <w:t xml:space="preserve">
      101. ТЭН әзірлеуді талап етпейтін БИЖ тізбесін сәулет, қала құрылысы және құрылыс істері жөніндегі уәкілетті орган әзірлейді және оны Қазақстан Республикасы Бюджет кодексінің 153-бабының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бекітеді. </w:t>
      </w:r>
    </w:p>
    <w:bookmarkEnd w:id="230"/>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жобаларды қоспағанда, ақпараттандыру объектілерін құруды және дамытуды көздейтін бюджеттік инвестициялық жобалар бойынша ТЭН әзірлеу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231"/>
    <w:p>
      <w:pPr>
        <w:spacing w:after="0"/>
        <w:ind w:left="0"/>
        <w:jc w:val="both"/>
      </w:pPr>
      <w:r>
        <w:rPr>
          <w:rFonts w:ascii="Times New Roman"/>
          <w:b w:val="false"/>
          <w:i w:val="false"/>
          <w:color w:val="000000"/>
          <w:sz w:val="28"/>
        </w:rPr>
        <w:t>
      102. Құрылыс қызметін болжайтын БИЖ-ге Қазақстан Республикасының арнаулы мемлекеттік органдары барлау және қарсы барлау салаларында іске асыру жоспарланып отырған жобаларды қоспағанда, жер учаскесіне құқық беру туралы жерге орналастыру жобасы (қажет болған жағдайда жер учаскелерінің меншік иелері мен жер пайдаланушылар шығындарының, алынып қойылатын алқаптардың түріне байланысты ауыл шаруашылығы мен орман шаруашылығы өндірісі шығындарының есептерін қоса бере отырып) қоса беріледі.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1" w:id="232"/>
    <w:p>
      <w:pPr>
        <w:spacing w:after="0"/>
        <w:ind w:left="0"/>
        <w:jc w:val="both"/>
      </w:pPr>
      <w:r>
        <w:rPr>
          <w:rFonts w:ascii="Times New Roman"/>
          <w:b w:val="false"/>
          <w:i w:val="false"/>
          <w:color w:val="000000"/>
          <w:sz w:val="28"/>
        </w:rPr>
        <w:t>
      103. Бюджеттік жоспарлау жөніндегі орталық уәкілетті орган немесе мемлекеттік жоспарлау жөніндегі жергілікті уәкілетті орган ТЭН әзірлеуді талап етпейтін ББӘ БИЖ-ін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ескере отырып, бюджет комиссиясының қарауына енгізеді.</w:t>
      </w:r>
    </w:p>
    <w:bookmarkEnd w:id="232"/>
    <w:bookmarkStart w:name="z482" w:id="233"/>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өтінімдер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bookmarkEnd w:id="233"/>
    <w:bookmarkStart w:name="z483" w:id="234"/>
    <w:p>
      <w:pPr>
        <w:spacing w:after="0"/>
        <w:ind w:left="0"/>
        <w:jc w:val="both"/>
      </w:pPr>
      <w:r>
        <w:rPr>
          <w:rFonts w:ascii="Times New Roman"/>
          <w:b w:val="false"/>
          <w:i w:val="false"/>
          <w:color w:val="000000"/>
          <w:sz w:val="28"/>
        </w:rPr>
        <w:t>
      104. МИЖ-дің инвестициялық ұсынысына оң экономикалық қорытындының және тиісті бюджет комиссиясының оң шешімінің негізінде ТЭН әзірлеуді талап етпейтін БИЖ тиісті бюджет жобасына енгізіледі.</w:t>
      </w:r>
    </w:p>
    <w:bookmarkEnd w:id="234"/>
    <w:bookmarkStart w:name="z484" w:id="235"/>
    <w:p>
      <w:pPr>
        <w:spacing w:after="0"/>
        <w:ind w:left="0"/>
        <w:jc w:val="both"/>
      </w:pPr>
      <w:r>
        <w:rPr>
          <w:rFonts w:ascii="Times New Roman"/>
          <w:b w:val="false"/>
          <w:i w:val="false"/>
          <w:color w:val="000000"/>
          <w:sz w:val="28"/>
        </w:rPr>
        <w:t>
      105. Тиісті қаржы жылының бюджетіне енгізілген, ТЭН әзірлеуді талап етпейтін БИЖ бойынша ББӘ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p>
    <w:bookmarkEnd w:id="235"/>
    <w:bookmarkStart w:name="z485" w:id="236"/>
    <w:p>
      <w:pPr>
        <w:spacing w:after="0"/>
        <w:ind w:left="0"/>
        <w:jc w:val="both"/>
      </w:pPr>
      <w:r>
        <w:rPr>
          <w:rFonts w:ascii="Times New Roman"/>
          <w:b w:val="false"/>
          <w:i w:val="false"/>
          <w:color w:val="000000"/>
          <w:sz w:val="28"/>
        </w:rPr>
        <w:t>
      106. Бірыңғай техникалық параметрлері бар БИЖ бойынша Қазақстан Республикасының заңнамасына сәйкес үлгі жобаны әзірлеу жүзеге асырылады.</w:t>
      </w:r>
    </w:p>
    <w:bookmarkEnd w:id="236"/>
    <w:bookmarkStart w:name="z486" w:id="237"/>
    <w:p>
      <w:pPr>
        <w:spacing w:after="0"/>
        <w:ind w:left="0"/>
        <w:jc w:val="both"/>
      </w:pPr>
      <w:r>
        <w:rPr>
          <w:rFonts w:ascii="Times New Roman"/>
          <w:b w:val="false"/>
          <w:i w:val="false"/>
          <w:color w:val="000000"/>
          <w:sz w:val="28"/>
        </w:rPr>
        <w:t>
      107. БИЖ іске асыру кезінде үлгі жобаларды қолдану нақты құрылыс алаңына байланыстыру жолымен жүзеге асырылады.</w:t>
      </w:r>
    </w:p>
    <w:bookmarkEnd w:id="237"/>
    <w:bookmarkStart w:name="z487" w:id="238"/>
    <w:p>
      <w:pPr>
        <w:spacing w:after="0"/>
        <w:ind w:left="0"/>
        <w:jc w:val="left"/>
      </w:pPr>
      <w:r>
        <w:rPr>
          <w:rFonts w:ascii="Times New Roman"/>
          <w:b/>
          <w:i w:val="false"/>
          <w:color w:val="000000"/>
        </w:rPr>
        <w:t xml:space="preserve">  8-параграф. Сметалық құнын ұлғайтуды болжайтын жобаларды қарау және іріктеу тәртібі</w:t>
      </w:r>
    </w:p>
    <w:bookmarkEnd w:id="238"/>
    <w:bookmarkStart w:name="z488" w:id="239"/>
    <w:p>
      <w:pPr>
        <w:spacing w:after="0"/>
        <w:ind w:left="0"/>
        <w:jc w:val="both"/>
      </w:pPr>
      <w:r>
        <w:rPr>
          <w:rFonts w:ascii="Times New Roman"/>
          <w:b w:val="false"/>
          <w:i w:val="false"/>
          <w:color w:val="000000"/>
          <w:sz w:val="28"/>
        </w:rPr>
        <w:t>
      108.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республикалық БИЖ сметалық құнының ұлғаюына байланысты шығыстар республикалық бюджет қаражаты есебінен жүзеге асырылады.</w:t>
      </w:r>
    </w:p>
    <w:bookmarkEnd w:id="239"/>
    <w:bookmarkStart w:name="z489" w:id="240"/>
    <w:p>
      <w:pPr>
        <w:spacing w:after="0"/>
        <w:ind w:left="0"/>
        <w:jc w:val="both"/>
      </w:pPr>
      <w:r>
        <w:rPr>
          <w:rFonts w:ascii="Times New Roman"/>
          <w:b w:val="false"/>
          <w:i w:val="false"/>
          <w:color w:val="000000"/>
          <w:sz w:val="28"/>
        </w:rPr>
        <w:t>
      109.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жоғары тұрған бюджеттен нысаналы даму трансферттері есебінен іске асырылатын жергілікті БИЖ сметалық құнының ұлғаюына байланысты шығыстар тиісті жергілікті бюджет қаражаты есебінен жүзеге асырылады</w:t>
      </w:r>
    </w:p>
    <w:bookmarkEnd w:id="240"/>
    <w:bookmarkStart w:name="z490" w:id="241"/>
    <w:p>
      <w:pPr>
        <w:spacing w:after="0"/>
        <w:ind w:left="0"/>
        <w:jc w:val="both"/>
      </w:pPr>
      <w:r>
        <w:rPr>
          <w:rFonts w:ascii="Times New Roman"/>
          <w:b w:val="false"/>
          <w:i w:val="false"/>
          <w:color w:val="000000"/>
          <w:sz w:val="28"/>
        </w:rPr>
        <w:t xml:space="preserve">
      Жергілікті бюджетте қаражат жеткіліксіз болған жағдайда, стратегиялық және (немесе) әлеуметтік маңызы бар, республикалық бюджеттен берілетін нысаналы даму трансферттері есебінен астанада іске асырылатын,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республикалық бюджет туралы заңда белгіленген айлық есептік көрсеткіштің 1000000 астам еселенген мөлшерін құрайтын жергілікті БИЖ сметалық құнының ұлғаюы бойынша шығыстар республикалық бюджет қаражаты есебінен жүзеге асырылады. </w:t>
      </w:r>
    </w:p>
    <w:bookmarkEnd w:id="241"/>
    <w:bookmarkStart w:name="z491" w:id="242"/>
    <w:p>
      <w:pPr>
        <w:spacing w:after="0"/>
        <w:ind w:left="0"/>
        <w:jc w:val="both"/>
      </w:pPr>
      <w:r>
        <w:rPr>
          <w:rFonts w:ascii="Times New Roman"/>
          <w:b w:val="false"/>
          <w:i w:val="false"/>
          <w:color w:val="000000"/>
          <w:sz w:val="28"/>
        </w:rPr>
        <w:t>
      110.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БИЖ-дің сметалық құнын бюджет комиссиясының қарауынсыз және ұсынысынсыз ұлғайтуға жол берілмейді.</w:t>
      </w:r>
    </w:p>
    <w:bookmarkEnd w:id="242"/>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шарт шеңберінде іске асырылып жатқан БИЖ бойынша бюджеттік инвестициялық жобалардың сметалық құнын ұлғайтуды, егер қарыз шартының талаптарына сәйкес мердігермен азаматтық-құқықтық шартта құнын ұлғайтуды қаржыландыру жөнінде өзге де талаптар белгіленген болса, азаматтық-құқықтық шартқа сәйкес ЖСҚ түзетпей қаржыландыруға болады.</w:t>
      </w:r>
    </w:p>
    <w:p>
      <w:pPr>
        <w:spacing w:after="0"/>
        <w:ind w:left="0"/>
        <w:jc w:val="both"/>
      </w:pPr>
      <w:r>
        <w:rPr>
          <w:rFonts w:ascii="Times New Roman"/>
          <w:b w:val="false"/>
          <w:i w:val="false"/>
          <w:color w:val="000000"/>
          <w:sz w:val="28"/>
        </w:rPr>
        <w:t>
      Осы тармақтың екінші бөлігінде көрсетілген БИЖ бойынша азаматтық-құқықтық шарттың талаптарына сәйкес жол учаскелерінің сметалық құнын ұлғайтуды РБК-ның қарауынсыз қаржыландыруға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2" w:id="243"/>
    <w:p>
      <w:pPr>
        <w:spacing w:after="0"/>
        <w:ind w:left="0"/>
        <w:jc w:val="both"/>
      </w:pPr>
      <w:r>
        <w:rPr>
          <w:rFonts w:ascii="Times New Roman"/>
          <w:b w:val="false"/>
          <w:i w:val="false"/>
          <w:color w:val="000000"/>
          <w:sz w:val="28"/>
        </w:rPr>
        <w:t>
      111. Республикалық немесе жергілікті бюджетке енгізілмеген БИЖ бойынша ЖСҚ әзірлеуге жол берілмейді.</w:t>
      </w:r>
    </w:p>
    <w:bookmarkEnd w:id="243"/>
    <w:bookmarkStart w:name="z493" w:id="244"/>
    <w:p>
      <w:pPr>
        <w:spacing w:after="0"/>
        <w:ind w:left="0"/>
        <w:jc w:val="both"/>
      </w:pPr>
      <w:r>
        <w:rPr>
          <w:rFonts w:ascii="Times New Roman"/>
          <w:b w:val="false"/>
          <w:i w:val="false"/>
          <w:color w:val="000000"/>
          <w:sz w:val="28"/>
        </w:rPr>
        <w:t xml:space="preserve">
      112. Сметалық құнын ұлғайтуды болжайтын республикалық БИЖ-ді және стратегиялық және (немесе) әлеуметтік маңызы бар, республикалық бюджеттен бөлінетін нысаналы даму трансферттері есебінен астанада іске асырылатын, сметалық құнын ұлғайту ЖСҚ-ны түзетуге немесе оған бекітілген ТЭН-де немесе БИЖ үлгі жобасында көзделмеген, қосымша бюджет шығыстарына алып келетін қосымша құрамдауыштарды енгізуге байланысты және республикалық бюджет туралы заңда белгіленген айлық есептік көрсеткіштің 1000000 астам еселенген мөлшерін құрайтын жергілікті БИЖ-ді қарау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айқындалған тәртіппен жүзеге асырылады.</w:t>
      </w:r>
    </w:p>
    <w:bookmarkEnd w:id="244"/>
    <w:bookmarkStart w:name="z494" w:id="245"/>
    <w:p>
      <w:pPr>
        <w:spacing w:after="0"/>
        <w:ind w:left="0"/>
        <w:jc w:val="both"/>
      </w:pPr>
      <w:r>
        <w:rPr>
          <w:rFonts w:ascii="Times New Roman"/>
          <w:b w:val="false"/>
          <w:i w:val="false"/>
          <w:color w:val="000000"/>
          <w:sz w:val="28"/>
        </w:rPr>
        <w:t>
      113. Стратегиялық және (немесе) әлеуметтік маңызы бар, республикалық бюджеттен берілетін нысаналы даму трансферттері есебінен астанада іске асырылатын, сметалық құнын ұлғайту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осы Қағидалардың 114 және 115-тармақтарында айқындалған тәртіппен республикалық бюджет туралы заңда белгіленген айлық есептік көрсеткіштің 1000000 астам еселенген мөлшерін құрайтын жергілікті БИЖ-ді қоспағанда, жергілікті БИЖ-ді, сондай-ақ сметалық құнын ұлғайту болжанатын, нысаналы даму трансферттері мен жоғары тұрған бюджеттен бөлінетін кредиттер есебінен қаржыландыру жоспарланатын жергілікті БИЖ-ді қарауды мемлекеттік жоспарлау жөніндегі жергілікті уәкілетті орган жүзеге асырады.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5" w:id="246"/>
    <w:p>
      <w:pPr>
        <w:spacing w:after="0"/>
        <w:ind w:left="0"/>
        <w:jc w:val="both"/>
      </w:pPr>
      <w:r>
        <w:rPr>
          <w:rFonts w:ascii="Times New Roman"/>
          <w:b w:val="false"/>
          <w:i w:val="false"/>
          <w:color w:val="000000"/>
          <w:sz w:val="28"/>
        </w:rPr>
        <w:t>
      114. БИЖ ТЭН-ін түзету не ТЭН-ді түзетуді талап ететін БИЖ-дің сметалық құнын ұлғайту мәселелерін шығару екі кезеңде жүзеге асырылады.</w:t>
      </w:r>
    </w:p>
    <w:bookmarkEnd w:id="246"/>
    <w:p>
      <w:pPr>
        <w:spacing w:after="0"/>
        <w:ind w:left="0"/>
        <w:jc w:val="both"/>
      </w:pPr>
      <w:r>
        <w:rPr>
          <w:rFonts w:ascii="Times New Roman"/>
          <w:b w:val="false"/>
          <w:i w:val="false"/>
          <w:color w:val="000000"/>
          <w:sz w:val="28"/>
        </w:rPr>
        <w:t>
      Бірінші кезең бойынша:</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ББӘ-нің БИЖ ТЭН-ін түзету бойынша инвестициялық ұсыныс әзірлеуі және оны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БИЖ ТЭН-ін түзету жөніндегі инвестициялық ұсынысына оң экономикалық қорытындының негізінде БИЖ ТЭН-ін түзетудің және БИЖ ТЭН-ін түзетуді қаржыландырудың (қажет болса) орындылығын айқындау жөніндегі шешімі. Егер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жағдайда БИЖ ТЭН-ін түзету бойынша инвестициялық ұсынысқа экономикалық қорытынды талап етілмейді.</w:t>
      </w:r>
    </w:p>
    <w:p>
      <w:pPr>
        <w:spacing w:after="0"/>
        <w:ind w:left="0"/>
        <w:jc w:val="both"/>
      </w:pPr>
      <w:r>
        <w:rPr>
          <w:rFonts w:ascii="Times New Roman"/>
          <w:b w:val="false"/>
          <w:i w:val="false"/>
          <w:color w:val="000000"/>
          <w:sz w:val="28"/>
        </w:rPr>
        <w:t xml:space="preserve">
      Бірінші кезеңде БИЖ ТЭН-ін түзету бойынша инвестициялық ұсыныстарды әзірлеу, қарау және іріктеу процесі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жүргізіледі.</w:t>
      </w:r>
    </w:p>
    <w:p>
      <w:pPr>
        <w:spacing w:after="0"/>
        <w:ind w:left="0"/>
        <w:jc w:val="both"/>
      </w:pPr>
      <w:r>
        <w:rPr>
          <w:rFonts w:ascii="Times New Roman"/>
          <w:b w:val="false"/>
          <w:i w:val="false"/>
          <w:color w:val="000000"/>
          <w:sz w:val="28"/>
        </w:rPr>
        <w:t>
      БИЖ ТЭН-ін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тиісті салыстырма кестесі қоса берілген,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xml:space="preserve">
      3) БИЖ-дің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БИЖ ТЭН-ін түзету бойынша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xml:space="preserve">
      5) Қазақстан Республикасы Бюджет кодексінің </w:t>
      </w:r>
      <w:r>
        <w:rPr>
          <w:rFonts w:ascii="Times New Roman"/>
          <w:b w:val="false"/>
          <w:i w:val="false"/>
          <w:color w:val="000000"/>
          <w:sz w:val="28"/>
        </w:rPr>
        <w:t>153-бабында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мемлекеттік жоспарлау жөніндегі орталық немесе жергілікті уәкілетті органның оң қорытындысын алған кезде бұрын қаралған БИЖ ТЭН-і бойынша сараптама қорытындысы мен құжаттары (бекітілген бастапқы БИЖ ТЭН-і);</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7) қол жеткізбеудің себептері көрсетіле отырып, бекітілген БИЖ ТЭН-інде бөлінген бюджет қаражаты толық игерілген кезде де аталған көрсеткіштерге қол жеткізу не жеткізбеу туралы ақпаратты қамтитын,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w:t>
      </w:r>
    </w:p>
    <w:p>
      <w:pPr>
        <w:spacing w:after="0"/>
        <w:ind w:left="0"/>
        <w:jc w:val="both"/>
      </w:pPr>
      <w:r>
        <w:rPr>
          <w:rFonts w:ascii="Times New Roman"/>
          <w:b w:val="false"/>
          <w:i w:val="false"/>
          <w:color w:val="000000"/>
          <w:sz w:val="28"/>
        </w:rPr>
        <w:t xml:space="preserve">
      Бірінші кезеңде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бюджет қаражаты есебінен сметалық құнын ұлғайтуды қаржыландыру болжанатын жергілікті БИЖ бойынша жергілікті атқарушы орган қорытынды дайындайды және жергілікті БИЖ ТЭН-ін түзету мәселесін РБК қарауына шығару мақсатында кейіннен бюджеттік жоспарлау жөніндегі орталық уәкілетті органға енгізу үшін осы тармақта көрсетілген құжаттармен қоса, БИЖ-ді республикалық бюджеттік бағдарламаның тиісті әкімшісіне енгізеді. </w:t>
      </w:r>
    </w:p>
    <w:p>
      <w:pPr>
        <w:spacing w:after="0"/>
        <w:ind w:left="0"/>
        <w:jc w:val="both"/>
      </w:pPr>
      <w:r>
        <w:rPr>
          <w:rFonts w:ascii="Times New Roman"/>
          <w:b w:val="false"/>
          <w:i w:val="false"/>
          <w:color w:val="000000"/>
          <w:sz w:val="28"/>
        </w:rPr>
        <w:t>
      ББӘ тиісті бюджет комиссиясының оң шешімін алған кезде БИЖ ТЭН-іне тиісті түзетулер енгізеді.</w:t>
      </w:r>
    </w:p>
    <w:p>
      <w:pPr>
        <w:spacing w:after="0"/>
        <w:ind w:left="0"/>
        <w:jc w:val="both"/>
      </w:pPr>
      <w:r>
        <w:rPr>
          <w:rFonts w:ascii="Times New Roman"/>
          <w:b w:val="false"/>
          <w:i w:val="false"/>
          <w:color w:val="000000"/>
          <w:sz w:val="28"/>
        </w:rPr>
        <w:t>
      Екінші кезең бойынша:</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ББӘ-нің түзетілген БИЖ ТЭН-ін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түзетілген ТЭН бойынша БИЖ-ді қаржыландырудың орындылығын айқындау жөніндегі шешімі. </w:t>
      </w:r>
    </w:p>
    <w:p>
      <w:pPr>
        <w:spacing w:after="0"/>
        <w:ind w:left="0"/>
        <w:jc w:val="both"/>
      </w:pPr>
      <w:r>
        <w:rPr>
          <w:rFonts w:ascii="Times New Roman"/>
          <w:b w:val="false"/>
          <w:i w:val="false"/>
          <w:color w:val="000000"/>
          <w:sz w:val="28"/>
        </w:rPr>
        <w:t xml:space="preserve">
      Екінші кезеңде түзетілген БИЖ ТЭН-ін қарауды осы Қағидалардың 3-тарауының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мемлекеттік жоспарлау жөніндегі орталық немесе жергілікті уәкілетті орган жүзеге асырады.</w:t>
      </w:r>
    </w:p>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түзетілген БИЖ ТЭН-і бойынша қаржыландырудың орындылығы мәселесін тиісті бюджет комиссиясының қарауына ББӘ ұсынатын мынадай құжаттардың негізінде шығарады: </w:t>
      </w:r>
    </w:p>
    <w:p>
      <w:pPr>
        <w:spacing w:after="0"/>
        <w:ind w:left="0"/>
        <w:jc w:val="both"/>
      </w:pPr>
      <w:r>
        <w:rPr>
          <w:rFonts w:ascii="Times New Roman"/>
          <w:b w:val="false"/>
          <w:i w:val="false"/>
          <w:color w:val="000000"/>
          <w:sz w:val="28"/>
        </w:rPr>
        <w:t>
      1) БИЖ-дің ерекшелігіне байланысты талап етілетін түзетілген БИЖ ТЭН-іне сараптамалардың қорытындылары;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көрсетілген жағдайларды қоспағанда, түзетілген БИЖ ТЭН-іне экономикалық сараптаманың оң қорытындысы және экономикалық қорытынды;</w:t>
      </w:r>
    </w:p>
    <w:p>
      <w:pPr>
        <w:spacing w:after="0"/>
        <w:ind w:left="0"/>
        <w:jc w:val="both"/>
      </w:pPr>
      <w:r>
        <w:rPr>
          <w:rFonts w:ascii="Times New Roman"/>
          <w:b w:val="false"/>
          <w:i w:val="false"/>
          <w:color w:val="000000"/>
          <w:sz w:val="28"/>
        </w:rPr>
        <w:t>
      3)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мемлекеттік органының салалық сараптама қорытындысы;</w:t>
      </w:r>
    </w:p>
    <w:p>
      <w:pPr>
        <w:spacing w:after="0"/>
        <w:ind w:left="0"/>
        <w:jc w:val="both"/>
      </w:pPr>
      <w:r>
        <w:rPr>
          <w:rFonts w:ascii="Times New Roman"/>
          <w:b w:val="false"/>
          <w:i w:val="false"/>
          <w:color w:val="000000"/>
          <w:sz w:val="28"/>
        </w:rPr>
        <w:t>
      4) түзетілген БИЖ ТЭН-і;</w:t>
      </w:r>
    </w:p>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6) түзетілген БИЖ ТЭН-іне кешенді ведомстводан тыс сараптама қорытындысы;</w:t>
      </w:r>
    </w:p>
    <w:p>
      <w:pPr>
        <w:spacing w:after="0"/>
        <w:ind w:left="0"/>
        <w:jc w:val="both"/>
      </w:pPr>
      <w:r>
        <w:rPr>
          <w:rFonts w:ascii="Times New Roman"/>
          <w:b w:val="false"/>
          <w:i w:val="false"/>
          <w:color w:val="000000"/>
          <w:sz w:val="28"/>
        </w:rPr>
        <w:t>
      7)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 (бар болса).</w:t>
      </w:r>
    </w:p>
    <w:p>
      <w:pPr>
        <w:spacing w:after="0"/>
        <w:ind w:left="0"/>
        <w:jc w:val="both"/>
      </w:pPr>
      <w:r>
        <w:rPr>
          <w:rFonts w:ascii="Times New Roman"/>
          <w:b w:val="false"/>
          <w:i w:val="false"/>
          <w:color w:val="000000"/>
          <w:sz w:val="28"/>
        </w:rPr>
        <w:t xml:space="preserve">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есептемелерге сәйкес жүзеге асырылады. </w:t>
      </w:r>
    </w:p>
    <w:p>
      <w:pPr>
        <w:spacing w:after="0"/>
        <w:ind w:left="0"/>
        <w:jc w:val="both"/>
      </w:pPr>
      <w:r>
        <w:rPr>
          <w:rFonts w:ascii="Times New Roman"/>
          <w:b w:val="false"/>
          <w:i w:val="false"/>
          <w:color w:val="000000"/>
          <w:sz w:val="28"/>
        </w:rPr>
        <w:t>
      Екінші кезеңде:</w:t>
      </w:r>
    </w:p>
    <w:p>
      <w:pPr>
        <w:spacing w:after="0"/>
        <w:ind w:left="0"/>
        <w:jc w:val="both"/>
      </w:pPr>
      <w:r>
        <w:rPr>
          <w:rFonts w:ascii="Times New Roman"/>
          <w:b w:val="false"/>
          <w:i w:val="false"/>
          <w:color w:val="000000"/>
          <w:sz w:val="28"/>
        </w:rPr>
        <w:t xml:space="preserve">
      сметалық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бен жергілікті БИЖ-дің түзетілген ТЭН-і бойынша қаржыландырудың орындылығын РБК қарайды;</w:t>
      </w:r>
    </w:p>
    <w:p>
      <w:pPr>
        <w:spacing w:after="0"/>
        <w:ind w:left="0"/>
        <w:jc w:val="both"/>
      </w:pPr>
      <w:r>
        <w:rPr>
          <w:rFonts w:ascii="Times New Roman"/>
          <w:b w:val="false"/>
          <w:i w:val="false"/>
          <w:color w:val="000000"/>
          <w:sz w:val="28"/>
        </w:rPr>
        <w:t>
      сметалық құнының ұлғаюын жергілікті бюджет қаражаты есебінен қаржыландыру болжанатын жергілікті БИЖ-дің түзетілген ТЭН-і бойынша қаржыландырудың орындылығын тиісті бюджет комиссиясы қарайды.</w:t>
      </w:r>
    </w:p>
    <w:p>
      <w:pPr>
        <w:spacing w:after="0"/>
        <w:ind w:left="0"/>
        <w:jc w:val="both"/>
      </w:pP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247"/>
    <w:p>
      <w:pPr>
        <w:spacing w:after="0"/>
        <w:ind w:left="0"/>
        <w:jc w:val="both"/>
      </w:pPr>
      <w:r>
        <w:rPr>
          <w:rFonts w:ascii="Times New Roman"/>
          <w:b w:val="false"/>
          <w:i w:val="false"/>
          <w:color w:val="000000"/>
          <w:sz w:val="28"/>
        </w:rPr>
        <w:t>
      115. ТЭН әзірлеуді немесе түзетуді талап етпейтін БИЖ құнын өзгерту мәселелерін шығару екі кезеңмен жүзеге асырылады.</w:t>
      </w:r>
    </w:p>
    <w:bookmarkEnd w:id="247"/>
    <w:p>
      <w:pPr>
        <w:spacing w:after="0"/>
        <w:ind w:left="0"/>
        <w:jc w:val="both"/>
      </w:pPr>
      <w:r>
        <w:rPr>
          <w:rFonts w:ascii="Times New Roman"/>
          <w:b w:val="false"/>
          <w:i w:val="false"/>
          <w:color w:val="000000"/>
          <w:sz w:val="28"/>
        </w:rPr>
        <w:t xml:space="preserve">
      Бірінші кезең – ББӘ ұсынатын құжаттар негізінде бюджеттік жоспарлау жөніндегі орталық уәкілетті органның немесе мемлекеттік жоспарлау жөніндегі жергілікті уәкілетті органның қорытындысы негізінде ақпараттандыру объектілерін құруға және дамытуға бағытталған БИЖ бойынша ЖСҚ-ны түзетудің не инвестициялық ұсыныстың орындылығын айқындау жөніндегі тиісті бюджет комиссиясының шешімі. </w:t>
      </w:r>
    </w:p>
    <w:p>
      <w:pPr>
        <w:spacing w:after="0"/>
        <w:ind w:left="0"/>
        <w:jc w:val="both"/>
      </w:pPr>
      <w:r>
        <w:rPr>
          <w:rFonts w:ascii="Times New Roman"/>
          <w:b w:val="false"/>
          <w:i w:val="false"/>
          <w:color w:val="000000"/>
          <w:sz w:val="28"/>
        </w:rPr>
        <w:t>
      Екінші кезең – ақпараттандыру объектілерін құруға және дамытуға бағытталған БИЖ бойынша ТЭН әзірлеуді немесе түзетуді талап етпейтін түзетілген БИЖ ЖСҚ не инвестициялық ұсыныс бойынша ұлғайтылған құнды қаржыландыру туралы тиісті бюджет комиссиясының шешімі.</w:t>
      </w:r>
    </w:p>
    <w:p>
      <w:pPr>
        <w:spacing w:after="0"/>
        <w:ind w:left="0"/>
        <w:jc w:val="both"/>
      </w:pPr>
      <w:r>
        <w:rPr>
          <w:rFonts w:ascii="Times New Roman"/>
          <w:b w:val="false"/>
          <w:i w:val="false"/>
          <w:color w:val="000000"/>
          <w:sz w:val="28"/>
        </w:rPr>
        <w:t>
      Бірінші кезеңде ББӘ БИЖ-дің ерекшелігіне байланысты бюджеттік жоспарлау жөніндегі орталық уәкілетті органға немесе мемлекеттік жоспарлау жөніндегі жергілікті уәкілетті органға мыналарды ұсынады:</w:t>
      </w:r>
    </w:p>
    <w:p>
      <w:pPr>
        <w:spacing w:after="0"/>
        <w:ind w:left="0"/>
        <w:jc w:val="both"/>
      </w:pPr>
      <w:r>
        <w:rPr>
          <w:rFonts w:ascii="Times New Roman"/>
          <w:b w:val="false"/>
          <w:i w:val="false"/>
          <w:color w:val="000000"/>
          <w:sz w:val="28"/>
        </w:rPr>
        <w:t>
      1) болжанатын қымбаттау сомасы көрсетілген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 онда мынадай ақпарат қамтылады:</w:t>
      </w:r>
    </w:p>
    <w:p>
      <w:pPr>
        <w:spacing w:after="0"/>
        <w:ind w:left="0"/>
        <w:jc w:val="both"/>
      </w:pPr>
      <w:r>
        <w:rPr>
          <w:rFonts w:ascii="Times New Roman"/>
          <w:b w:val="false"/>
          <w:i w:val="false"/>
          <w:color w:val="000000"/>
          <w:sz w:val="28"/>
        </w:rPr>
        <w:t>
      БИЖ-ді іске асыруды аяқтау үшін талап етілетін болжанатын қосымша бюджет шығыстарының негіздемесі;</w:t>
      </w:r>
    </w:p>
    <w:p>
      <w:pPr>
        <w:spacing w:after="0"/>
        <w:ind w:left="0"/>
        <w:jc w:val="both"/>
      </w:pPr>
      <w:r>
        <w:rPr>
          <w:rFonts w:ascii="Times New Roman"/>
          <w:b w:val="false"/>
          <w:i w:val="false"/>
          <w:color w:val="000000"/>
          <w:sz w:val="28"/>
        </w:rPr>
        <w:t>
      мемлекеттік сатып алуды өткізу нәтижесінде үнемделген соманы (егер үнемдеу бар болса) көрсете отырып, БИЖ-ді іске асыру шеңберінде жасалған шарттар туралы ақпарат (ЖСҚ әзірлеу және басқалар);</w:t>
      </w:r>
    </w:p>
    <w:p>
      <w:pPr>
        <w:spacing w:after="0"/>
        <w:ind w:left="0"/>
        <w:jc w:val="both"/>
      </w:pPr>
      <w:r>
        <w:rPr>
          <w:rFonts w:ascii="Times New Roman"/>
          <w:b w:val="false"/>
          <w:i w:val="false"/>
          <w:color w:val="000000"/>
          <w:sz w:val="28"/>
        </w:rPr>
        <w:t>
      әрбір жыл үшін жобаны бюджеттен қаржыландыру (құрылыс үшін ЖСҚ әзірлеу басталғаннан бастап). Игерілмеу жағдайлары орын алған болса, оның себептері көрсетіле отырып, бұл ақпарат әрбір жылдағы жоспармен және фактімен сүйемелденеді;</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p>
      <w:pPr>
        <w:spacing w:after="0"/>
        <w:ind w:left="0"/>
        <w:jc w:val="both"/>
      </w:pPr>
      <w:r>
        <w:rPr>
          <w:rFonts w:ascii="Times New Roman"/>
          <w:b w:val="false"/>
          <w:i w:val="false"/>
          <w:color w:val="000000"/>
          <w:sz w:val="28"/>
        </w:rPr>
        <w:t>
      техникалық зерттеп-қараумен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бөлінген бюджет қаражаты толық игерілген кезде де қол жеткізбеудің себептері көрсетіле отырып, ақпараттандыру объектілерін құруға және дамытуға бағытталған БИЖ бойынша бекітілген БИЖ-де не инвестициялық ұсыныста аталған көрсеткіштерге қол жеткізу не жеткізбеу туралы ақпарат;</w:t>
      </w:r>
    </w:p>
    <w:p>
      <w:pPr>
        <w:spacing w:after="0"/>
        <w:ind w:left="0"/>
        <w:jc w:val="both"/>
      </w:pPr>
      <w:r>
        <w:rPr>
          <w:rFonts w:ascii="Times New Roman"/>
          <w:b w:val="false"/>
          <w:i w:val="false"/>
          <w:color w:val="000000"/>
          <w:sz w:val="28"/>
        </w:rPr>
        <w:t>
      3)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мөрмен расталған, ресми хат нысанында ұсынылатын және ББӘ түсіндірмесін қоса бере отырып, жобаның сметалық құнын ұлғайтудың негізділігі мен анықтығын растайтын, БИЖ-дің ерекшелігіне байланысты тиісті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4) ақпараттандыру объектілерін құруға және дамытуға бағытталған ЖСҚ-ның бастапқы құнына кешенді ведомстводан тыс сараптама қорытындысы не БИЖ бойынша ақпараттандыру және ақпараттық қауіпсіздік саласындағы уәкілетті органдардың қорытындылары;</w:t>
      </w:r>
    </w:p>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бюджеттік жоспарлау жөніндегі орталық уәкілетті органға немесе мемлекеттік жоспарлау жөніндегі жергілікті уәкілетті органға электрондық нысанда ұсынылатын,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салыстырма кесте және құнын ұлғайту болжанатын жобалар бойынша құжаттаманың тізбесі;</w:t>
      </w:r>
    </w:p>
    <w:p>
      <w:pPr>
        <w:spacing w:after="0"/>
        <w:ind w:left="0"/>
        <w:jc w:val="both"/>
      </w:pPr>
      <w:r>
        <w:rPr>
          <w:rFonts w:ascii="Times New Roman"/>
          <w:b w:val="false"/>
          <w:i w:val="false"/>
          <w:color w:val="000000"/>
          <w:sz w:val="28"/>
        </w:rPr>
        <w:t xml:space="preserve">
      8)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 </w:t>
      </w:r>
    </w:p>
    <w:p>
      <w:pPr>
        <w:spacing w:after="0"/>
        <w:ind w:left="0"/>
        <w:jc w:val="both"/>
      </w:pPr>
      <w:r>
        <w:rPr>
          <w:rFonts w:ascii="Times New Roman"/>
          <w:b w:val="false"/>
          <w:i w:val="false"/>
          <w:color w:val="000000"/>
          <w:sz w:val="28"/>
        </w:rPr>
        <w:t>
      9) бұрын бекітілген БИЖ ЖСҚ-ның жобалық шешімдеріне енгізу болжанатын өзгерістердің орындылығы туралы кешенді ведомстводан тыс сараптама хаты.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xml:space="preserve">
      Бірінші кезеңнің қорытындысы бойынша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жергілікті БИЖ бойынша жергілікті атқарушы орган қорытынды дайындайды және БИЖ-ді республикалық бюджет комиссиясының қарауына шығару мақсатында кейіннен бюджеттік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p>
    <w:p>
      <w:pPr>
        <w:spacing w:after="0"/>
        <w:ind w:left="0"/>
        <w:jc w:val="both"/>
      </w:pPr>
      <w:r>
        <w:rPr>
          <w:rFonts w:ascii="Times New Roman"/>
          <w:b w:val="false"/>
          <w:i w:val="false"/>
          <w:color w:val="000000"/>
          <w:sz w:val="28"/>
        </w:rPr>
        <w:t>
      ББӘ тиісті бюджет комиссиясының оң қорытындысын алған кезде ақпараттандыру объектілерін құруға және дамытуға бағытталған БИЖ бойынша ЖСҚ-ға не инвестициялық ұсынысқа тиісті түзетулер енгізеді.</w:t>
      </w:r>
    </w:p>
    <w:p>
      <w:pPr>
        <w:spacing w:after="0"/>
        <w:ind w:left="0"/>
        <w:jc w:val="both"/>
      </w:pP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ақпараттандыру объектілерін құруға және дамытуға бағытталған БИЖ бойынша түзетілген ЖСҚ не инвестициялық ұсыныс енгізеді, сондай-ақ БИЖ-дің ерекшелігіне байланысты:</w:t>
      </w:r>
    </w:p>
    <w:p>
      <w:pPr>
        <w:spacing w:after="0"/>
        <w:ind w:left="0"/>
        <w:jc w:val="both"/>
      </w:pPr>
      <w:r>
        <w:rPr>
          <w:rFonts w:ascii="Times New Roman"/>
          <w:b w:val="false"/>
          <w:i w:val="false"/>
          <w:color w:val="000000"/>
          <w:sz w:val="28"/>
        </w:rPr>
        <w:t xml:space="preserve">
      ЖСҚ-ның кешенді ведомстводан тыс сараптама қорытындысын; </w:t>
      </w:r>
    </w:p>
    <w:p>
      <w:pPr>
        <w:spacing w:after="0"/>
        <w:ind w:left="0"/>
        <w:jc w:val="both"/>
      </w:pPr>
      <w:r>
        <w:rPr>
          <w:rFonts w:ascii="Times New Roman"/>
          <w:b w:val="false"/>
          <w:i w:val="false"/>
          <w:color w:val="000000"/>
          <w:sz w:val="28"/>
        </w:rPr>
        <w:t>
      салалық уәкілетті мемлекеттік органның қорытындысын;</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ақпараттандыру және ақпараттық қауіпсіздік саласындағы қорытындыларды;</w:t>
      </w:r>
    </w:p>
    <w:p>
      <w:pPr>
        <w:spacing w:after="0"/>
        <w:ind w:left="0"/>
        <w:jc w:val="both"/>
      </w:pPr>
      <w:r>
        <w:rPr>
          <w:rFonts w:ascii="Times New Roman"/>
          <w:b w:val="false"/>
          <w:i w:val="false"/>
          <w:color w:val="000000"/>
          <w:sz w:val="28"/>
        </w:rPr>
        <w:t>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қорытындысын (бар болса) енгізеді.</w:t>
      </w:r>
    </w:p>
    <w:p>
      <w:pPr>
        <w:spacing w:after="0"/>
        <w:ind w:left="0"/>
        <w:jc w:val="both"/>
      </w:pPr>
      <w:r>
        <w:rPr>
          <w:rFonts w:ascii="Times New Roman"/>
          <w:b w:val="false"/>
          <w:i w:val="false"/>
          <w:color w:val="000000"/>
          <w:sz w:val="28"/>
        </w:rPr>
        <w:t xml:space="preserve">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есептемелерге сәйкес жүзеге асырылады. </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БИЖ-дің ерекшелігіне байланысты тиісті бюджет комиссиясының қарауына осы тармақтың 1) – 8) тармақшаларында көрсетілген ББӘ ұсынған құжаттардың негізінде ақпараттандыру объектілерін құруға және дамытуға бағытталған БИЖ бойынша түзетілген ЖСҚ не инвестициялық ұсыныс бойынша БИЖ құнының ұлғаюын, сондай-ақ түзетілген БИЖ ЖСҚ-сына кешенді ведомстводан тыс сараптама қорытындысын, ақпараттандыру объектілерін құруға және дамытуға бағытталған БИЖ бойынша түзетілген инвестициялық ұсынысқа ақпараттандыру және ақпараттық қауіпсіздік салаларындағы қорытындыны, ақпараттандыру объектілерін құруға және дамытуға бағытталған БИЖ бойынша түзетілген БИЖ ЖСҚ не инвестициялық ұсыныс енгізеді.</w:t>
      </w:r>
    </w:p>
    <w:p>
      <w:pPr>
        <w:spacing w:after="0"/>
        <w:ind w:left="0"/>
        <w:jc w:val="both"/>
      </w:pPr>
      <w:r>
        <w:rPr>
          <w:rFonts w:ascii="Times New Roman"/>
          <w:b w:val="false"/>
          <w:i w:val="false"/>
          <w:color w:val="000000"/>
          <w:sz w:val="28"/>
        </w:rPr>
        <w:t>
      Екінші кезеңде:</w:t>
      </w:r>
    </w:p>
    <w:p>
      <w:pPr>
        <w:spacing w:after="0"/>
        <w:ind w:left="0"/>
        <w:jc w:val="both"/>
      </w:pPr>
      <w:r>
        <w:rPr>
          <w:rFonts w:ascii="Times New Roman"/>
          <w:b w:val="false"/>
          <w:i w:val="false"/>
          <w:color w:val="000000"/>
          <w:sz w:val="28"/>
        </w:rPr>
        <w:t xml:space="preserve">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бен жергілікті БИЖ құнының ұлғаюын қаржыландырудың орындылығын РБК қарайды;</w:t>
      </w:r>
    </w:p>
    <w:p>
      <w:pPr>
        <w:spacing w:after="0"/>
        <w:ind w:left="0"/>
        <w:jc w:val="both"/>
      </w:pPr>
      <w:r>
        <w:rPr>
          <w:rFonts w:ascii="Times New Roman"/>
          <w:b w:val="false"/>
          <w:i w:val="false"/>
          <w:color w:val="000000"/>
          <w:sz w:val="28"/>
        </w:rPr>
        <w:t xml:space="preserve">
      құнының ұлғаюын жергілікті бюджет қаражаты есебінен қаржыландыру болжанатын жергілікті БИЖ құнының ұлғаюын қаржыландырудың орындылығын тиісті бюджет комиссиясы қарайды. </w:t>
      </w:r>
    </w:p>
    <w:p>
      <w:pPr>
        <w:spacing w:after="0"/>
        <w:ind w:left="0"/>
        <w:jc w:val="both"/>
      </w:pPr>
      <w:r>
        <w:rPr>
          <w:rFonts w:ascii="Times New Roman"/>
          <w:b w:val="false"/>
          <w:i w:val="false"/>
          <w:color w:val="000000"/>
          <w:sz w:val="28"/>
        </w:rPr>
        <w:t>
      Тиісті бюджет комиссиялары іріктеп алған құнының ұлғаюы болжанатын БИЖ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248"/>
    <w:p>
      <w:pPr>
        <w:spacing w:after="0"/>
        <w:ind w:left="0"/>
        <w:jc w:val="both"/>
      </w:pPr>
      <w:r>
        <w:rPr>
          <w:rFonts w:ascii="Times New Roman"/>
          <w:b w:val="false"/>
          <w:i w:val="false"/>
          <w:color w:val="000000"/>
          <w:sz w:val="28"/>
        </w:rPr>
        <w:t xml:space="preserve">
      115-1.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115-тармақтарының</w:t>
      </w:r>
      <w:r>
        <w:rPr>
          <w:rFonts w:ascii="Times New Roman"/>
          <w:b w:val="false"/>
          <w:i w:val="false"/>
          <w:color w:val="000000"/>
          <w:sz w:val="28"/>
        </w:rPr>
        <w:t xml:space="preserve"> ережелері осы Қағидалардың </w:t>
      </w:r>
      <w:r>
        <w:rPr>
          <w:rFonts w:ascii="Times New Roman"/>
          <w:b w:val="false"/>
          <w:i w:val="false"/>
          <w:color w:val="000000"/>
          <w:sz w:val="28"/>
        </w:rPr>
        <w:t>110-тармағының</w:t>
      </w:r>
      <w:r>
        <w:rPr>
          <w:rFonts w:ascii="Times New Roman"/>
          <w:b w:val="false"/>
          <w:i w:val="false"/>
          <w:color w:val="000000"/>
          <w:sz w:val="28"/>
        </w:rPr>
        <w:t xml:space="preserve"> екінші және үшінші бөліктерінде көрсетілген БИЖ-ге қолданылмайды.</w:t>
      </w:r>
    </w:p>
    <w:bookmarkEnd w:id="2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110-тармағының</w:t>
      </w:r>
      <w:r>
        <w:rPr>
          <w:rFonts w:ascii="Times New Roman"/>
          <w:b w:val="false"/>
          <w:i w:val="false"/>
          <w:color w:val="000000"/>
          <w:sz w:val="28"/>
        </w:rPr>
        <w:t xml:space="preserve"> екінші және үшінші бөліктерінде көрсетілген БИЖ бойынша ББӘ бюджеттік жоспарлау жөніндегі орталық уәкілетті органға:</w:t>
      </w:r>
    </w:p>
    <w:p>
      <w:pPr>
        <w:spacing w:after="0"/>
        <w:ind w:left="0"/>
        <w:jc w:val="both"/>
      </w:pPr>
      <w:r>
        <w:rPr>
          <w:rFonts w:ascii="Times New Roman"/>
          <w:b w:val="false"/>
          <w:i w:val="false"/>
          <w:color w:val="000000"/>
          <w:sz w:val="28"/>
        </w:rPr>
        <w:t>
      1) болжанатын қымбаттау сомасын көрсете отырып, мемлекеттік органның бірінші басшысының электрондық цифрлық қолтаңбасы арқылы куәландырылған хатты;</w:t>
      </w:r>
    </w:p>
    <w:p>
      <w:pPr>
        <w:spacing w:after="0"/>
        <w:ind w:left="0"/>
        <w:jc w:val="both"/>
      </w:pPr>
      <w:r>
        <w:rPr>
          <w:rFonts w:ascii="Times New Roman"/>
          <w:b w:val="false"/>
          <w:i w:val="false"/>
          <w:color w:val="000000"/>
          <w:sz w:val="28"/>
        </w:rPr>
        <w:t>
      2) мемлекеттік органның бірінші басшысы қол қойған түсіндірме жазбаны ұсынады, онда мынадай ақпарат қамтылуға тиіс:</w:t>
      </w:r>
    </w:p>
    <w:p>
      <w:pPr>
        <w:spacing w:after="0"/>
        <w:ind w:left="0"/>
        <w:jc w:val="both"/>
      </w:pPr>
      <w:r>
        <w:rPr>
          <w:rFonts w:ascii="Times New Roman"/>
          <w:b w:val="false"/>
          <w:i w:val="false"/>
          <w:color w:val="000000"/>
          <w:sz w:val="28"/>
        </w:rPr>
        <w:t>
      болжанатын қосымша бюджет шығыстарының негіздемесі;</w:t>
      </w:r>
    </w:p>
    <w:p>
      <w:pPr>
        <w:spacing w:after="0"/>
        <w:ind w:left="0"/>
        <w:jc w:val="both"/>
      </w:pPr>
      <w:r>
        <w:rPr>
          <w:rFonts w:ascii="Times New Roman"/>
          <w:b w:val="false"/>
          <w:i w:val="false"/>
          <w:color w:val="000000"/>
          <w:sz w:val="28"/>
        </w:rPr>
        <w:t xml:space="preserve">
      ЖСҚ әзірлеу басталғаннан бастап жобаны бюджеттен әр жылда қаржыландыру туралы ақпарат. Бұл ақпарат игерілмеу не қаражат үнемдеу болған жағдайда себептері көрсетіле отырып,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әкеп соғатын себептерді егжей-тегжейлі көрсету;</w:t>
      </w:r>
    </w:p>
    <w:p>
      <w:pPr>
        <w:spacing w:after="0"/>
        <w:ind w:left="0"/>
        <w:jc w:val="both"/>
      </w:pPr>
      <w:r>
        <w:rPr>
          <w:rFonts w:ascii="Times New Roman"/>
          <w:b w:val="false"/>
          <w:i w:val="false"/>
          <w:color w:val="000000"/>
          <w:sz w:val="28"/>
        </w:rPr>
        <w:t>
      3) тиісті уәкілетті мемлекеттік органның бірінші басшысы қол қойған салалық қорытындыны;</w:t>
      </w:r>
    </w:p>
    <w:p>
      <w:pPr>
        <w:spacing w:after="0"/>
        <w:ind w:left="0"/>
        <w:jc w:val="both"/>
      </w:pPr>
      <w:r>
        <w:rPr>
          <w:rFonts w:ascii="Times New Roman"/>
          <w:b w:val="false"/>
          <w:i w:val="false"/>
          <w:color w:val="000000"/>
          <w:sz w:val="28"/>
        </w:rPr>
        <w:t xml:space="preserve">
      4) бірінші басшы қол қойған, мөрмен расталған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нысан бойынша салыстырма кестені;</w:t>
      </w:r>
    </w:p>
    <w:p>
      <w:pPr>
        <w:spacing w:after="0"/>
        <w:ind w:left="0"/>
        <w:jc w:val="both"/>
      </w:pPr>
      <w:r>
        <w:rPr>
          <w:rFonts w:ascii="Times New Roman"/>
          <w:b w:val="false"/>
          <w:i w:val="false"/>
          <w:color w:val="000000"/>
          <w:sz w:val="28"/>
        </w:rPr>
        <w:t>
      5) бірінші басшы қол қойған, жалғасатын және аяқталған жобалар бойынша жеке-жеке төлеуге арналған фискалдық сертификатты (жұмыстардың көлемі бойынша ведомостерді, құндық деректері бар эскалация бойынша есептемелерді қоса бере отырып);</w:t>
      </w:r>
    </w:p>
    <w:p>
      <w:pPr>
        <w:spacing w:after="0"/>
        <w:ind w:left="0"/>
        <w:jc w:val="both"/>
      </w:pPr>
      <w:r>
        <w:rPr>
          <w:rFonts w:ascii="Times New Roman"/>
          <w:b w:val="false"/>
          <w:i w:val="false"/>
          <w:color w:val="000000"/>
          <w:sz w:val="28"/>
        </w:rPr>
        <w:t>
      6) бірінші басшы қол қойған сертификаттар тізілімін;</w:t>
      </w:r>
    </w:p>
    <w:p>
      <w:pPr>
        <w:spacing w:after="0"/>
        <w:ind w:left="0"/>
        <w:jc w:val="both"/>
      </w:pPr>
      <w:r>
        <w:rPr>
          <w:rFonts w:ascii="Times New Roman"/>
          <w:b w:val="false"/>
          <w:i w:val="false"/>
          <w:color w:val="000000"/>
          <w:sz w:val="28"/>
        </w:rPr>
        <w:t xml:space="preserve">
      7) жобаның қымбаттауы бойынша шығыстар сметаларын және тауарлар мен көрсетілетін қызметтердің құны қымбаттаған жағдайда бағалар бойынша статистикалық деректерді; </w:t>
      </w:r>
    </w:p>
    <w:p>
      <w:pPr>
        <w:spacing w:after="0"/>
        <w:ind w:left="0"/>
        <w:jc w:val="both"/>
      </w:pPr>
      <w:r>
        <w:rPr>
          <w:rFonts w:ascii="Times New Roman"/>
          <w:b w:val="false"/>
          <w:i w:val="false"/>
          <w:color w:val="000000"/>
          <w:sz w:val="28"/>
        </w:rPr>
        <w:t xml:space="preserve">
      8) бірінші басшының электрондық цифрлық қолтаңбасы арқылы куәландырылып,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хабарлама-хатты ұсынады.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 бойынша қорытындыны РБК-ның қарауына енгізеді.</w:t>
      </w:r>
    </w:p>
    <w:p>
      <w:pPr>
        <w:spacing w:after="0"/>
        <w:ind w:left="0"/>
        <w:jc w:val="both"/>
      </w:pPr>
      <w:r>
        <w:rPr>
          <w:rFonts w:ascii="Times New Roman"/>
          <w:b w:val="false"/>
          <w:i w:val="false"/>
          <w:color w:val="000000"/>
          <w:sz w:val="28"/>
        </w:rPr>
        <w:t>
      РБК-ның оң шешімін алған кезде Қазақстан Республикасы ратификациялаған, Қазақстан Республикасының Үкіметі жасасқан қарыз шарты шеңберінде іске асырылатын БИЖ бойынша азаматтық-құқықтық шарттың талаптарына сәйкес жол учаскелерінің сметалық құнының ұлғаюын қаржыландыруға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115-1-тармақпен толықтырылды - ҚР Ұлттық экономика министрінің м.а.15.08.2016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8" w:id="249"/>
    <w:p>
      <w:pPr>
        <w:spacing w:after="0"/>
        <w:ind w:left="0"/>
        <w:jc w:val="both"/>
      </w:pPr>
      <w:r>
        <w:rPr>
          <w:rFonts w:ascii="Times New Roman"/>
          <w:b w:val="false"/>
          <w:i w:val="false"/>
          <w:color w:val="000000"/>
          <w:sz w:val="28"/>
        </w:rPr>
        <w:t>
      116. Ұлттық валютаның шетел валютасына қатысты бағамының елеулі өзгеруі себебінен, бірақ техникалық шешімдерді өзгертуге алып келмейтін, жаңа объектiлердi құруға (салуға) не бар объектiлердi реконструкциялауға бағытталған БИЖ-дің сметалық құны ұлғайған жағдайда, кейіннен ведомстводан тыс кешенді сараптама жүргізу арқылы ЖСҚ-ны түзету жүргізіледі.</w:t>
      </w:r>
    </w:p>
    <w:bookmarkEnd w:id="249"/>
    <w:p>
      <w:pPr>
        <w:spacing w:after="0"/>
        <w:ind w:left="0"/>
        <w:jc w:val="both"/>
      </w:pPr>
      <w:r>
        <w:rPr>
          <w:rFonts w:ascii="Times New Roman"/>
          <w:b w:val="false"/>
          <w:i w:val="false"/>
          <w:color w:val="000000"/>
          <w:sz w:val="28"/>
        </w:rPr>
        <w:t xml:space="preserve">
      БИЖ-дің сметалық құны ұлғайтылған жағдайда ұлттық валютаның шетел валютасына бағамының елеулі өзгеруі себебінен ақпараттандыру объектілерін құруға және дамытуға бағытталған, бірақ техникалық шешімдердің өзгеруіне әкеп соқпайтын БИЖ құнына инвестициялық ұсынысты және/немесе БИЖ ТЭН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xml:space="preserve">
      Ұлттық валютаның шетел валютасына қатысты бағамының елеулі өзгеруі себебінен, бірақ техникалық шешімдерді өзгертуге алып келмейтін,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БИЖ-дің сметалық құны ұлғайған жағдайда, ТЭН-ді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ЖСҚ әзірлеуді қажет етпейтін БИЖ-дің құны ұлғайған жағдайда, ТЭН-ді түзету жүргізіледі, бұл ретте экономикалық сараптама мен қорытынды талап етілмейді.</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114 және 115-тармақтарында айқындалған тәртіппен тиісті бюджет комиссиясының қарауына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250"/>
    <w:p>
      <w:pPr>
        <w:spacing w:after="0"/>
        <w:ind w:left="0"/>
        <w:jc w:val="both"/>
      </w:pPr>
      <w:r>
        <w:rPr>
          <w:rFonts w:ascii="Times New Roman"/>
          <w:b w:val="false"/>
          <w:i w:val="false"/>
          <w:color w:val="000000"/>
          <w:sz w:val="28"/>
        </w:rPr>
        <w:t>
      117. Егер БИЖ шет мемлекеттердің аумағында іске асырылатын жағдайда, аумағында аталған заңнама мәтінін қоса бере отырып және оның қазақ және/немесе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БИЖ-нің бастапқы және түзетуге ұсынылатын құнын растайтын тиісті құжаттар ұсынылады.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251"/>
    <w:p>
      <w:pPr>
        <w:spacing w:after="0"/>
        <w:ind w:left="0"/>
        <w:jc w:val="both"/>
      </w:pPr>
      <w:r>
        <w:rPr>
          <w:rFonts w:ascii="Times New Roman"/>
          <w:b w:val="false"/>
          <w:i w:val="false"/>
          <w:color w:val="000000"/>
          <w:sz w:val="28"/>
        </w:rPr>
        <w:t>
      118. Құжаттаманың толық топтамасы ұсынылмаған не қымбаттаудың пайда болуының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БИЖ сметалық құнының ұлғаюы тұрғысынан қаралмайды.</w:t>
      </w:r>
    </w:p>
    <w:bookmarkEnd w:id="251"/>
    <w:bookmarkStart w:name="z543" w:id="252"/>
    <w:p>
      <w:pPr>
        <w:spacing w:after="0"/>
        <w:ind w:left="0"/>
        <w:jc w:val="left"/>
      </w:pPr>
      <w:r>
        <w:rPr>
          <w:rFonts w:ascii="Times New Roman"/>
          <w:b/>
          <w:i w:val="false"/>
          <w:color w:val="000000"/>
        </w:rPr>
        <w:t xml:space="preserve">  9-параграф. Заңды тұлғалардың жарғылық капиталына мемлекеттің қатысуы арқылы іске асыру жоспарланатын бюджеттік инвестициялардың, институционалдық МЖӘ жобаларының қаржы-экономикалық негіздемесін әзірлеудің, сондай-ақ қажетті сараптамалар жүргізудің тәртібі мен мерзімдері</w:t>
      </w:r>
    </w:p>
    <w:bookmarkEnd w:id="252"/>
    <w:p>
      <w:pPr>
        <w:spacing w:after="0"/>
        <w:ind w:left="0"/>
        <w:jc w:val="both"/>
      </w:pPr>
      <w:r>
        <w:rPr>
          <w:rFonts w:ascii="Times New Roman"/>
          <w:b w:val="false"/>
          <w:i w:val="false"/>
          <w:color w:val="ff0000"/>
          <w:sz w:val="28"/>
        </w:rPr>
        <w:t xml:space="preserve">
      Ескерту. 9-параграфтың тақырыбы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9-параграф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000000"/>
          <w:sz w:val="28"/>
        </w:rPr>
        <w:t xml:space="preserve"> бұйрығымен.</w:t>
      </w:r>
    </w:p>
    <w:bookmarkStart w:name="z544" w:id="253"/>
    <w:p>
      <w:pPr>
        <w:spacing w:after="0"/>
        <w:ind w:left="0"/>
        <w:jc w:val="both"/>
      </w:pPr>
      <w:r>
        <w:rPr>
          <w:rFonts w:ascii="Times New Roman"/>
          <w:b w:val="false"/>
          <w:i w:val="false"/>
          <w:color w:val="000000"/>
          <w:sz w:val="28"/>
        </w:rPr>
        <w:t>
      119. Инвестициялар ҚЭН-і іс-шараларының толық инвестициялық кезеңiн ескере отырып, Инвестициялар ҚЭН-інде Инвестициялардың орындылығын растау, сондай-ақ жоспарланатын iс-шаралардың негiздiлiк және нәтижелiлiк өлшемдерiне сәйкестiгiн растау келтіріледі.</w:t>
      </w:r>
    </w:p>
    <w:bookmarkEnd w:id="253"/>
    <w:bookmarkStart w:name="z512" w:id="254"/>
    <w:p>
      <w:pPr>
        <w:spacing w:after="0"/>
        <w:ind w:left="0"/>
        <w:jc w:val="both"/>
      </w:pPr>
      <w:r>
        <w:rPr>
          <w:rFonts w:ascii="Times New Roman"/>
          <w:b w:val="false"/>
          <w:i w:val="false"/>
          <w:color w:val="000000"/>
          <w:sz w:val="28"/>
        </w:rPr>
        <w:t>
      Егер бiрнеше көздерден қаржыландыру болжанатын жағдайда, Инвестициялар ҚЭН-інде Инвестициялар сомасының негiздемесiн бөлiп көрсете отырып, барлық іс-шаралардың орындылығы және негiздiлiк пен нәтижелiлiк өлшемдерiне сәйкестігі ашылады.</w:t>
      </w:r>
    </w:p>
    <w:bookmarkEnd w:id="254"/>
    <w:bookmarkStart w:name="z513" w:id="255"/>
    <w:p>
      <w:pPr>
        <w:spacing w:after="0"/>
        <w:ind w:left="0"/>
        <w:jc w:val="both"/>
      </w:pPr>
      <w:r>
        <w:rPr>
          <w:rFonts w:ascii="Times New Roman"/>
          <w:b w:val="false"/>
          <w:i w:val="false"/>
          <w:color w:val="000000"/>
          <w:sz w:val="28"/>
        </w:rPr>
        <w:t>
      120. Алушы не Қатысушылар не ББӘ Инвестициялар ҚЭН-ін әзірлеуі немесе түзетуі мүмкін.</w:t>
      </w:r>
    </w:p>
    <w:bookmarkEnd w:id="255"/>
    <w:p>
      <w:pPr>
        <w:spacing w:after="0"/>
        <w:ind w:left="0"/>
        <w:jc w:val="both"/>
      </w:pPr>
      <w:r>
        <w:rPr>
          <w:rFonts w:ascii="Times New Roman"/>
          <w:b w:val="false"/>
          <w:i w:val="false"/>
          <w:color w:val="000000"/>
          <w:sz w:val="28"/>
        </w:rPr>
        <w:t>
      Инвестициялар ҚЭН-інің мақсаттары мен міндеттері инвестициялық ұсынысқа сәйкес келеді.</w:t>
      </w:r>
    </w:p>
    <w:p>
      <w:pPr>
        <w:spacing w:after="0"/>
        <w:ind w:left="0"/>
        <w:jc w:val="both"/>
      </w:pP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Инвестициялардың мақсаттары мен міндеттері МЖӘ жобасының тұжырымдамасына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5" w:id="256"/>
    <w:p>
      <w:pPr>
        <w:spacing w:after="0"/>
        <w:ind w:left="0"/>
        <w:jc w:val="both"/>
      </w:pPr>
      <w:r>
        <w:rPr>
          <w:rFonts w:ascii="Times New Roman"/>
          <w:b w:val="false"/>
          <w:i w:val="false"/>
          <w:color w:val="000000"/>
          <w:sz w:val="28"/>
        </w:rPr>
        <w:t>
      121. Заңды тұлғаның даму мақсаттарына заңды тұлғаның жарғылық капиталын бюджет қаражаты есебінен ұлғайтуға жол беріледі.</w:t>
      </w:r>
    </w:p>
    <w:bookmarkEnd w:id="256"/>
    <w:p>
      <w:pPr>
        <w:spacing w:after="0"/>
        <w:ind w:left="0"/>
        <w:jc w:val="both"/>
      </w:pPr>
      <w:r>
        <w:rPr>
          <w:rFonts w:ascii="Times New Roman"/>
          <w:b w:val="false"/>
          <w:i w:val="false"/>
          <w:color w:val="000000"/>
          <w:sz w:val="28"/>
        </w:rPr>
        <w:t>
      Заңды тұлғалар жарғылық капиталды қалыптастыруға немесе ұлғайтуға бюджет қаражатын бөлу, төлем үшін мемлекеттік меншік объектілерін беру арқылы мемлекеттің олардың жарғылық капиталына қатысуы нәтижесінде, сондай-ақ Қазақстан Республикасының заңдарында тікелей көзделген жағдайларда квазимемлекеттік сектор субъектілеріне жатады.</w:t>
      </w:r>
    </w:p>
    <w:p>
      <w:pPr>
        <w:spacing w:after="0"/>
        <w:ind w:left="0"/>
        <w:jc w:val="both"/>
      </w:pPr>
      <w:r>
        <w:rPr>
          <w:rFonts w:ascii="Times New Roman"/>
          <w:b w:val="false"/>
          <w:i w:val="false"/>
          <w:color w:val="000000"/>
          <w:sz w:val="28"/>
        </w:rPr>
        <w:t>
      Шығындарды жабу бойынша түпкілікті және тікелей нәтижелердің тиісті көрсеткіштерімен заңды тұлғаның шығындарын тікелей жабу мақсаттарына және ағымдағы шығыстарды қаржыландыруға бағытталған іс-шараларға заңды тұлғаның жарғылық капиталын ұлғайтуға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257"/>
    <w:p>
      <w:pPr>
        <w:spacing w:after="0"/>
        <w:ind w:left="0"/>
        <w:jc w:val="both"/>
      </w:pPr>
      <w:r>
        <w:rPr>
          <w:rFonts w:ascii="Times New Roman"/>
          <w:b w:val="false"/>
          <w:i w:val="false"/>
          <w:color w:val="000000"/>
          <w:sz w:val="28"/>
        </w:rPr>
        <w:t>
      122. Инвестициялар ҚЭН-і мынадай құрылымға сәйкес келедi:</w:t>
      </w:r>
    </w:p>
    <w:bookmarkEnd w:id="257"/>
    <w:p>
      <w:pPr>
        <w:spacing w:after="0"/>
        <w:ind w:left="0"/>
        <w:jc w:val="both"/>
      </w:pPr>
      <w:r>
        <w:rPr>
          <w:rFonts w:ascii="Times New Roman"/>
          <w:b w:val="false"/>
          <w:i w:val="false"/>
          <w:color w:val="000000"/>
          <w:sz w:val="28"/>
        </w:rPr>
        <w:t>
      1) Инвестициялардың паспорты;</w:t>
      </w:r>
    </w:p>
    <w:p>
      <w:pPr>
        <w:spacing w:after="0"/>
        <w:ind w:left="0"/>
        <w:jc w:val="both"/>
      </w:pPr>
      <w:r>
        <w:rPr>
          <w:rFonts w:ascii="Times New Roman"/>
          <w:b w:val="false"/>
          <w:i w:val="false"/>
          <w:color w:val="000000"/>
          <w:sz w:val="28"/>
        </w:rPr>
        <w:t>
      2) "Ретроспектива" бөлiмі;</w:t>
      </w:r>
    </w:p>
    <w:p>
      <w:pPr>
        <w:spacing w:after="0"/>
        <w:ind w:left="0"/>
        <w:jc w:val="both"/>
      </w:pPr>
      <w:r>
        <w:rPr>
          <w:rFonts w:ascii="Times New Roman"/>
          <w:b w:val="false"/>
          <w:i w:val="false"/>
          <w:color w:val="000000"/>
          <w:sz w:val="28"/>
        </w:rPr>
        <w:t>
      3) "Институционалдық" бөлiмi;</w:t>
      </w:r>
    </w:p>
    <w:p>
      <w:pPr>
        <w:spacing w:after="0"/>
        <w:ind w:left="0"/>
        <w:jc w:val="both"/>
      </w:pPr>
      <w:r>
        <w:rPr>
          <w:rFonts w:ascii="Times New Roman"/>
          <w:b w:val="false"/>
          <w:i w:val="false"/>
          <w:color w:val="000000"/>
          <w:sz w:val="28"/>
        </w:rPr>
        <w:t>
      4) "Негiздiлiк" бөлiмi;</w:t>
      </w:r>
    </w:p>
    <w:p>
      <w:pPr>
        <w:spacing w:after="0"/>
        <w:ind w:left="0"/>
        <w:jc w:val="both"/>
      </w:pPr>
      <w:r>
        <w:rPr>
          <w:rFonts w:ascii="Times New Roman"/>
          <w:b w:val="false"/>
          <w:i w:val="false"/>
          <w:color w:val="000000"/>
          <w:sz w:val="28"/>
        </w:rPr>
        <w:t>
      5) "Нәтиже" бөлiмi;</w:t>
      </w:r>
    </w:p>
    <w:p>
      <w:pPr>
        <w:spacing w:after="0"/>
        <w:ind w:left="0"/>
        <w:jc w:val="both"/>
      </w:pPr>
      <w:r>
        <w:rPr>
          <w:rFonts w:ascii="Times New Roman"/>
          <w:b w:val="false"/>
          <w:i w:val="false"/>
          <w:color w:val="000000"/>
          <w:sz w:val="28"/>
        </w:rPr>
        <w:t>
      5-1) "Жобаны басқару" бөлімі (республикалық бюджеттен қаржыландырылатын жобаларды)</w:t>
      </w:r>
    </w:p>
    <w:p>
      <w:pPr>
        <w:spacing w:after="0"/>
        <w:ind w:left="0"/>
        <w:jc w:val="both"/>
      </w:pPr>
      <w:r>
        <w:rPr>
          <w:rFonts w:ascii="Times New Roman"/>
          <w:b w:val="false"/>
          <w:i w:val="false"/>
          <w:color w:val="000000"/>
          <w:sz w:val="28"/>
        </w:rPr>
        <w:t>
      6) қосымшалар.</w:t>
      </w:r>
    </w:p>
    <w:p>
      <w:pPr>
        <w:spacing w:after="0"/>
        <w:ind w:left="0"/>
        <w:jc w:val="both"/>
      </w:pPr>
      <w:r>
        <w:rPr>
          <w:rFonts w:ascii="Times New Roman"/>
          <w:b w:val="false"/>
          <w:i w:val="false"/>
          <w:color w:val="000000"/>
          <w:sz w:val="28"/>
        </w:rPr>
        <w:t>
      Мұндай толықтыру мақсаттарды, міндеттерді, басты көрсеткіштерді, қаржы-экономикалық қызметтің көрсеткіштерін және ұйым туралы басқа мәліметтерді ашу үшін орынды болғанда, инвестициялардың ҚЭН-і басқа бөлімдермен, тараулармен, параграфтармен және қосымшалармен толықтырылуы мүмкін. Инвестициялардың ҚЭН-і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258"/>
    <w:p>
      <w:pPr>
        <w:spacing w:after="0"/>
        <w:ind w:left="0"/>
        <w:jc w:val="both"/>
      </w:pPr>
      <w:r>
        <w:rPr>
          <w:rFonts w:ascii="Times New Roman"/>
          <w:b w:val="false"/>
          <w:i w:val="false"/>
          <w:color w:val="000000"/>
          <w:sz w:val="28"/>
        </w:rPr>
        <w:t xml:space="preserve">
      123. Инвестициялар паспорты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ұсынылады.</w:t>
      </w:r>
    </w:p>
    <w:bookmarkEnd w:id="258"/>
    <w:bookmarkStart w:name="z527" w:id="259"/>
    <w:p>
      <w:pPr>
        <w:spacing w:after="0"/>
        <w:ind w:left="0"/>
        <w:jc w:val="both"/>
      </w:pPr>
      <w:r>
        <w:rPr>
          <w:rFonts w:ascii="Times New Roman"/>
          <w:b w:val="false"/>
          <w:i w:val="false"/>
          <w:color w:val="000000"/>
          <w:sz w:val="28"/>
        </w:rPr>
        <w:t>
      124. "Ретроспектива" бөлiмi мынадай құрылымға сәйкес келеді:</w:t>
      </w:r>
    </w:p>
    <w:bookmarkEnd w:id="259"/>
    <w:p>
      <w:pPr>
        <w:spacing w:after="0"/>
        <w:ind w:left="0"/>
        <w:jc w:val="both"/>
      </w:pPr>
      <w:r>
        <w:rPr>
          <w:rFonts w:ascii="Times New Roman"/>
          <w:b w:val="false"/>
          <w:i w:val="false"/>
          <w:color w:val="000000"/>
          <w:sz w:val="28"/>
        </w:rPr>
        <w:t>
      1) "Қатысушылардың қаржылық жағдайын талдау" параграфы, онда қатысушылардың қаржылық жағдайы, оның ішінде бар талаптар мен міндеттемелердің сомасы және сапасы туралы ақпарат келтіріледі;</w:t>
      </w:r>
    </w:p>
    <w:p>
      <w:pPr>
        <w:spacing w:after="0"/>
        <w:ind w:left="0"/>
        <w:jc w:val="both"/>
      </w:pP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бұл параграф ұсынылмайды;</w:t>
      </w:r>
    </w:p>
    <w:p>
      <w:pPr>
        <w:spacing w:after="0"/>
        <w:ind w:left="0"/>
        <w:jc w:val="both"/>
      </w:pPr>
      <w:r>
        <w:rPr>
          <w:rFonts w:ascii="Times New Roman"/>
          <w:b w:val="false"/>
          <w:i w:val="false"/>
          <w:color w:val="000000"/>
          <w:sz w:val="28"/>
        </w:rPr>
        <w:t>
      2) егер Инвестициялар алушы қаржы ұйымы болып табылған жағдайда, "Несие қоржыны" параграфы. Параграфта Инвестициялар ҚЭН-ін енгізудің алдындағы соңғы 3 (үш) жыл ішіндегі Инвестициялар ҚЭН-ін енгізудің алдындағы айдың соңындағы жағдай бойынша қаржыландыру көздері (бюджет қаражаты, меншікті қаражат, үшінші тараптардың қарыздары, Қазақстан Республикасы Ұлттық қорының қаражаты) бөлінісінде Инвестицияларды алушының несие қоржынының жай-күйі туралы тоқсан сайынғы ақпарат келтіріледі;</w:t>
      </w:r>
    </w:p>
    <w:p>
      <w:pPr>
        <w:spacing w:after="0"/>
        <w:ind w:left="0"/>
        <w:jc w:val="both"/>
      </w:pPr>
      <w:r>
        <w:rPr>
          <w:rFonts w:ascii="Times New Roman"/>
          <w:b w:val="false"/>
          <w:i w:val="false"/>
          <w:color w:val="000000"/>
          <w:sz w:val="28"/>
        </w:rPr>
        <w:t>
      3) "Макроэкономикалық ортаны талдау" параграфы, онда Инвестициялар ҚЭН іс-шараларының іске асырылуы әсер ететін, кемінде соңғы үш жылдағы негізгі макроэкономикалық (өңірлік, салалық) көрсеткіштер және даму серпіні көрсетіле отырып, Инвестициялар ҚЭН-інің іс-шараларын іске асыру болжанатын макроэкономикалық ортаны (ел, өңір немесе сала) талдау және оның сипаттамасы келтіріледі;</w:t>
      </w:r>
    </w:p>
    <w:p>
      <w:pPr>
        <w:spacing w:after="0"/>
        <w:ind w:left="0"/>
        <w:jc w:val="both"/>
      </w:pPr>
      <w:r>
        <w:rPr>
          <w:rFonts w:ascii="Times New Roman"/>
          <w:b w:val="false"/>
          <w:i w:val="false"/>
          <w:color w:val="000000"/>
          <w:sz w:val="28"/>
        </w:rPr>
        <w:t>
      4) "Маркетингтік ортаны талдау" параграфы, онда кемінде соңғы үш жылда, Инвестициялар ҚЭН-інің іс-шараларын іске асыру әсер ететін, негізгі көрсеткіштер мен даму серпіні көрсетіле отырып, Инвестициялар ҚЭН-інің іс-шараларын іске асыру болжанатын маркетингтік ортаны талдау келтіріледі.</w:t>
      </w:r>
    </w:p>
    <w:p>
      <w:pPr>
        <w:spacing w:after="0"/>
        <w:ind w:left="0"/>
        <w:jc w:val="both"/>
      </w:pPr>
      <w:r>
        <w:rPr>
          <w:rFonts w:ascii="Times New Roman"/>
          <w:b w:val="false"/>
          <w:i w:val="false"/>
          <w:color w:val="000000"/>
          <w:sz w:val="28"/>
        </w:rPr>
        <w:t>
      Маркетингтiк ортаны талдау ақпарат көзiн көрсете отырып, Инвестициялар алушы жұмыс істейтін нарықтың, сондай-ақ Инвестициялар есебiнен өндiрiлетiн өнiмдi өткiзу жоспарланып отырған нарықты талдауды, оның ішінде:</w:t>
      </w:r>
    </w:p>
    <w:p>
      <w:pPr>
        <w:spacing w:after="0"/>
        <w:ind w:left="0"/>
        <w:jc w:val="both"/>
      </w:pPr>
      <w:r>
        <w:rPr>
          <w:rFonts w:ascii="Times New Roman"/>
          <w:b w:val="false"/>
          <w:i w:val="false"/>
          <w:color w:val="000000"/>
          <w:sz w:val="28"/>
        </w:rPr>
        <w:t>
      есептеулердi негiздей және деректердi іріктеуді айқындай отырып, нарықтың сыйымдылығын;</w:t>
      </w:r>
    </w:p>
    <w:p>
      <w:pPr>
        <w:spacing w:after="0"/>
        <w:ind w:left="0"/>
        <w:jc w:val="both"/>
      </w:pPr>
      <w:r>
        <w:rPr>
          <w:rFonts w:ascii="Times New Roman"/>
          <w:b w:val="false"/>
          <w:i w:val="false"/>
          <w:color w:val="000000"/>
          <w:sz w:val="28"/>
        </w:rPr>
        <w:t>
      Инвестициялар алушының нарықтағы үлесiн;</w:t>
      </w:r>
    </w:p>
    <w:p>
      <w:pPr>
        <w:spacing w:after="0"/>
        <w:ind w:left="0"/>
        <w:jc w:val="both"/>
      </w:pPr>
      <w:r>
        <w:rPr>
          <w:rFonts w:ascii="Times New Roman"/>
          <w:b w:val="false"/>
          <w:i w:val="false"/>
          <w:color w:val="000000"/>
          <w:sz w:val="28"/>
        </w:rPr>
        <w:t>
      нарықтың өсу (қысқару) әлеуетiн және нарық сыйымдылығы өзгерген жағдайда ұйым өнiмінің үлесiн;</w:t>
      </w:r>
    </w:p>
    <w:p>
      <w:pPr>
        <w:spacing w:after="0"/>
        <w:ind w:left="0"/>
        <w:jc w:val="both"/>
      </w:pPr>
      <w:r>
        <w:rPr>
          <w:rFonts w:ascii="Times New Roman"/>
          <w:b w:val="false"/>
          <w:i w:val="false"/>
          <w:color w:val="000000"/>
          <w:sz w:val="28"/>
        </w:rPr>
        <w:t>
      бәсекелестердiң сипаттамасын, бәсекелестердiң нарықтағы үлесiн;</w:t>
      </w:r>
    </w:p>
    <w:p>
      <w:pPr>
        <w:spacing w:after="0"/>
        <w:ind w:left="0"/>
        <w:jc w:val="both"/>
      </w:pPr>
      <w:r>
        <w:rPr>
          <w:rFonts w:ascii="Times New Roman"/>
          <w:b w:val="false"/>
          <w:i w:val="false"/>
          <w:color w:val="000000"/>
          <w:sz w:val="28"/>
        </w:rPr>
        <w:t>
      төлем қабілеттілігін қоса алғанда, тұтынушылардың сипаттамасын қамтиды. Егер мемлекеттік мекемелер және (немесе) қатысушылар тұтынушылар болып табылса, олардың сатылатын өнімдегі үлесін көрсете отырып, осы ұйымдардың толық тізбесін келтіруі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2" w:id="260"/>
    <w:p>
      <w:pPr>
        <w:spacing w:after="0"/>
        <w:ind w:left="0"/>
        <w:jc w:val="both"/>
      </w:pPr>
      <w:r>
        <w:rPr>
          <w:rFonts w:ascii="Times New Roman"/>
          <w:b w:val="false"/>
          <w:i w:val="false"/>
          <w:color w:val="000000"/>
          <w:sz w:val="28"/>
        </w:rPr>
        <w:t>
      125. "Институционалдық" бөлiмi мынадай құрылымға сәйкес келедi:</w:t>
      </w:r>
    </w:p>
    <w:bookmarkEnd w:id="260"/>
    <w:bookmarkStart w:name="z533" w:id="261"/>
    <w:p>
      <w:pPr>
        <w:spacing w:after="0"/>
        <w:ind w:left="0"/>
        <w:jc w:val="both"/>
      </w:pPr>
      <w:r>
        <w:rPr>
          <w:rFonts w:ascii="Times New Roman"/>
          <w:b w:val="false"/>
          <w:i w:val="false"/>
          <w:color w:val="000000"/>
          <w:sz w:val="28"/>
        </w:rPr>
        <w:t>
      1) "Қатысушылар туралы ақпарат" тарауы;</w:t>
      </w:r>
    </w:p>
    <w:bookmarkEnd w:id="261"/>
    <w:bookmarkStart w:name="z534" w:id="262"/>
    <w:p>
      <w:pPr>
        <w:spacing w:after="0"/>
        <w:ind w:left="0"/>
        <w:jc w:val="both"/>
      </w:pPr>
      <w:r>
        <w:rPr>
          <w:rFonts w:ascii="Times New Roman"/>
          <w:b w:val="false"/>
          <w:i w:val="false"/>
          <w:color w:val="000000"/>
          <w:sz w:val="28"/>
        </w:rPr>
        <w:t>
      2) "Стратегиялық алғышарттар" тарауы.</w:t>
      </w:r>
    </w:p>
    <w:bookmarkEnd w:id="262"/>
    <w:bookmarkStart w:name="z535" w:id="263"/>
    <w:p>
      <w:pPr>
        <w:spacing w:after="0"/>
        <w:ind w:left="0"/>
        <w:jc w:val="both"/>
      </w:pPr>
      <w:r>
        <w:rPr>
          <w:rFonts w:ascii="Times New Roman"/>
          <w:b w:val="false"/>
          <w:i w:val="false"/>
          <w:color w:val="000000"/>
          <w:sz w:val="28"/>
        </w:rPr>
        <w:t>
      126. "Қатысушылар туралы ақпарат" тарауы осы Қағидаларға 18-қосымшаға сәйкес нысан бойынша әр қатысушы жөніндегі ақпаратты, сондай-ақ ақша ағындарының сомалары мен бағыттары көрсетілген іс-шараларды іске асырудың қаржылық схемасын қамтиды.</w:t>
      </w:r>
    </w:p>
    <w:bookmarkEnd w:id="263"/>
    <w:bookmarkStart w:name="z536" w:id="264"/>
    <w:p>
      <w:pPr>
        <w:spacing w:after="0"/>
        <w:ind w:left="0"/>
        <w:jc w:val="both"/>
      </w:pPr>
      <w:r>
        <w:rPr>
          <w:rFonts w:ascii="Times New Roman"/>
          <w:b w:val="false"/>
          <w:i w:val="false"/>
          <w:color w:val="000000"/>
          <w:sz w:val="28"/>
        </w:rPr>
        <w:t>
      127. "Стратегиялық алғышарттар" тарауы оларды іске асыру үшін Инвестициялар жоспарланатын стратегиялық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Республикасының Мемлекеттiк жоспарлау жүйесінің құжаттары, бюджеттік бағдарлама, Қазақстан Республикасы Президентінің тапсырмасы) қамтиды.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265"/>
    <w:p>
      <w:pPr>
        <w:spacing w:after="0"/>
        <w:ind w:left="0"/>
        <w:jc w:val="both"/>
      </w:pPr>
      <w:r>
        <w:rPr>
          <w:rFonts w:ascii="Times New Roman"/>
          <w:b w:val="false"/>
          <w:i w:val="false"/>
          <w:color w:val="000000"/>
          <w:sz w:val="28"/>
        </w:rPr>
        <w:t>
      128. "Негiздiлiк" бөлiмiнде iс-шараларды iске асыруға арналған Инвестициялар мөлшерiнiң және Инвестициялардың ҚЭН-інің iс-шараларын баламалы көздерден қаржыландырудың мүмкін болмауының негiздемесi келтiрiледi.</w:t>
      </w:r>
    </w:p>
    <w:bookmarkEnd w:id="265"/>
    <w:bookmarkStart w:name="z233" w:id="266"/>
    <w:p>
      <w:pPr>
        <w:spacing w:after="0"/>
        <w:ind w:left="0"/>
        <w:jc w:val="both"/>
      </w:pPr>
      <w:r>
        <w:rPr>
          <w:rFonts w:ascii="Times New Roman"/>
          <w:b w:val="false"/>
          <w:i w:val="false"/>
          <w:color w:val="000000"/>
          <w:sz w:val="28"/>
        </w:rPr>
        <w:t>
      "Негiздiлiк" бөлiмi мынадай тарауларды қамтиды:</w:t>
      </w:r>
    </w:p>
    <w:bookmarkEnd w:id="266"/>
    <w:bookmarkStart w:name="z234" w:id="267"/>
    <w:p>
      <w:pPr>
        <w:spacing w:after="0"/>
        <w:ind w:left="0"/>
        <w:jc w:val="both"/>
      </w:pPr>
      <w:r>
        <w:rPr>
          <w:rFonts w:ascii="Times New Roman"/>
          <w:b w:val="false"/>
          <w:i w:val="false"/>
          <w:color w:val="000000"/>
          <w:sz w:val="28"/>
        </w:rPr>
        <w:t>
      1) "Инвестициялар көлемi" тарауы;</w:t>
      </w:r>
    </w:p>
    <w:bookmarkEnd w:id="267"/>
    <w:bookmarkStart w:name="z235" w:id="268"/>
    <w:p>
      <w:pPr>
        <w:spacing w:after="0"/>
        <w:ind w:left="0"/>
        <w:jc w:val="both"/>
      </w:pPr>
      <w:r>
        <w:rPr>
          <w:rFonts w:ascii="Times New Roman"/>
          <w:b w:val="false"/>
          <w:i w:val="false"/>
          <w:color w:val="000000"/>
          <w:sz w:val="28"/>
        </w:rPr>
        <w:t>
      2) "Қаржыландырудың балама көздерi" тарауы;</w:t>
      </w:r>
    </w:p>
    <w:bookmarkEnd w:id="268"/>
    <w:bookmarkStart w:name="z236" w:id="269"/>
    <w:p>
      <w:pPr>
        <w:spacing w:after="0"/>
        <w:ind w:left="0"/>
        <w:jc w:val="both"/>
      </w:pPr>
      <w:r>
        <w:rPr>
          <w:rFonts w:ascii="Times New Roman"/>
          <w:b w:val="false"/>
          <w:i w:val="false"/>
          <w:color w:val="000000"/>
          <w:sz w:val="28"/>
        </w:rPr>
        <w:t>
      3) "Инвестициялар ҚЭН-інің мақсаттары мен міндеттерінің инвестициялық ұсынысқа сәйкестігі" тарауы;</w:t>
      </w:r>
    </w:p>
    <w:bookmarkEnd w:id="269"/>
    <w:bookmarkStart w:name="z237" w:id="270"/>
    <w:p>
      <w:pPr>
        <w:spacing w:after="0"/>
        <w:ind w:left="0"/>
        <w:jc w:val="both"/>
      </w:pPr>
      <w:r>
        <w:rPr>
          <w:rFonts w:ascii="Times New Roman"/>
          <w:b w:val="false"/>
          <w:i w:val="false"/>
          <w:color w:val="000000"/>
          <w:sz w:val="28"/>
        </w:rPr>
        <w:t>
      4) "Квазимемлекеттік сектор субъектілерінің салалық картасы" тарауы;</w:t>
      </w:r>
    </w:p>
    <w:bookmarkEnd w:id="270"/>
    <w:bookmarkStart w:name="z238" w:id="271"/>
    <w:p>
      <w:pPr>
        <w:spacing w:after="0"/>
        <w:ind w:left="0"/>
        <w:jc w:val="both"/>
      </w:pPr>
      <w:r>
        <w:rPr>
          <w:rFonts w:ascii="Times New Roman"/>
          <w:b w:val="false"/>
          <w:i w:val="false"/>
          <w:color w:val="000000"/>
          <w:sz w:val="28"/>
        </w:rPr>
        <w:t>
      5) "Болжанатын техникалық-технологиялық шешімдердің сипаттамасы мен негіздемесі" тарауы.</w:t>
      </w:r>
    </w:p>
    <w:bookmarkEnd w:id="271"/>
    <w:bookmarkStart w:name="z239" w:id="272"/>
    <w:p>
      <w:pPr>
        <w:spacing w:after="0"/>
        <w:ind w:left="0"/>
        <w:jc w:val="both"/>
      </w:pPr>
      <w:r>
        <w:rPr>
          <w:rFonts w:ascii="Times New Roman"/>
          <w:b w:val="false"/>
          <w:i w:val="false"/>
          <w:color w:val="000000"/>
          <w:sz w:val="28"/>
        </w:rPr>
        <w:t>
      Егер Инвестициялар Институционалдық МЖӘ жобасын іске асыруға бағытталған болса, "Қаржыландырудың балама көздерi" және "Квазимемлекеттік сектор субъектілерінің салалық картасы" тараулары ұсынылмайды.</w:t>
      </w:r>
    </w:p>
    <w:bookmarkEnd w:id="272"/>
    <w:bookmarkStart w:name="z240" w:id="273"/>
    <w:p>
      <w:pPr>
        <w:spacing w:after="0"/>
        <w:ind w:left="0"/>
        <w:jc w:val="both"/>
      </w:pPr>
      <w:r>
        <w:rPr>
          <w:rFonts w:ascii="Times New Roman"/>
          <w:b w:val="false"/>
          <w:i w:val="false"/>
          <w:color w:val="000000"/>
          <w:sz w:val="28"/>
        </w:rPr>
        <w:t>
      Егер Инвестициялар ақпараттандыру объектілерін құруды және дамытуды көздеген жағдайда "Болжанатын техникалық-технологиялық шешімдердің сипаттамасы мен негіздемесі" тарауы ұсынылуға тиіс.</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274"/>
    <w:p>
      <w:pPr>
        <w:spacing w:after="0"/>
        <w:ind w:left="0"/>
        <w:jc w:val="both"/>
      </w:pPr>
      <w:r>
        <w:rPr>
          <w:rFonts w:ascii="Times New Roman"/>
          <w:b w:val="false"/>
          <w:i w:val="false"/>
          <w:color w:val="000000"/>
          <w:sz w:val="28"/>
        </w:rPr>
        <w:t>
      129. "Инвестициялар көлемi" тарауында әрбiр құрамдауыш бөлiнiсiнде Инвестициялар көлемiнiң құжатпен және есептеулермен расталған негiздемесi келтiрiледi.</w:t>
      </w:r>
    </w:p>
    <w:bookmarkEnd w:id="274"/>
    <w:bookmarkStart w:name="z3985" w:id="275"/>
    <w:p>
      <w:pPr>
        <w:spacing w:after="0"/>
        <w:ind w:left="0"/>
        <w:jc w:val="both"/>
      </w:pPr>
      <w:r>
        <w:rPr>
          <w:rFonts w:ascii="Times New Roman"/>
          <w:b w:val="false"/>
          <w:i w:val="false"/>
          <w:color w:val="000000"/>
          <w:sz w:val="28"/>
        </w:rPr>
        <w:t>
      "Инвестициялар көлемi" тарауы мынадай параграфтарды қамтиды:</w:t>
      </w:r>
    </w:p>
    <w:bookmarkEnd w:id="275"/>
    <w:bookmarkStart w:name="z3986" w:id="276"/>
    <w:p>
      <w:pPr>
        <w:spacing w:after="0"/>
        <w:ind w:left="0"/>
        <w:jc w:val="both"/>
      </w:pPr>
      <w:r>
        <w:rPr>
          <w:rFonts w:ascii="Times New Roman"/>
          <w:b w:val="false"/>
          <w:i w:val="false"/>
          <w:color w:val="000000"/>
          <w:sz w:val="28"/>
        </w:rPr>
        <w:t>
      1) "Өнiмдер" параграфы, онда осы Қағидалардың 124-тармағының 4) тармақшасында көрсетілген ақпаратты ескере отырып, сатып алынатын өнiмдер тізбесінің, саны мен сапасының негiздемесi келтiрiледi;</w:t>
      </w:r>
    </w:p>
    <w:bookmarkEnd w:id="276"/>
    <w:bookmarkStart w:name="z3987" w:id="277"/>
    <w:p>
      <w:pPr>
        <w:spacing w:after="0"/>
        <w:ind w:left="0"/>
        <w:jc w:val="both"/>
      </w:pPr>
      <w:r>
        <w:rPr>
          <w:rFonts w:ascii="Times New Roman"/>
          <w:b w:val="false"/>
          <w:i w:val="false"/>
          <w:color w:val="000000"/>
          <w:sz w:val="28"/>
        </w:rPr>
        <w:t>
      2) "Бағалар негiздемесi" параграфы, онда Инвестициялар есебiнен сатып алынатын өнiмдер бағаларына талдау келтiрiледi. Инвестициялар есебiнен сатып алынатын өнiмдердiң бағалары осы Қағидалардың 138-тармағының 3) тармақшасында санамаланған құжаттармен бекiтiледi.</w:t>
      </w:r>
    </w:p>
    <w:bookmarkEnd w:id="277"/>
    <w:p>
      <w:pPr>
        <w:spacing w:after="0"/>
        <w:ind w:left="0"/>
        <w:jc w:val="both"/>
      </w:pPr>
      <w:r>
        <w:rPr>
          <w:rFonts w:ascii="Times New Roman"/>
          <w:b w:val="false"/>
          <w:i w:val="false"/>
          <w:color w:val="000000"/>
          <w:sz w:val="28"/>
        </w:rPr>
        <w:t>
      Осы Қағидалардың 138-тармағының 3) тармақшасында көрсетiлген құжаттарды ұсыну мүмкiн болмаған жағдайда, ББӘ ақпарат көзiн көрсете отырып, сатып алу жоспарланатын өнiмдердiң қолданыстағы нарықтық бағалары туралы ақпаратты қоса бередi.</w:t>
      </w:r>
    </w:p>
    <w:p>
      <w:pPr>
        <w:spacing w:after="0"/>
        <w:ind w:left="0"/>
        <w:jc w:val="both"/>
      </w:pPr>
      <w:r>
        <w:rPr>
          <w:rFonts w:ascii="Times New Roman"/>
          <w:b w:val="false"/>
          <w:i w:val="false"/>
          <w:color w:val="000000"/>
          <w:sz w:val="28"/>
        </w:rPr>
        <w:t>
      Бағаларды талдау:</w:t>
      </w:r>
    </w:p>
    <w:p>
      <w:pPr>
        <w:spacing w:after="0"/>
        <w:ind w:left="0"/>
        <w:jc w:val="both"/>
      </w:pPr>
      <w:r>
        <w:rPr>
          <w:rFonts w:ascii="Times New Roman"/>
          <w:b w:val="false"/>
          <w:i w:val="false"/>
          <w:color w:val="000000"/>
          <w:sz w:val="28"/>
        </w:rPr>
        <w:t>
      соңғы екі жылдағы бағалардың серпіні туралы ақпаратты және ағымдағы бағалардың ықтимал өзгеруі мен осындай өзгеріске әкелуі мүмкін оқиғаларды;</w:t>
      </w:r>
    </w:p>
    <w:p>
      <w:pPr>
        <w:spacing w:after="0"/>
        <w:ind w:left="0"/>
        <w:jc w:val="both"/>
      </w:pPr>
      <w:r>
        <w:rPr>
          <w:rFonts w:ascii="Times New Roman"/>
          <w:b w:val="false"/>
          <w:i w:val="false"/>
          <w:color w:val="000000"/>
          <w:sz w:val="28"/>
        </w:rPr>
        <w:t>
      бағалардың ықтимал жеңілдіктерін, жеңілдіктер беру шарттарын (сатып алу көлемі, төлеу шарттары) қамтиды;</w:t>
      </w:r>
    </w:p>
    <w:bookmarkStart w:name="z3988" w:id="278"/>
    <w:p>
      <w:pPr>
        <w:spacing w:after="0"/>
        <w:ind w:left="0"/>
        <w:jc w:val="both"/>
      </w:pPr>
      <w:r>
        <w:rPr>
          <w:rFonts w:ascii="Times New Roman"/>
          <w:b w:val="false"/>
          <w:i w:val="false"/>
          <w:color w:val="000000"/>
          <w:sz w:val="28"/>
        </w:rPr>
        <w:t>
      3) "Айналым қаражатын толықтыру" параграфы, онда ақшаға қажеттігі ашып көрсетіледі, бірақ төменде келтірілген тізбемен шектелмейді:</w:t>
      </w:r>
    </w:p>
    <w:bookmarkEnd w:id="278"/>
    <w:p>
      <w:pPr>
        <w:spacing w:after="0"/>
        <w:ind w:left="0"/>
        <w:jc w:val="both"/>
      </w:pPr>
      <w:r>
        <w:rPr>
          <w:rFonts w:ascii="Times New Roman"/>
          <w:b w:val="false"/>
          <w:i w:val="false"/>
          <w:color w:val="000000"/>
          <w:sz w:val="28"/>
        </w:rPr>
        <w:t>
      қаржылық өнiмдер бөлiнiсiнде клиенттердiң болжамды саны, қаржылық қызметтiң орташа сомасы көрсетiлген қаржылық қызметтер көрсету;</w:t>
      </w:r>
    </w:p>
    <w:p>
      <w:pPr>
        <w:spacing w:after="0"/>
        <w:ind w:left="0"/>
        <w:jc w:val="both"/>
      </w:pPr>
      <w:r>
        <w:rPr>
          <w:rFonts w:ascii="Times New Roman"/>
          <w:b w:val="false"/>
          <w:i w:val="false"/>
          <w:color w:val="000000"/>
          <w:sz w:val="28"/>
        </w:rPr>
        <w:t>
      пруденциялық нормативтердi сақтау;</w:t>
      </w:r>
    </w:p>
    <w:p>
      <w:pPr>
        <w:spacing w:after="0"/>
        <w:ind w:left="0"/>
        <w:jc w:val="both"/>
      </w:pPr>
      <w:r>
        <w:rPr>
          <w:rFonts w:ascii="Times New Roman"/>
          <w:b w:val="false"/>
          <w:i w:val="false"/>
          <w:color w:val="000000"/>
          <w:sz w:val="28"/>
        </w:rPr>
        <w:t>
      Инвестициялар алушының ағымдағы шығыстарын қаржыландыру;</w:t>
      </w:r>
    </w:p>
    <w:bookmarkStart w:name="z3989" w:id="279"/>
    <w:p>
      <w:pPr>
        <w:spacing w:after="0"/>
        <w:ind w:left="0"/>
        <w:jc w:val="both"/>
      </w:pPr>
      <w:r>
        <w:rPr>
          <w:rFonts w:ascii="Times New Roman"/>
          <w:b w:val="false"/>
          <w:i w:val="false"/>
          <w:color w:val="000000"/>
          <w:sz w:val="28"/>
        </w:rPr>
        <w:t>
      4) "Инвестициялар көлемi" параграфы, онда жоспарланатын Инвестициялардың мөлшерiн растайтын есептеулер келтiрiледi.</w:t>
      </w:r>
    </w:p>
    <w:bookmarkEnd w:id="279"/>
    <w:p>
      <w:pPr>
        <w:spacing w:after="0"/>
        <w:ind w:left="0"/>
        <w:jc w:val="both"/>
      </w:pPr>
      <w:r>
        <w:rPr>
          <w:rFonts w:ascii="Times New Roman"/>
          <w:b w:val="false"/>
          <w:i w:val="false"/>
          <w:color w:val="000000"/>
          <w:sz w:val="28"/>
        </w:rPr>
        <w:t xml:space="preserve">
      Есептеулер әрбiр іс-шара бөлiнiсiнде келтiрiледi. Қажет болған жағдайда, объектіні іске қосу шығыстары (іске қосу-баптау жұмыстары) келтіріледі </w:t>
      </w:r>
    </w:p>
    <w:p>
      <w:pPr>
        <w:spacing w:after="0"/>
        <w:ind w:left="0"/>
        <w:jc w:val="both"/>
      </w:pPr>
      <w:r>
        <w:rPr>
          <w:rFonts w:ascii="Times New Roman"/>
          <w:b w:val="false"/>
          <w:i w:val="false"/>
          <w:color w:val="000000"/>
          <w:sz w:val="28"/>
        </w:rPr>
        <w:t>
      Егер Инвестициялар мемлекеттік кәсіпорын нысанындағы заңды тұлғалардың жарғылық капиталына мемлекеттің қатысуы арқылы іске асырылса, әзірлеуге қаражаттың болмауы бойынша негіздеме берілген жағдайда жоспарланатын Инвестициялардың мөлшеріне осы Қағидалардың 138, 139-тармақтарында көрсетілген растайтын құжаттарды қоса бере отырып, ЖСҚ әзірлеуге арналған шығыстар енгізіледі.</w:t>
      </w:r>
    </w:p>
    <w:p>
      <w:pPr>
        <w:spacing w:after="0"/>
        <w:ind w:left="0"/>
        <w:jc w:val="both"/>
      </w:pPr>
      <w:r>
        <w:rPr>
          <w:rFonts w:ascii="Times New Roman"/>
          <w:b w:val="false"/>
          <w:i w:val="false"/>
          <w:color w:val="000000"/>
          <w:sz w:val="28"/>
        </w:rPr>
        <w:t>
      Объектіні салудың түпкілікті құны ЖСҚ әзірлеу және ведомстводан тыс кешенді сараптама жүргізу қорытындылары бойынша айқындалады. Бұл ретте Инвестициялардың ҚЭН-ін ББӘ қайта бекітуге тиіс.</w:t>
      </w:r>
    </w:p>
    <w:p>
      <w:pPr>
        <w:spacing w:after="0"/>
        <w:ind w:left="0"/>
        <w:jc w:val="both"/>
      </w:pPr>
      <w:r>
        <w:rPr>
          <w:rFonts w:ascii="Times New Roman"/>
          <w:b w:val="false"/>
          <w:i w:val="false"/>
          <w:color w:val="000000"/>
          <w:sz w:val="28"/>
        </w:rPr>
        <w:t>
      Егер Инвестициялар қаржылық қызметтер көрсету үшін болжанатын болса, "Инвестициялар көлемі" тарауының құрылымдық элементтері мыналар болып табылады:</w:t>
      </w:r>
    </w:p>
    <w:p>
      <w:pPr>
        <w:spacing w:after="0"/>
        <w:ind w:left="0"/>
        <w:jc w:val="both"/>
      </w:pPr>
      <w:r>
        <w:rPr>
          <w:rFonts w:ascii="Times New Roman"/>
          <w:b w:val="false"/>
          <w:i w:val="false"/>
          <w:color w:val="000000"/>
          <w:sz w:val="28"/>
        </w:rPr>
        <w:t>
      "Айналым қаражатын толықтыру" параграфы;</w:t>
      </w:r>
    </w:p>
    <w:p>
      <w:pPr>
        <w:spacing w:after="0"/>
        <w:ind w:left="0"/>
        <w:jc w:val="both"/>
      </w:pPr>
      <w:r>
        <w:rPr>
          <w:rFonts w:ascii="Times New Roman"/>
          <w:b w:val="false"/>
          <w:i w:val="false"/>
          <w:color w:val="000000"/>
          <w:sz w:val="28"/>
        </w:rPr>
        <w:t>
      "Инвестициялар көлемі" параграфы.</w:t>
      </w:r>
    </w:p>
    <w:p>
      <w:pPr>
        <w:spacing w:after="0"/>
        <w:ind w:left="0"/>
        <w:jc w:val="both"/>
      </w:pPr>
      <w:r>
        <w:rPr>
          <w:rFonts w:ascii="Times New Roman"/>
          <w:b w:val="false"/>
          <w:i w:val="false"/>
          <w:color w:val="000000"/>
          <w:sz w:val="28"/>
        </w:rPr>
        <w:t>
      Егер Инвестициялар шет мемлекеттердің аумағында іске асырылатын жағдайда, аумағында аталған заңнама мәтінін қоса бере отырып және оның қазақ және (немесе)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инвестициялардың құнын растайтын тиісті құжаттар ұсынылады.</w:t>
      </w:r>
    </w:p>
    <w:p>
      <w:pPr>
        <w:spacing w:after="0"/>
        <w:ind w:left="0"/>
        <w:jc w:val="both"/>
      </w:pPr>
      <w:r>
        <w:rPr>
          <w:rFonts w:ascii="Times New Roman"/>
          <w:b w:val="false"/>
          <w:i w:val="false"/>
          <w:color w:val="000000"/>
          <w:sz w:val="28"/>
        </w:rPr>
        <w:t>
      Егер Инвестициялар институционалдық МЖӘ жобалары бойынша заңды тұлғалардың жарғылық капиталын қалыптастыруға бағытталған жағдайда "Өнімдер", "Бағаларды негіздеу", "Айналым қаражатын толықтыру" параграфтары ұсынылмайды. Инвестициялар көлемі мемлекеттік және жеке әріптестер арасындағы тиісті құжаттармен (келісімдер, шарттар, меморандумдар)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280"/>
    <w:p>
      <w:pPr>
        <w:spacing w:after="0"/>
        <w:ind w:left="0"/>
        <w:jc w:val="both"/>
      </w:pPr>
      <w:r>
        <w:rPr>
          <w:rFonts w:ascii="Times New Roman"/>
          <w:b w:val="false"/>
          <w:i w:val="false"/>
          <w:color w:val="000000"/>
          <w:sz w:val="28"/>
        </w:rPr>
        <w:t>
      130. "Қаржыландырудың балама көздерi" тарауы мынадай параграфтарды қамтиды:</w:t>
      </w:r>
    </w:p>
    <w:bookmarkEnd w:id="280"/>
    <w:bookmarkStart w:name="z556" w:id="281"/>
    <w:p>
      <w:pPr>
        <w:spacing w:after="0"/>
        <w:ind w:left="0"/>
        <w:jc w:val="both"/>
      </w:pPr>
      <w:r>
        <w:rPr>
          <w:rFonts w:ascii="Times New Roman"/>
          <w:b w:val="false"/>
          <w:i w:val="false"/>
          <w:color w:val="000000"/>
          <w:sz w:val="28"/>
        </w:rPr>
        <w:t>
      1) "Меншiкті қаражат" параграфы, онда iс-шараларды меншiкті қаражат есебiнен қаржыландыру мүмкiндiгiне талдау жасалады. Талдау бұрын бөлінген қаражатты заңды тұлғаның үлестес тұлғалары арасында қайта бөлу есебінен іс-шараларды қаржыландыру мүмкіндігін де қамтиды.</w:t>
      </w:r>
    </w:p>
    <w:bookmarkEnd w:id="281"/>
    <w:bookmarkStart w:name="z557" w:id="282"/>
    <w:p>
      <w:pPr>
        <w:spacing w:after="0"/>
        <w:ind w:left="0"/>
        <w:jc w:val="both"/>
      </w:pPr>
      <w:r>
        <w:rPr>
          <w:rFonts w:ascii="Times New Roman"/>
          <w:b w:val="false"/>
          <w:i w:val="false"/>
          <w:color w:val="000000"/>
          <w:sz w:val="28"/>
        </w:rPr>
        <w:t>
      2) "Қарыз алу" параграфы, онда қарыз капиталын тарту мүмкiндiгiне талдау жасалады. Талдау мыналарды қамтиды, бірақ олармен шектелмейді:</w:t>
      </w:r>
    </w:p>
    <w:bookmarkEnd w:id="282"/>
    <w:p>
      <w:pPr>
        <w:spacing w:after="0"/>
        <w:ind w:left="0"/>
        <w:jc w:val="both"/>
      </w:pPr>
      <w:r>
        <w:rPr>
          <w:rFonts w:ascii="Times New Roman"/>
          <w:b w:val="false"/>
          <w:i w:val="false"/>
          <w:color w:val="000000"/>
          <w:sz w:val="28"/>
        </w:rPr>
        <w:t>
      сыйақы мөлшерлемесін, кредит беру мерзiмдерiн, мiндеттемелердi өтеу шарттарын, оның iшiнде жеңiлдiк кезеңiн беру мүмкiндiгiн, заңды тұлғаның қолданыстағы шарттары ковенанттарының талаптарын қамтамасыз ету мен сақтауға қойылатын талаптарды қоса алғанда, кредиттi алу шарттарына шолуды;</w:t>
      </w:r>
    </w:p>
    <w:p>
      <w:pPr>
        <w:spacing w:after="0"/>
        <w:ind w:left="0"/>
        <w:jc w:val="both"/>
      </w:pPr>
      <w:r>
        <w:rPr>
          <w:rFonts w:ascii="Times New Roman"/>
          <w:b w:val="false"/>
          <w:i w:val="false"/>
          <w:color w:val="000000"/>
          <w:sz w:val="28"/>
        </w:rPr>
        <w:t>
      тiкелей кредит берудi, қаржы лизингiн, факторингтi, облигациялық қарызды қоса алғанда, кредит беру құралдарына шолуды;</w:t>
      </w:r>
    </w:p>
    <w:p>
      <w:pPr>
        <w:spacing w:after="0"/>
        <w:ind w:left="0"/>
        <w:jc w:val="both"/>
      </w:pPr>
      <w:r>
        <w:rPr>
          <w:rFonts w:ascii="Times New Roman"/>
          <w:b w:val="false"/>
          <w:i w:val="false"/>
          <w:color w:val="000000"/>
          <w:sz w:val="28"/>
        </w:rPr>
        <w:t>
      бюджеттiк кредит беру мүмкiндiгiн қамтиды.</w:t>
      </w:r>
    </w:p>
    <w:bookmarkStart w:name="z558" w:id="283"/>
    <w:p>
      <w:pPr>
        <w:spacing w:after="0"/>
        <w:ind w:left="0"/>
        <w:jc w:val="both"/>
      </w:pPr>
      <w:r>
        <w:rPr>
          <w:rFonts w:ascii="Times New Roman"/>
          <w:b w:val="false"/>
          <w:i w:val="false"/>
          <w:color w:val="000000"/>
          <w:sz w:val="28"/>
        </w:rPr>
        <w:t>
      131. "Инвестициялар ҚЭН-інің мақсаттары мен міндеттерінің инвестициялық ұсынысқа сәйкестігі" тарауы Инвестициялар ҚЭН-інің мақсаттары мен міндеттерінің инвестициялық ұсынысқа сәйкестігі немесе сәйкессіздігі тұрғысында талдауды қамтиды.</w:t>
      </w:r>
    </w:p>
    <w:bookmarkEnd w:id="283"/>
    <w:bookmarkStart w:name="z559" w:id="284"/>
    <w:p>
      <w:pPr>
        <w:spacing w:after="0"/>
        <w:ind w:left="0"/>
        <w:jc w:val="both"/>
      </w:pPr>
      <w:r>
        <w:rPr>
          <w:rFonts w:ascii="Times New Roman"/>
          <w:b w:val="false"/>
          <w:i w:val="false"/>
          <w:color w:val="000000"/>
          <w:sz w:val="28"/>
        </w:rPr>
        <w:t>
      131-1. "Квазимемлекеттік сектор субъектісінің салалық картасы" тарауында "квазимемлекеттік сектор субъектілерінің іске асырылған, іске асырылатын және іске асыруға жоспарланатын инвестициялық жобалары бойынша" квазимемлекеттік сектор субъектісінің салалық картасы" нысаны бойынша ақпарат қамтылады, ол осы Қағидаларға 18-1-қосымшаға сәйкес нысан бойынша мемлекеттік органның бірінші басшысының электрондық цифрлық қолтаңбасы арқылы куәландырылған электрондық нысанда ұсынылады.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6" w:id="285"/>
    <w:p>
      <w:pPr>
        <w:spacing w:after="0"/>
        <w:ind w:left="0"/>
        <w:jc w:val="both"/>
      </w:pPr>
      <w:r>
        <w:rPr>
          <w:rFonts w:ascii="Times New Roman"/>
          <w:b w:val="false"/>
          <w:i w:val="false"/>
          <w:color w:val="000000"/>
          <w:sz w:val="28"/>
        </w:rPr>
        <w:t>
      131-2. "Болжанатын техникалық-технологиялық шешімдердің сипаттамасы мен негіздемесі" тарауында мыналар қамтылады:</w:t>
      </w:r>
    </w:p>
    <w:bookmarkEnd w:id="285"/>
    <w:bookmarkStart w:name="z243" w:id="286"/>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bookmarkEnd w:id="286"/>
    <w:bookmarkStart w:name="z244" w:id="287"/>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 таңдаудың балама нұсқалары, инновациялық жабдықты қолдану, жобада сапа стандарттарын пайдалану туралы ақпарат;</w:t>
      </w:r>
    </w:p>
    <w:bookmarkEnd w:id="287"/>
    <w:bookmarkStart w:name="z245" w:id="288"/>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bookmarkEnd w:id="288"/>
    <w:bookmarkStart w:name="z246" w:id="289"/>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bookmarkEnd w:id="289"/>
    <w:bookmarkStart w:name="z247" w:id="290"/>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bookmarkEnd w:id="290"/>
    <w:bookmarkStart w:name="z248" w:id="291"/>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bookmarkEnd w:id="291"/>
    <w:bookmarkStart w:name="z249" w:id="292"/>
    <w:p>
      <w:pPr>
        <w:spacing w:after="0"/>
        <w:ind w:left="0"/>
        <w:jc w:val="both"/>
      </w:pPr>
      <w:r>
        <w:rPr>
          <w:rFonts w:ascii="Times New Roman"/>
          <w:b w:val="false"/>
          <w:i w:val="false"/>
          <w:color w:val="000000"/>
          <w:sz w:val="28"/>
        </w:rPr>
        <w:t>
      7) жобаны іске асыру нәтижесінде өзекті болмауы мүмкін мемлекеттік ақпараттандыру объектілерін және олардың құрамдауыштарын көрсету;</w:t>
      </w:r>
    </w:p>
    <w:bookmarkEnd w:id="292"/>
    <w:bookmarkStart w:name="z250" w:id="293"/>
    <w:p>
      <w:pPr>
        <w:spacing w:after="0"/>
        <w:ind w:left="0"/>
        <w:jc w:val="both"/>
      </w:pPr>
      <w:r>
        <w:rPr>
          <w:rFonts w:ascii="Times New Roman"/>
          <w:b w:val="false"/>
          <w:i w:val="false"/>
          <w:color w:val="000000"/>
          <w:sz w:val="28"/>
        </w:rPr>
        <w:t>
      8) сыртқы ақпараттық жүйелермен интеграцияны көрсету;</w:t>
      </w:r>
    </w:p>
    <w:bookmarkEnd w:id="293"/>
    <w:bookmarkStart w:name="z251" w:id="294"/>
    <w:p>
      <w:pPr>
        <w:spacing w:after="0"/>
        <w:ind w:left="0"/>
        <w:jc w:val="both"/>
      </w:pPr>
      <w:r>
        <w:rPr>
          <w:rFonts w:ascii="Times New Roman"/>
          <w:b w:val="false"/>
          <w:i w:val="false"/>
          <w:color w:val="000000"/>
          <w:sz w:val="28"/>
        </w:rPr>
        <w:t>
      9) ақпараттық қауіпсіздік талаптарын көрсету.</w:t>
      </w:r>
    </w:p>
    <w:bookmarkEnd w:id="294"/>
    <w:bookmarkStart w:name="z252" w:id="295"/>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131-2-тармақпен толықтырылды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0" w:id="296"/>
    <w:p>
      <w:pPr>
        <w:spacing w:after="0"/>
        <w:ind w:left="0"/>
        <w:jc w:val="both"/>
      </w:pPr>
      <w:r>
        <w:rPr>
          <w:rFonts w:ascii="Times New Roman"/>
          <w:b w:val="false"/>
          <w:i w:val="false"/>
          <w:color w:val="000000"/>
          <w:sz w:val="28"/>
        </w:rPr>
        <w:t>
      132. "Нәтиже" бөлімінде есептеулермен расталған тікелей және түпкілікті нәтижелерді алу мүмкіндігінің негіздемесі, сондай-ақ Инвестициялар алушының қаржы-шаруашылық қызметінің жоспарланған нәтижелері келтіріледі.</w:t>
      </w:r>
    </w:p>
    <w:bookmarkEnd w:id="296"/>
    <w:bookmarkStart w:name="z561" w:id="297"/>
    <w:p>
      <w:pPr>
        <w:spacing w:after="0"/>
        <w:ind w:left="0"/>
        <w:jc w:val="both"/>
      </w:pPr>
      <w:r>
        <w:rPr>
          <w:rFonts w:ascii="Times New Roman"/>
          <w:b w:val="false"/>
          <w:i w:val="false"/>
          <w:color w:val="000000"/>
          <w:sz w:val="28"/>
        </w:rPr>
        <w:t>
      "Нәтиже" бөлімі мынадай құрылымға сәйкес келеді:</w:t>
      </w:r>
    </w:p>
    <w:bookmarkEnd w:id="297"/>
    <w:bookmarkStart w:name="z562" w:id="298"/>
    <w:p>
      <w:pPr>
        <w:spacing w:after="0"/>
        <w:ind w:left="0"/>
        <w:jc w:val="both"/>
      </w:pPr>
      <w:r>
        <w:rPr>
          <w:rFonts w:ascii="Times New Roman"/>
          <w:b w:val="false"/>
          <w:i w:val="false"/>
          <w:color w:val="000000"/>
          <w:sz w:val="28"/>
        </w:rPr>
        <w:t>
      1) "Өндіріс және іске асыру" тарауы;</w:t>
      </w:r>
    </w:p>
    <w:bookmarkEnd w:id="298"/>
    <w:bookmarkStart w:name="z563" w:id="299"/>
    <w:p>
      <w:pPr>
        <w:spacing w:after="0"/>
        <w:ind w:left="0"/>
        <w:jc w:val="both"/>
      </w:pPr>
      <w:r>
        <w:rPr>
          <w:rFonts w:ascii="Times New Roman"/>
          <w:b w:val="false"/>
          <w:i w:val="false"/>
          <w:color w:val="000000"/>
          <w:sz w:val="28"/>
        </w:rPr>
        <w:t>
      2) "Ресурстар" тарауы;</w:t>
      </w:r>
    </w:p>
    <w:bookmarkEnd w:id="299"/>
    <w:bookmarkStart w:name="z564" w:id="300"/>
    <w:p>
      <w:pPr>
        <w:spacing w:after="0"/>
        <w:ind w:left="0"/>
        <w:jc w:val="both"/>
      </w:pPr>
      <w:r>
        <w:rPr>
          <w:rFonts w:ascii="Times New Roman"/>
          <w:b w:val="false"/>
          <w:i w:val="false"/>
          <w:color w:val="000000"/>
          <w:sz w:val="28"/>
        </w:rPr>
        <w:t>
      3) "Қаржы" тарауы;</w:t>
      </w:r>
    </w:p>
    <w:bookmarkEnd w:id="300"/>
    <w:bookmarkStart w:name="z565" w:id="301"/>
    <w:p>
      <w:pPr>
        <w:spacing w:after="0"/>
        <w:ind w:left="0"/>
        <w:jc w:val="both"/>
      </w:pPr>
      <w:r>
        <w:rPr>
          <w:rFonts w:ascii="Times New Roman"/>
          <w:b w:val="false"/>
          <w:i w:val="false"/>
          <w:color w:val="000000"/>
          <w:sz w:val="28"/>
        </w:rPr>
        <w:t>
      4) "Тәуекелдер" тарауы;</w:t>
      </w:r>
    </w:p>
    <w:bookmarkEnd w:id="301"/>
    <w:bookmarkStart w:name="z566" w:id="302"/>
    <w:p>
      <w:pPr>
        <w:spacing w:after="0"/>
        <w:ind w:left="0"/>
        <w:jc w:val="both"/>
      </w:pPr>
      <w:r>
        <w:rPr>
          <w:rFonts w:ascii="Times New Roman"/>
          <w:b w:val="false"/>
          <w:i w:val="false"/>
          <w:color w:val="000000"/>
          <w:sz w:val="28"/>
        </w:rPr>
        <w:t>
      5) "Қорытындылар" тарауы.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7" w:id="303"/>
    <w:p>
      <w:pPr>
        <w:spacing w:after="0"/>
        <w:ind w:left="0"/>
        <w:jc w:val="both"/>
      </w:pPr>
      <w:r>
        <w:rPr>
          <w:rFonts w:ascii="Times New Roman"/>
          <w:b w:val="false"/>
          <w:i w:val="false"/>
          <w:color w:val="000000"/>
          <w:sz w:val="28"/>
        </w:rPr>
        <w:t xml:space="preserve">
      133. "Өндiрiс және іске асыру" тарауында өнiмдi өндiру және сату жоспары келтiрiледi. "Өндiрiс және іске асыру" тарауы мынадай параграфтарды қамтиды: </w:t>
      </w:r>
    </w:p>
    <w:bookmarkEnd w:id="303"/>
    <w:bookmarkStart w:name="z568" w:id="304"/>
    <w:p>
      <w:pPr>
        <w:spacing w:after="0"/>
        <w:ind w:left="0"/>
        <w:jc w:val="both"/>
      </w:pPr>
      <w:r>
        <w:rPr>
          <w:rFonts w:ascii="Times New Roman"/>
          <w:b w:val="false"/>
          <w:i w:val="false"/>
          <w:color w:val="000000"/>
          <w:sz w:val="28"/>
        </w:rPr>
        <w:t>
      1) "Лицензиялар және патенттер" параграфы, онда төменде келтірілген тізбемен шектелмейтін мыналар:</w:t>
      </w:r>
    </w:p>
    <w:bookmarkEnd w:id="304"/>
    <w:bookmarkStart w:name="z569" w:id="305"/>
    <w:p>
      <w:pPr>
        <w:spacing w:after="0"/>
        <w:ind w:left="0"/>
        <w:jc w:val="both"/>
      </w:pPr>
      <w:r>
        <w:rPr>
          <w:rFonts w:ascii="Times New Roman"/>
          <w:b w:val="false"/>
          <w:i w:val="false"/>
          <w:color w:val="000000"/>
          <w:sz w:val="28"/>
        </w:rPr>
        <w:t>
      қызметтiң жекелеген түрлерiн жүзеге асыруға арналған лицензияның болуы, лицензияның берiлген күнi мен нөмiрi, кiм бергенi туралы;</w:t>
      </w:r>
    </w:p>
    <w:bookmarkEnd w:id="305"/>
    <w:p>
      <w:pPr>
        <w:spacing w:after="0"/>
        <w:ind w:left="0"/>
        <w:jc w:val="both"/>
      </w:pPr>
      <w:r>
        <w:rPr>
          <w:rFonts w:ascii="Times New Roman"/>
          <w:b w:val="false"/>
          <w:i w:val="false"/>
          <w:color w:val="000000"/>
          <w:sz w:val="28"/>
        </w:rPr>
        <w:t>
      кешендi кәсiпкерлiк лицензияның бар-жоғы, кешендi кәсiпкерлiк лицензия шартын жасасу мәнi мен күнi, қолданылу мерзiмi, кешендi лицензиар туралы;</w:t>
      </w:r>
    </w:p>
    <w:p>
      <w:pPr>
        <w:spacing w:after="0"/>
        <w:ind w:left="0"/>
        <w:jc w:val="both"/>
      </w:pPr>
      <w:r>
        <w:rPr>
          <w:rFonts w:ascii="Times New Roman"/>
          <w:b w:val="false"/>
          <w:i w:val="false"/>
          <w:color w:val="000000"/>
          <w:sz w:val="28"/>
        </w:rPr>
        <w:t>
      лицензияны алу қажеттiлiгi, лицензияны алуға арналған шығыстар туралы;</w:t>
      </w:r>
    </w:p>
    <w:p>
      <w:pPr>
        <w:spacing w:after="0"/>
        <w:ind w:left="0"/>
        <w:jc w:val="both"/>
      </w:pPr>
      <w:r>
        <w:rPr>
          <w:rFonts w:ascii="Times New Roman"/>
          <w:b w:val="false"/>
          <w:i w:val="false"/>
          <w:color w:val="000000"/>
          <w:sz w:val="28"/>
        </w:rPr>
        <w:t>
      патенттердiң және алдын ала патенттердiң бар-жоғы, қашан және кiм бергенi, қолданыс мерзiмi туралы ақпарат келтіріледі.</w:t>
      </w:r>
    </w:p>
    <w:bookmarkStart w:name="z570" w:id="306"/>
    <w:p>
      <w:pPr>
        <w:spacing w:after="0"/>
        <w:ind w:left="0"/>
        <w:jc w:val="both"/>
      </w:pPr>
      <w:r>
        <w:rPr>
          <w:rFonts w:ascii="Times New Roman"/>
          <w:b w:val="false"/>
          <w:i w:val="false"/>
          <w:color w:val="000000"/>
          <w:sz w:val="28"/>
        </w:rPr>
        <w:t>
      2) "Өндiрiс жоспары" параграфы, онда мынадай:</w:t>
      </w:r>
    </w:p>
    <w:bookmarkEnd w:id="306"/>
    <w:p>
      <w:pPr>
        <w:spacing w:after="0"/>
        <w:ind w:left="0"/>
        <w:jc w:val="both"/>
      </w:pP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өндірістік бағдарламаның (өнімдер бөлінісінде);</w:t>
      </w:r>
    </w:p>
    <w:p>
      <w:pPr>
        <w:spacing w:after="0"/>
        <w:ind w:left="0"/>
        <w:jc w:val="both"/>
      </w:pPr>
      <w:r>
        <w:rPr>
          <w:rFonts w:ascii="Times New Roman"/>
          <w:b w:val="false"/>
          <w:i w:val="false"/>
          <w:color w:val="000000"/>
          <w:sz w:val="28"/>
        </w:rPr>
        <w:t>
      бекітілген нормаларды негізге ала отырып, өндіріс жоспарын орындауға арналған шығындардың негіздемелері келтіріледі негiздемелер келтiрiледi;</w:t>
      </w:r>
    </w:p>
    <w:bookmarkStart w:name="z571" w:id="307"/>
    <w:p>
      <w:pPr>
        <w:spacing w:after="0"/>
        <w:ind w:left="0"/>
        <w:jc w:val="both"/>
      </w:pPr>
      <w:r>
        <w:rPr>
          <w:rFonts w:ascii="Times New Roman"/>
          <w:b w:val="false"/>
          <w:i w:val="false"/>
          <w:color w:val="000000"/>
          <w:sz w:val="28"/>
        </w:rPr>
        <w:t>
      3) "Іске асыру жоспары" параграфы, онда:</w:t>
      </w:r>
    </w:p>
    <w:bookmarkEnd w:id="307"/>
    <w:p>
      <w:pPr>
        <w:spacing w:after="0"/>
        <w:ind w:left="0"/>
        <w:jc w:val="both"/>
      </w:pPr>
      <w:r>
        <w:rPr>
          <w:rFonts w:ascii="Times New Roman"/>
          <w:b w:val="false"/>
          <w:i w:val="false"/>
          <w:color w:val="000000"/>
          <w:sz w:val="28"/>
        </w:rPr>
        <w:t>
      сатылатын, оның ішінде Инвестициялар есебiнен өндірілетін өнiмдердiң саны мен сапасы;</w:t>
      </w:r>
    </w:p>
    <w:p>
      <w:pPr>
        <w:spacing w:after="0"/>
        <w:ind w:left="0"/>
        <w:jc w:val="both"/>
      </w:pPr>
      <w:r>
        <w:rPr>
          <w:rFonts w:ascii="Times New Roman"/>
          <w:b w:val="false"/>
          <w:i w:val="false"/>
          <w:color w:val="000000"/>
          <w:sz w:val="28"/>
        </w:rPr>
        <w:t>
      негізгі, оның ішінде Инвестициялар есебiнен өндірілетін өнімдер бағаларының, мыналарды:</w:t>
      </w:r>
    </w:p>
    <w:p>
      <w:pPr>
        <w:spacing w:after="0"/>
        <w:ind w:left="0"/>
        <w:jc w:val="both"/>
      </w:pPr>
      <w:r>
        <w:rPr>
          <w:rFonts w:ascii="Times New Roman"/>
          <w:b w:val="false"/>
          <w:i w:val="false"/>
          <w:color w:val="000000"/>
          <w:sz w:val="28"/>
        </w:rPr>
        <w:t>
      бағаларды (тарифтердi) уәкiлеттi мемлекеттiк органдардың бекiтуi (белгiлеуi) немесе келiсуi бойынша Қазақстан Республикасы заңнамасының талаптары;</w:t>
      </w:r>
    </w:p>
    <w:p>
      <w:pPr>
        <w:spacing w:after="0"/>
        <w:ind w:left="0"/>
        <w:jc w:val="both"/>
      </w:pPr>
      <w:r>
        <w:rPr>
          <w:rFonts w:ascii="Times New Roman"/>
          <w:b w:val="false"/>
          <w:i w:val="false"/>
          <w:color w:val="000000"/>
          <w:sz w:val="28"/>
        </w:rPr>
        <w:t>
      табыстылығы: шығыстардың өтелімдiлiгi, орташа немесе барынша көп табыстылықты алу;</w:t>
      </w:r>
    </w:p>
    <w:p>
      <w:pPr>
        <w:spacing w:after="0"/>
        <w:ind w:left="0"/>
        <w:jc w:val="both"/>
      </w:pPr>
      <w:r>
        <w:rPr>
          <w:rFonts w:ascii="Times New Roman"/>
          <w:b w:val="false"/>
          <w:i w:val="false"/>
          <w:color w:val="000000"/>
          <w:sz w:val="28"/>
        </w:rPr>
        <w:t>
      нарықтағы конъюнктуралар: жаңа өнiмді ілгерілету, қолданыстағы сату көлемiн сақтау, дәстүрлi нарықтардан бәсекелестердi ығыстыру, бос сегменттi толтыру;</w:t>
      </w:r>
    </w:p>
    <w:p>
      <w:pPr>
        <w:spacing w:after="0"/>
        <w:ind w:left="0"/>
        <w:jc w:val="both"/>
      </w:pPr>
      <w:r>
        <w:rPr>
          <w:rFonts w:ascii="Times New Roman"/>
          <w:b w:val="false"/>
          <w:i w:val="false"/>
          <w:color w:val="000000"/>
          <w:sz w:val="28"/>
        </w:rPr>
        <w:t>
      өнiмнiң құндылығы: жаңалығы, сапасы, сатудан кейiнгi кепiлдiктер қоса алғандағы негiздемесi;</w:t>
      </w:r>
    </w:p>
    <w:bookmarkStart w:name="z572" w:id="308"/>
    <w:p>
      <w:pPr>
        <w:spacing w:after="0"/>
        <w:ind w:left="0"/>
        <w:jc w:val="both"/>
      </w:pPr>
      <w:r>
        <w:rPr>
          <w:rFonts w:ascii="Times New Roman"/>
          <w:b w:val="false"/>
          <w:i w:val="false"/>
          <w:color w:val="000000"/>
          <w:sz w:val="28"/>
        </w:rPr>
        <w:t>
      3-3) нарық жағдайын, жасалған шарттарды, тұтынушылармен алдын ала келісімдерді негізге ала отырып, іске асыру бағдарламасының (өнімдер бөлінісінде) негіздемесі;</w:t>
      </w:r>
    </w:p>
    <w:bookmarkEnd w:id="308"/>
    <w:bookmarkStart w:name="z573" w:id="309"/>
    <w:p>
      <w:pPr>
        <w:spacing w:after="0"/>
        <w:ind w:left="0"/>
        <w:jc w:val="both"/>
      </w:pPr>
      <w:r>
        <w:rPr>
          <w:rFonts w:ascii="Times New Roman"/>
          <w:b w:val="false"/>
          <w:i w:val="false"/>
          <w:color w:val="000000"/>
          <w:sz w:val="28"/>
        </w:rPr>
        <w:t>
      3-4) жаңа сатып алушыларды тарту мақсатында жоспарланатын іс-шаралар (жарнама, бағалық саясат, сатып алудан кейiнгi қызмет көрсету).</w:t>
      </w:r>
    </w:p>
    <w:bookmarkEnd w:id="309"/>
    <w:p>
      <w:pPr>
        <w:spacing w:after="0"/>
        <w:ind w:left="0"/>
        <w:jc w:val="both"/>
      </w:pPr>
      <w:r>
        <w:rPr>
          <w:rFonts w:ascii="Times New Roman"/>
          <w:b w:val="false"/>
          <w:i w:val="false"/>
          <w:color w:val="000000"/>
          <w:sz w:val="28"/>
        </w:rPr>
        <w:t xml:space="preserve">
      Егер Инвестициялар Алушының қызметi франшиза туралы шарт немесе лицензиялық шарт негiзiнде жүзеге асырылған жағдайда, франшиза немесе лицензия сатушысының құқықтары және Инвестициялар Алушының бағасына және бағалық саясатына зияткерлiк меншiгiне ықпал ету дәрежесi туралы ақпарат келтiрiледi. </w:t>
      </w:r>
    </w:p>
    <w:bookmarkStart w:name="z574" w:id="310"/>
    <w:p>
      <w:pPr>
        <w:spacing w:after="0"/>
        <w:ind w:left="0"/>
        <w:jc w:val="both"/>
      </w:pPr>
      <w:r>
        <w:rPr>
          <w:rFonts w:ascii="Times New Roman"/>
          <w:b w:val="false"/>
          <w:i w:val="false"/>
          <w:color w:val="000000"/>
          <w:sz w:val="28"/>
        </w:rPr>
        <w:t>
      134. "Ресурстар" тарауында өндiрiс жоспары мен іске асыру жоспарын орындау үшiн қажеттi ресурстардың барлық түрлерiне сұраныстың негiздемелерi келтiрiледi. "Ресурстар" тарауында мынадай параграфтар болады:</w:t>
      </w:r>
    </w:p>
    <w:bookmarkEnd w:id="310"/>
    <w:bookmarkStart w:name="z575" w:id="311"/>
    <w:p>
      <w:pPr>
        <w:spacing w:after="0"/>
        <w:ind w:left="0"/>
        <w:jc w:val="both"/>
      </w:pPr>
      <w:r>
        <w:rPr>
          <w:rFonts w:ascii="Times New Roman"/>
          <w:b w:val="false"/>
          <w:i w:val="false"/>
          <w:color w:val="000000"/>
          <w:sz w:val="28"/>
        </w:rPr>
        <w:t>
      1) "Нормалар" параграфы, онда шикізат пен материалдар, жылу және электр энергиясы, еңбек, ақша шығындарының нормалары келтірілген, оның ішінде қашан және кім бекіткені туралы ақпарат келтіріледі;</w:t>
      </w:r>
    </w:p>
    <w:bookmarkEnd w:id="311"/>
    <w:bookmarkStart w:name="z576" w:id="312"/>
    <w:p>
      <w:pPr>
        <w:spacing w:after="0"/>
        <w:ind w:left="0"/>
        <w:jc w:val="both"/>
      </w:pPr>
      <w:r>
        <w:rPr>
          <w:rFonts w:ascii="Times New Roman"/>
          <w:b w:val="false"/>
          <w:i w:val="false"/>
          <w:color w:val="000000"/>
          <w:sz w:val="28"/>
        </w:rPr>
        <w:t>
      2) "Лимиттер" параграфы, онда әкiмшiлiк шығыстар бойынша лимиттер мөлшерлері туралы ақпарат келтiрiледi: лимиттер көлемi, оның iшiнде қашан және кiм бекiткені туралы ақпарат келтiрiледi;</w:t>
      </w:r>
    </w:p>
    <w:bookmarkEnd w:id="312"/>
    <w:bookmarkStart w:name="z577" w:id="313"/>
    <w:p>
      <w:pPr>
        <w:spacing w:after="0"/>
        <w:ind w:left="0"/>
        <w:jc w:val="both"/>
      </w:pPr>
      <w:r>
        <w:rPr>
          <w:rFonts w:ascii="Times New Roman"/>
          <w:b w:val="false"/>
          <w:i w:val="false"/>
          <w:color w:val="000000"/>
          <w:sz w:val="28"/>
        </w:rPr>
        <w:t>
      3) "Персонал" параграфы, онда төменде келтірілген тiзбемен шектелмейтін мыналар:</w:t>
      </w:r>
    </w:p>
    <w:bookmarkEnd w:id="313"/>
    <w:p>
      <w:pPr>
        <w:spacing w:after="0"/>
        <w:ind w:left="0"/>
        <w:jc w:val="both"/>
      </w:pPr>
      <w:r>
        <w:rPr>
          <w:rFonts w:ascii="Times New Roman"/>
          <w:b w:val="false"/>
          <w:i w:val="false"/>
          <w:color w:val="000000"/>
          <w:sz w:val="28"/>
        </w:rPr>
        <w:t>
      Инвестициялармен байланысты персоналдың штат санын ұлғайту (қысқарту) бойынша жоспарлар;</w:t>
      </w:r>
    </w:p>
    <w:p>
      <w:pPr>
        <w:spacing w:after="0"/>
        <w:ind w:left="0"/>
        <w:jc w:val="both"/>
      </w:pPr>
      <w:r>
        <w:rPr>
          <w:rFonts w:ascii="Times New Roman"/>
          <w:b w:val="false"/>
          <w:i w:val="false"/>
          <w:color w:val="000000"/>
          <w:sz w:val="28"/>
        </w:rPr>
        <w:t>
      персоналдың бiлiктiлiк деңгейiн арттыру (қайта даярлау) бойынша жоспарланатын iс-шаралар және оның бiлiктiлiк деңгейiн (қайта дайындауын) арттырумен байланысты шығындар туралы ақпарат келтiрiледi.</w:t>
      </w:r>
    </w:p>
    <w:bookmarkStart w:name="z578" w:id="314"/>
    <w:p>
      <w:pPr>
        <w:spacing w:after="0"/>
        <w:ind w:left="0"/>
        <w:jc w:val="both"/>
      </w:pPr>
      <w:r>
        <w:rPr>
          <w:rFonts w:ascii="Times New Roman"/>
          <w:b w:val="false"/>
          <w:i w:val="false"/>
          <w:color w:val="000000"/>
          <w:sz w:val="28"/>
        </w:rPr>
        <w:t>
      4) "Негiзгi құралдар" параграфы, онда (Инвестицияларды ескере отырып) мыналар:</w:t>
      </w:r>
    </w:p>
    <w:bookmarkEnd w:id="314"/>
    <w:p>
      <w:pPr>
        <w:spacing w:after="0"/>
        <w:ind w:left="0"/>
        <w:jc w:val="both"/>
      </w:pPr>
      <w:r>
        <w:rPr>
          <w:rFonts w:ascii="Times New Roman"/>
          <w:b w:val="false"/>
          <w:i w:val="false"/>
          <w:color w:val="000000"/>
          <w:sz w:val="28"/>
        </w:rPr>
        <w:t>
      негiзгi құралдардың құрылымы (ғимараттар, құрылыстар, машиналар, жабдық, көлiк, компьютерлер және ақпаратты өңдеуге арналған жабдық, басқа негiзгi құралдар), оның iшiнде меншiктегі, қаржылық жалға алудағы (лизингте), операциялық жалдаудағы негiзгi құралдар туралы ақпаратты ашу;</w:t>
      </w:r>
    </w:p>
    <w:p>
      <w:pPr>
        <w:spacing w:after="0"/>
        <w:ind w:left="0"/>
        <w:jc w:val="both"/>
      </w:pPr>
      <w:r>
        <w:rPr>
          <w:rFonts w:ascii="Times New Roman"/>
          <w:b w:val="false"/>
          <w:i w:val="false"/>
          <w:color w:val="000000"/>
          <w:sz w:val="28"/>
        </w:rPr>
        <w:t>
      қызметтi жүзеге асыруға арналған негiзгi құралдар санының, өнiмдiлiгiнiң және техникалық жағдайының сәйкестiгi туралы ақпарат келтiрiледi;</w:t>
      </w:r>
    </w:p>
    <w:bookmarkStart w:name="z579" w:id="315"/>
    <w:p>
      <w:pPr>
        <w:spacing w:after="0"/>
        <w:ind w:left="0"/>
        <w:jc w:val="both"/>
      </w:pPr>
      <w:r>
        <w:rPr>
          <w:rFonts w:ascii="Times New Roman"/>
          <w:b w:val="false"/>
          <w:i w:val="false"/>
          <w:color w:val="000000"/>
          <w:sz w:val="28"/>
        </w:rPr>
        <w:t>
      5) "Қорлар" параграфы, онда мыналар:</w:t>
      </w:r>
    </w:p>
    <w:bookmarkEnd w:id="315"/>
    <w:p>
      <w:pPr>
        <w:spacing w:after="0"/>
        <w:ind w:left="0"/>
        <w:jc w:val="both"/>
      </w:pPr>
      <w:r>
        <w:rPr>
          <w:rFonts w:ascii="Times New Roman"/>
          <w:b w:val="false"/>
          <w:i w:val="false"/>
          <w:color w:val="000000"/>
          <w:sz w:val="28"/>
        </w:rPr>
        <w:t>
      қорлардың негiзгi түрлерiне қажеттіліктер (заттай өлшем бiрлiгiнде);</w:t>
      </w:r>
    </w:p>
    <w:p>
      <w:pPr>
        <w:spacing w:after="0"/>
        <w:ind w:left="0"/>
        <w:jc w:val="both"/>
      </w:pPr>
      <w:r>
        <w:rPr>
          <w:rFonts w:ascii="Times New Roman"/>
          <w:b w:val="false"/>
          <w:i w:val="false"/>
          <w:color w:val="000000"/>
          <w:sz w:val="28"/>
        </w:rPr>
        <w:t>
      қорлардың негiзгi түрлерiне бағалар;</w:t>
      </w:r>
    </w:p>
    <w:p>
      <w:pPr>
        <w:spacing w:after="0"/>
        <w:ind w:left="0"/>
        <w:jc w:val="both"/>
      </w:pPr>
      <w:r>
        <w:rPr>
          <w:rFonts w:ascii="Times New Roman"/>
          <w:b w:val="false"/>
          <w:i w:val="false"/>
          <w:color w:val="000000"/>
          <w:sz w:val="28"/>
        </w:rPr>
        <w:t>
      қорларды сатып алуға жоспарланатын шығындар туралы ақпарат келтiрiледi;</w:t>
      </w:r>
    </w:p>
    <w:bookmarkStart w:name="z580" w:id="316"/>
    <w:p>
      <w:pPr>
        <w:spacing w:after="0"/>
        <w:ind w:left="0"/>
        <w:jc w:val="both"/>
      </w:pPr>
      <w:r>
        <w:rPr>
          <w:rFonts w:ascii="Times New Roman"/>
          <w:b w:val="false"/>
          <w:i w:val="false"/>
          <w:color w:val="000000"/>
          <w:sz w:val="28"/>
        </w:rPr>
        <w:t>
      6) "Коммуналдық қызметтер" параграфы, онда мыналар:</w:t>
      </w:r>
    </w:p>
    <w:bookmarkEnd w:id="316"/>
    <w:p>
      <w:pPr>
        <w:spacing w:after="0"/>
        <w:ind w:left="0"/>
        <w:jc w:val="both"/>
      </w:pPr>
      <w:r>
        <w:rPr>
          <w:rFonts w:ascii="Times New Roman"/>
          <w:b w:val="false"/>
          <w:i w:val="false"/>
          <w:color w:val="000000"/>
          <w:sz w:val="28"/>
        </w:rPr>
        <w:t>
      жылу және электр энергиясына, сумен жабдықтау және кәрiз жүйесіне қажеттіліктер;</w:t>
      </w:r>
    </w:p>
    <w:p>
      <w:pPr>
        <w:spacing w:after="0"/>
        <w:ind w:left="0"/>
        <w:jc w:val="both"/>
      </w:pPr>
      <w:r>
        <w:rPr>
          <w:rFonts w:ascii="Times New Roman"/>
          <w:b w:val="false"/>
          <w:i w:val="false"/>
          <w:color w:val="000000"/>
          <w:sz w:val="28"/>
        </w:rPr>
        <w:t>
      жылу және электр энергиясының, сумен жабдықтау және кәрiз жүйесінің бағалары;</w:t>
      </w:r>
    </w:p>
    <w:p>
      <w:pPr>
        <w:spacing w:after="0"/>
        <w:ind w:left="0"/>
        <w:jc w:val="both"/>
      </w:pPr>
      <w:r>
        <w:rPr>
          <w:rFonts w:ascii="Times New Roman"/>
          <w:b w:val="false"/>
          <w:i w:val="false"/>
          <w:color w:val="000000"/>
          <w:sz w:val="28"/>
        </w:rPr>
        <w:t>
      жылу және электр энергиясын, сумен жабдықтау және кәрiз жүйесін сатып алуға арналған жоспарланатын шығыстар туралы ақпарат келтiрiледi;</w:t>
      </w:r>
    </w:p>
    <w:bookmarkStart w:name="z581" w:id="317"/>
    <w:p>
      <w:pPr>
        <w:spacing w:after="0"/>
        <w:ind w:left="0"/>
        <w:jc w:val="both"/>
      </w:pPr>
      <w:r>
        <w:rPr>
          <w:rFonts w:ascii="Times New Roman"/>
          <w:b w:val="false"/>
          <w:i w:val="false"/>
          <w:color w:val="000000"/>
          <w:sz w:val="28"/>
        </w:rPr>
        <w:t>
      7) "Ақша" параграфы, онда мыналар:</w:t>
      </w:r>
    </w:p>
    <w:bookmarkEnd w:id="317"/>
    <w:p>
      <w:pPr>
        <w:spacing w:after="0"/>
        <w:ind w:left="0"/>
        <w:jc w:val="both"/>
      </w:pPr>
      <w:r>
        <w:rPr>
          <w:rFonts w:ascii="Times New Roman"/>
          <w:b w:val="false"/>
          <w:i w:val="false"/>
          <w:color w:val="000000"/>
          <w:sz w:val="28"/>
        </w:rPr>
        <w:t>
      борышкерлердiң сипаттамасы; берешектi талап ету бойынша өткiзiлетiн iс-шаралар;</w:t>
      </w:r>
    </w:p>
    <w:p>
      <w:pPr>
        <w:spacing w:after="0"/>
        <w:ind w:left="0"/>
        <w:jc w:val="both"/>
      </w:pPr>
      <w:r>
        <w:rPr>
          <w:rFonts w:ascii="Times New Roman"/>
          <w:b w:val="false"/>
          <w:i w:val="false"/>
          <w:color w:val="000000"/>
          <w:sz w:val="28"/>
        </w:rPr>
        <w:t>
      кредиторлар; міндеттемелерді орындау бойынша жүргiзiлетiн iс-шаралар;</w:t>
      </w:r>
    </w:p>
    <w:p>
      <w:pPr>
        <w:spacing w:after="0"/>
        <w:ind w:left="0"/>
        <w:jc w:val="both"/>
      </w:pPr>
      <w:r>
        <w:rPr>
          <w:rFonts w:ascii="Times New Roman"/>
          <w:b w:val="false"/>
          <w:i w:val="false"/>
          <w:color w:val="000000"/>
          <w:sz w:val="28"/>
        </w:rPr>
        <w:t>
      ақшалай емес операциялар: мәмiлелер көлемi және контрагенттер;</w:t>
      </w:r>
    </w:p>
    <w:p>
      <w:pPr>
        <w:spacing w:after="0"/>
        <w:ind w:left="0"/>
        <w:jc w:val="both"/>
      </w:pPr>
      <w:r>
        <w:rPr>
          <w:rFonts w:ascii="Times New Roman"/>
          <w:b w:val="false"/>
          <w:i w:val="false"/>
          <w:color w:val="000000"/>
          <w:sz w:val="28"/>
        </w:rPr>
        <w:t>
      ақшаға қажеттілік, кассалық алшақтықтар, ақша тарту бойынша iс-шаралар;</w:t>
      </w:r>
    </w:p>
    <w:p>
      <w:pPr>
        <w:spacing w:after="0"/>
        <w:ind w:left="0"/>
        <w:jc w:val="both"/>
      </w:pPr>
      <w:r>
        <w:rPr>
          <w:rFonts w:ascii="Times New Roman"/>
          <w:b w:val="false"/>
          <w:i w:val="false"/>
          <w:color w:val="000000"/>
          <w:sz w:val="28"/>
        </w:rPr>
        <w:t>
      уақытша бос ақшаларды пайдалану жөнiндегi жоспарлар: салымдарға орналастыру, қаржы активтерiн сатып алу, кредиттер беру (уақытша қаржылық көмек көрсету), сомалар, табыстылығы, орналастыру мерзiмдерi туралы ақпарат келтiрiледi.</w:t>
      </w:r>
    </w:p>
    <w:p>
      <w:pPr>
        <w:spacing w:after="0"/>
        <w:ind w:left="0"/>
        <w:jc w:val="both"/>
      </w:pPr>
      <w:r>
        <w:rPr>
          <w:rFonts w:ascii="Times New Roman"/>
          <w:b w:val="false"/>
          <w:i w:val="false"/>
          <w:color w:val="000000"/>
          <w:sz w:val="28"/>
        </w:rPr>
        <w:t>
      Ақша тартумен байланысты iс-шаралар бойынша ақпаратты ашу кезiнде алынған көздер, оның iшiнде:</w:t>
      </w:r>
    </w:p>
    <w:p>
      <w:pPr>
        <w:spacing w:after="0"/>
        <w:ind w:left="0"/>
        <w:jc w:val="both"/>
      </w:pPr>
      <w:r>
        <w:rPr>
          <w:rFonts w:ascii="Times New Roman"/>
          <w:b w:val="false"/>
          <w:i w:val="false"/>
          <w:color w:val="000000"/>
          <w:sz w:val="28"/>
        </w:rPr>
        <w:t>
      акцияларды орналастыру (қатысу үлестерi) – шығару және орналастыру көлемi, орналастырудың жоспарланатын бағасы;</w:t>
      </w:r>
    </w:p>
    <w:p>
      <w:pPr>
        <w:spacing w:after="0"/>
        <w:ind w:left="0"/>
        <w:jc w:val="both"/>
      </w:pPr>
      <w:r>
        <w:rPr>
          <w:rFonts w:ascii="Times New Roman"/>
          <w:b w:val="false"/>
          <w:i w:val="false"/>
          <w:color w:val="000000"/>
          <w:sz w:val="28"/>
        </w:rPr>
        <w:t>
      облигациялар шығару – шығару көлемi, шығарылымдағы облигациялар саны, оларды шығару, орналастыру, қолдану, сыйақы төлеу, өтеу рәсiмi мен тәртiбi және басқа да елеулi ақпарат;</w:t>
      </w:r>
    </w:p>
    <w:p>
      <w:pPr>
        <w:spacing w:after="0"/>
        <w:ind w:left="0"/>
        <w:jc w:val="both"/>
      </w:pPr>
      <w:r>
        <w:rPr>
          <w:rFonts w:ascii="Times New Roman"/>
          <w:b w:val="false"/>
          <w:i w:val="false"/>
          <w:color w:val="000000"/>
          <w:sz w:val="28"/>
        </w:rPr>
        <w:t>
      қарыздар тарту – қарыз берушілер, қарыз мөлшері, тарту мерзімі, сыйақы пайызы, сыйақы төлеу шарттары, қарыздың негізгі сомасын өтеу шарттары көрсетiледi.</w:t>
      </w:r>
    </w:p>
    <w:bookmarkStart w:name="z582" w:id="318"/>
    <w:p>
      <w:pPr>
        <w:spacing w:after="0"/>
        <w:ind w:left="0"/>
        <w:jc w:val="both"/>
      </w:pPr>
      <w:r>
        <w:rPr>
          <w:rFonts w:ascii="Times New Roman"/>
          <w:b w:val="false"/>
          <w:i w:val="false"/>
          <w:color w:val="000000"/>
          <w:sz w:val="28"/>
        </w:rPr>
        <w:t>
      135. "Қаржы" тарауында кірістер, шығыстар бойынша жоспарлар, салық және бюджетке төленетін басқа да міндетті төлемдер туралы ақпарат, дивидендтер туралы ақпарат келтіріледі. "Қаржы" тарауы мынадай параграфтардан тұрады:</w:t>
      </w:r>
    </w:p>
    <w:bookmarkEnd w:id="318"/>
    <w:bookmarkStart w:name="z583" w:id="319"/>
    <w:p>
      <w:pPr>
        <w:spacing w:after="0"/>
        <w:ind w:left="0"/>
        <w:jc w:val="both"/>
      </w:pPr>
      <w:r>
        <w:rPr>
          <w:rFonts w:ascii="Times New Roman"/>
          <w:b w:val="false"/>
          <w:i w:val="false"/>
          <w:color w:val="000000"/>
          <w:sz w:val="28"/>
        </w:rPr>
        <w:t>
      1) "Кірістер" параграфы, онда мынадай негіздемелер келтіріледі:</w:t>
      </w:r>
    </w:p>
    <w:bookmarkEnd w:id="319"/>
    <w:p>
      <w:pPr>
        <w:spacing w:after="0"/>
        <w:ind w:left="0"/>
        <w:jc w:val="both"/>
      </w:pPr>
      <w:r>
        <w:rPr>
          <w:rFonts w:ascii="Times New Roman"/>
          <w:b w:val="false"/>
          <w:i w:val="false"/>
          <w:color w:val="000000"/>
          <w:sz w:val="28"/>
        </w:rPr>
        <w:t>
      өнiмдердi өткізуден түсетін жоспарланатын кiрiстердің, оның iшiнде олардың өсу немесе төмендеу негiздемесi (ақпаратты ашу әрбір өнiм бойынша жүзеге асырылады);</w:t>
      </w:r>
    </w:p>
    <w:p>
      <w:pPr>
        <w:spacing w:after="0"/>
        <w:ind w:left="0"/>
        <w:jc w:val="both"/>
      </w:pPr>
      <w:r>
        <w:rPr>
          <w:rFonts w:ascii="Times New Roman"/>
          <w:b w:val="false"/>
          <w:i w:val="false"/>
          <w:color w:val="000000"/>
          <w:sz w:val="28"/>
        </w:rPr>
        <w:t>
      қаржыландыру бойынша жоспарланатын кiрiстер;</w:t>
      </w:r>
    </w:p>
    <w:p>
      <w:pPr>
        <w:spacing w:after="0"/>
        <w:ind w:left="0"/>
        <w:jc w:val="both"/>
      </w:pPr>
      <w:r>
        <w:rPr>
          <w:rFonts w:ascii="Times New Roman"/>
          <w:b w:val="false"/>
          <w:i w:val="false"/>
          <w:color w:val="000000"/>
          <w:sz w:val="28"/>
        </w:rPr>
        <w:t>
      дивидендтер бойынша кiрiстер (ақпарат үлестік құнды қағаздары Инвестициялар Алушының меншiгiнде болып табылатын әрбір ұйым бойынша жеке берiледi);</w:t>
      </w:r>
    </w:p>
    <w:p>
      <w:pPr>
        <w:spacing w:after="0"/>
        <w:ind w:left="0"/>
        <w:jc w:val="both"/>
      </w:pPr>
      <w:r>
        <w:rPr>
          <w:rFonts w:ascii="Times New Roman"/>
          <w:b w:val="false"/>
          <w:i w:val="false"/>
          <w:color w:val="000000"/>
          <w:sz w:val="28"/>
        </w:rPr>
        <w:t>
      активтердің шығуынан алынатын жоспарланатын кірістер;</w:t>
      </w:r>
    </w:p>
    <w:p>
      <w:pPr>
        <w:spacing w:after="0"/>
        <w:ind w:left="0"/>
        <w:jc w:val="both"/>
      </w:pPr>
      <w:r>
        <w:rPr>
          <w:rFonts w:ascii="Times New Roman"/>
          <w:b w:val="false"/>
          <w:i w:val="false"/>
          <w:color w:val="000000"/>
          <w:sz w:val="28"/>
        </w:rPr>
        <w:t>
      мемлекеттiк бюджеттен берілетін жоспарланатын субсидиялар;</w:t>
      </w:r>
    </w:p>
    <w:p>
      <w:pPr>
        <w:spacing w:after="0"/>
        <w:ind w:left="0"/>
        <w:jc w:val="both"/>
      </w:pPr>
      <w:r>
        <w:rPr>
          <w:rFonts w:ascii="Times New Roman"/>
          <w:b w:val="false"/>
          <w:i w:val="false"/>
          <w:color w:val="000000"/>
          <w:sz w:val="28"/>
        </w:rPr>
        <w:t>
      операциялық жалға алудан жоспарланатын кiрiстер;</w:t>
      </w:r>
    </w:p>
    <w:p>
      <w:pPr>
        <w:spacing w:after="0"/>
        <w:ind w:left="0"/>
        <w:jc w:val="both"/>
      </w:pPr>
      <w:r>
        <w:rPr>
          <w:rFonts w:ascii="Times New Roman"/>
          <w:b w:val="false"/>
          <w:i w:val="false"/>
          <w:color w:val="000000"/>
          <w:sz w:val="28"/>
        </w:rPr>
        <w:t>
      үлестiк қатысу әдiсiмен ескерiлетiн инвестициялар бойынша жоспарланатын кiрiстер;</w:t>
      </w:r>
    </w:p>
    <w:p>
      <w:pPr>
        <w:spacing w:after="0"/>
        <w:ind w:left="0"/>
        <w:jc w:val="both"/>
      </w:pPr>
      <w:r>
        <w:rPr>
          <w:rFonts w:ascii="Times New Roman"/>
          <w:b w:val="false"/>
          <w:i w:val="false"/>
          <w:color w:val="000000"/>
          <w:sz w:val="28"/>
        </w:rPr>
        <w:t>
      өзге де жоспарланатын кiрiстер негiздемесi.</w:t>
      </w:r>
    </w:p>
    <w:p>
      <w:pPr>
        <w:spacing w:after="0"/>
        <w:ind w:left="0"/>
        <w:jc w:val="both"/>
      </w:pPr>
      <w:r>
        <w:rPr>
          <w:rFonts w:ascii="Times New Roman"/>
          <w:b w:val="false"/>
          <w:i w:val="false"/>
          <w:color w:val="000000"/>
          <w:sz w:val="28"/>
        </w:rPr>
        <w:t>
      Мемлекеттік тапсырманы, мемлекеттік тапсырысты орындау шеңберінде не мемлекеттік мекемелердің өнімдерді сатудан алынатын кірістер туралы ақпарат жеке ашылады;</w:t>
      </w:r>
    </w:p>
    <w:bookmarkStart w:name="z584" w:id="320"/>
    <w:p>
      <w:pPr>
        <w:spacing w:after="0"/>
        <w:ind w:left="0"/>
        <w:jc w:val="both"/>
      </w:pPr>
      <w:r>
        <w:rPr>
          <w:rFonts w:ascii="Times New Roman"/>
          <w:b w:val="false"/>
          <w:i w:val="false"/>
          <w:color w:val="000000"/>
          <w:sz w:val="28"/>
        </w:rPr>
        <w:t>
      2) "Шығыстар" параграфы, онда мынадай негiздемелер келтiрiледi:</w:t>
      </w:r>
    </w:p>
    <w:bookmarkEnd w:id="320"/>
    <w:p>
      <w:pPr>
        <w:spacing w:after="0"/>
        <w:ind w:left="0"/>
        <w:jc w:val="both"/>
      </w:pPr>
      <w:r>
        <w:rPr>
          <w:rFonts w:ascii="Times New Roman"/>
          <w:b w:val="false"/>
          <w:i w:val="false"/>
          <w:color w:val="000000"/>
          <w:sz w:val="28"/>
        </w:rPr>
        <w:t>
      өткізілетін өнiмнiң өзiндiк құнының негiздемесi, оның iшiнде оның өсу немесе төмендеу негiздемесi (ақпаратты ашу әр өнiм бойынша жүзеге асырылады);</w:t>
      </w:r>
    </w:p>
    <w:p>
      <w:pPr>
        <w:spacing w:after="0"/>
        <w:ind w:left="0"/>
        <w:jc w:val="both"/>
      </w:pPr>
      <w:r>
        <w:rPr>
          <w:rFonts w:ascii="Times New Roman"/>
          <w:b w:val="false"/>
          <w:i w:val="false"/>
          <w:color w:val="000000"/>
          <w:sz w:val="28"/>
        </w:rPr>
        <w:t>
      өнiмді өткізу бойынша жоспарланған шығыстар, оның iшiнде олардың өсу немесе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жоспарланатын әкiмшiлiк шығыстар негiздемесi, оның iшiнде олардың өсу және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маркетинг пен жарнама бойынша жоспарланатын шығыстар негiздемесi, оның iшiнде олардың өсу немесе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сыйақылар бойынша жоспарланатын шығыстар;</w:t>
      </w:r>
    </w:p>
    <w:p>
      <w:pPr>
        <w:spacing w:after="0"/>
        <w:ind w:left="0"/>
        <w:jc w:val="both"/>
      </w:pPr>
      <w:r>
        <w:rPr>
          <w:rFonts w:ascii="Times New Roman"/>
          <w:b w:val="false"/>
          <w:i w:val="false"/>
          <w:color w:val="000000"/>
          <w:sz w:val="28"/>
        </w:rPr>
        <w:t>
      активтердi iстен шығаруға байланысты шығыстар;</w:t>
      </w:r>
    </w:p>
    <w:p>
      <w:pPr>
        <w:spacing w:after="0"/>
        <w:ind w:left="0"/>
        <w:jc w:val="both"/>
      </w:pPr>
      <w:r>
        <w:rPr>
          <w:rFonts w:ascii="Times New Roman"/>
          <w:b w:val="false"/>
          <w:i w:val="false"/>
          <w:color w:val="000000"/>
          <w:sz w:val="28"/>
        </w:rPr>
        <w:t>
      операциялық жалдауға байланысты шығыстар;</w:t>
      </w:r>
    </w:p>
    <w:p>
      <w:pPr>
        <w:spacing w:after="0"/>
        <w:ind w:left="0"/>
        <w:jc w:val="both"/>
      </w:pPr>
      <w:r>
        <w:rPr>
          <w:rFonts w:ascii="Times New Roman"/>
          <w:b w:val="false"/>
          <w:i w:val="false"/>
          <w:color w:val="000000"/>
          <w:sz w:val="28"/>
        </w:rPr>
        <w:t>
      үлестiк қатысу әдiсiмен ескерiлетiн инвестициялар жөнiндегi шығыстар;</w:t>
      </w:r>
    </w:p>
    <w:p>
      <w:pPr>
        <w:spacing w:after="0"/>
        <w:ind w:left="0"/>
        <w:jc w:val="both"/>
      </w:pPr>
      <w:r>
        <w:rPr>
          <w:rFonts w:ascii="Times New Roman"/>
          <w:b w:val="false"/>
          <w:i w:val="false"/>
          <w:color w:val="000000"/>
          <w:sz w:val="28"/>
        </w:rPr>
        <w:t>
      қызметтiң тоқтатылуына байланысты жоспарланатын шығыстар;</w:t>
      </w:r>
    </w:p>
    <w:p>
      <w:pPr>
        <w:spacing w:after="0"/>
        <w:ind w:left="0"/>
        <w:jc w:val="both"/>
      </w:pPr>
      <w:r>
        <w:rPr>
          <w:rFonts w:ascii="Times New Roman"/>
          <w:b w:val="false"/>
          <w:i w:val="false"/>
          <w:color w:val="000000"/>
          <w:sz w:val="28"/>
        </w:rPr>
        <w:t>
      басқа жоспарланатын шығыстар негiздемесi;</w:t>
      </w:r>
    </w:p>
    <w:bookmarkStart w:name="z585" w:id="321"/>
    <w:p>
      <w:pPr>
        <w:spacing w:after="0"/>
        <w:ind w:left="0"/>
        <w:jc w:val="both"/>
      </w:pPr>
      <w:r>
        <w:rPr>
          <w:rFonts w:ascii="Times New Roman"/>
          <w:b w:val="false"/>
          <w:i w:val="false"/>
          <w:color w:val="000000"/>
          <w:sz w:val="28"/>
        </w:rPr>
        <w:t>
      3) "Салық және бюджетке төленетiн басқа да мiндеттi төлемдер" параграфы, онда салық және бюджетке төленетiн мiндеттi төлемдердiң әр түрi бойынша жоспарланатын төлемдер негiздемесi, оның iшiнде салық салу базаларының негiздемесi келтiрiледi;</w:t>
      </w:r>
    </w:p>
    <w:bookmarkEnd w:id="321"/>
    <w:bookmarkStart w:name="z586" w:id="322"/>
    <w:p>
      <w:pPr>
        <w:spacing w:after="0"/>
        <w:ind w:left="0"/>
        <w:jc w:val="both"/>
      </w:pPr>
      <w:r>
        <w:rPr>
          <w:rFonts w:ascii="Times New Roman"/>
          <w:b w:val="false"/>
          <w:i w:val="false"/>
          <w:color w:val="000000"/>
          <w:sz w:val="28"/>
        </w:rPr>
        <w:t>
      4) "Дивидендтер" параграфы, онда акцияға, оның iшiнде акциялардың мемлекеттiк пакетiне (қатысу үлесi) есептелуі жоспарланатын дивидендтер (қатысу үлесi), дивидендтердi есептеудiң жалпы сомасы, бюджетке аудару үшiн мемлекеттiк кәсiпорын жоспарлайтын таза кiрiс сомасы туралы ақпарат келтiрiледi.</w:t>
      </w:r>
    </w:p>
    <w:bookmarkEnd w:id="322"/>
    <w:bookmarkStart w:name="z587" w:id="323"/>
    <w:p>
      <w:pPr>
        <w:spacing w:after="0"/>
        <w:ind w:left="0"/>
        <w:jc w:val="both"/>
      </w:pPr>
      <w:r>
        <w:rPr>
          <w:rFonts w:ascii="Times New Roman"/>
          <w:b w:val="false"/>
          <w:i w:val="false"/>
          <w:color w:val="000000"/>
          <w:sz w:val="28"/>
        </w:rPr>
        <w:t>
      136. "Тәуекелдер" тарауында iс-шараларды орындауға және тұтастай алғанда Инвестициялар Алушының қызметiне байланысты тәуекелдердi бағалау (қолайсыз оқиғаның орын алу мүмкiндiгiн анықтау) және өлшеу (қолайсыз оқиғаның орын алуынан келетiн зиян) келтіріледі, сондай-ақ тәуекелдерді сәйкестендірудің және бағалаудың пайдаланылған әдістері туралы ақпарат қамтылған және осы тәуекелдердi басқару шаралары келтiрiлген. "Тәуекелдер" тарауы мынадай параграфтарды қамтиды:</w:t>
      </w:r>
    </w:p>
    <w:bookmarkEnd w:id="323"/>
    <w:bookmarkStart w:name="z588" w:id="324"/>
    <w:p>
      <w:pPr>
        <w:spacing w:after="0"/>
        <w:ind w:left="0"/>
        <w:jc w:val="both"/>
      </w:pPr>
      <w:r>
        <w:rPr>
          <w:rFonts w:ascii="Times New Roman"/>
          <w:b w:val="false"/>
          <w:i w:val="false"/>
          <w:color w:val="000000"/>
          <w:sz w:val="28"/>
        </w:rPr>
        <w:t>
      1) "Операциялық тәуекелдер" параграфы, онда төменде келтірілген тiзбемен шектелмейтін мыналар:</w:t>
      </w:r>
    </w:p>
    <w:bookmarkEnd w:id="324"/>
    <w:p>
      <w:pPr>
        <w:spacing w:after="0"/>
        <w:ind w:left="0"/>
        <w:jc w:val="both"/>
      </w:pPr>
      <w:r>
        <w:rPr>
          <w:rFonts w:ascii="Times New Roman"/>
          <w:b w:val="false"/>
          <w:i w:val="false"/>
          <w:color w:val="000000"/>
          <w:sz w:val="28"/>
        </w:rPr>
        <w:t>
      персонал: Инвестициялар Алушының негiзгi менеджерлерi мен мамандарын жоғалту, қызметкерлерiнiң жеткіліксіз бiлiктiлiгi, қызметкерлердiң алаяқтығы;</w:t>
      </w:r>
    </w:p>
    <w:p>
      <w:pPr>
        <w:spacing w:after="0"/>
        <w:ind w:left="0"/>
        <w:jc w:val="both"/>
      </w:pPr>
      <w:r>
        <w:rPr>
          <w:rFonts w:ascii="Times New Roman"/>
          <w:b w:val="false"/>
          <w:i w:val="false"/>
          <w:color w:val="000000"/>
          <w:sz w:val="28"/>
        </w:rPr>
        <w:t>
      өндiрiс: техникалық iстен шығу қаупi, жабдықтардың сынуы, технологиялық процестiң бұзылуы;</w:t>
      </w:r>
    </w:p>
    <w:p>
      <w:pPr>
        <w:spacing w:after="0"/>
        <w:ind w:left="0"/>
        <w:jc w:val="both"/>
      </w:pPr>
      <w:r>
        <w:rPr>
          <w:rFonts w:ascii="Times New Roman"/>
          <w:b w:val="false"/>
          <w:i w:val="false"/>
          <w:color w:val="000000"/>
          <w:sz w:val="28"/>
        </w:rPr>
        <w:t>
      бизнес-процестер: ұйымдастырушылық құрылымның Инвестицияларды Алушының мiндеттерi мен қызметiнiң көлемiне барабарлығы, бизнес-процестердiң тиiмсiздiгi, Инвестициялар Алушының бизнес-процестерiнiң келiсілмегендігі талданады.</w:t>
      </w:r>
    </w:p>
    <w:bookmarkStart w:name="z589" w:id="325"/>
    <w:p>
      <w:pPr>
        <w:spacing w:after="0"/>
        <w:ind w:left="0"/>
        <w:jc w:val="both"/>
      </w:pPr>
      <w:r>
        <w:rPr>
          <w:rFonts w:ascii="Times New Roman"/>
          <w:b w:val="false"/>
          <w:i w:val="false"/>
          <w:color w:val="000000"/>
          <w:sz w:val="28"/>
        </w:rPr>
        <w:t>
      2) "Қаржылық тәуекелдер" параграфы, онда төменде келтірілген тiзбемен шектелмейтін мыналар:</w:t>
      </w:r>
    </w:p>
    <w:bookmarkEnd w:id="325"/>
    <w:p>
      <w:pPr>
        <w:spacing w:after="0"/>
        <w:ind w:left="0"/>
        <w:jc w:val="both"/>
      </w:pPr>
      <w:r>
        <w:rPr>
          <w:rFonts w:ascii="Times New Roman"/>
          <w:b w:val="false"/>
          <w:i w:val="false"/>
          <w:color w:val="000000"/>
          <w:sz w:val="28"/>
        </w:rPr>
        <w:t>
      төлем қабілеттілігін жоғалту: Инвестициялар Алушының міндеттемелерді, оның ішінде қаржылық, олардың мерзімінің басталуына қарай уақтылы орындау үшін ақшасының болмауы немесе жеткіліксіздігі;</w:t>
      </w:r>
    </w:p>
    <w:p>
      <w:pPr>
        <w:spacing w:after="0"/>
        <w:ind w:left="0"/>
        <w:jc w:val="both"/>
      </w:pPr>
      <w:r>
        <w:rPr>
          <w:rFonts w:ascii="Times New Roman"/>
          <w:b w:val="false"/>
          <w:i w:val="false"/>
          <w:color w:val="000000"/>
          <w:sz w:val="28"/>
        </w:rPr>
        <w:t>
      өтiмдiлiкті жоғалту: активтердi, олардың құнын елеулi төмендетусiз, жедел іске асырудың жетiспеушiлiгi немесе мүмкiн еместiгi талданады;</w:t>
      </w:r>
    </w:p>
    <w:bookmarkStart w:name="z590" w:id="326"/>
    <w:p>
      <w:pPr>
        <w:spacing w:after="0"/>
        <w:ind w:left="0"/>
        <w:jc w:val="both"/>
      </w:pPr>
      <w:r>
        <w:rPr>
          <w:rFonts w:ascii="Times New Roman"/>
          <w:b w:val="false"/>
          <w:i w:val="false"/>
          <w:color w:val="000000"/>
          <w:sz w:val="28"/>
        </w:rPr>
        <w:t>
      3) "Нарықтық тәуекелдер" параграфы, онда төменде келтірілген тiзбемен шектелмейтін мыналар:</w:t>
      </w:r>
    </w:p>
    <w:bookmarkEnd w:id="326"/>
    <w:p>
      <w:pPr>
        <w:spacing w:after="0"/>
        <w:ind w:left="0"/>
        <w:jc w:val="both"/>
      </w:pPr>
      <w:r>
        <w:rPr>
          <w:rFonts w:ascii="Times New Roman"/>
          <w:b w:val="false"/>
          <w:i w:val="false"/>
          <w:color w:val="000000"/>
          <w:sz w:val="28"/>
        </w:rPr>
        <w:t>
      пайыздық тәуекел: тартылған ресурстар бойынша пайыздық шығыстардың ұлғаюы;</w:t>
      </w:r>
    </w:p>
    <w:p>
      <w:pPr>
        <w:spacing w:after="0"/>
        <w:ind w:left="0"/>
        <w:jc w:val="both"/>
      </w:pPr>
      <w:r>
        <w:rPr>
          <w:rFonts w:ascii="Times New Roman"/>
          <w:b w:val="false"/>
          <w:i w:val="false"/>
          <w:color w:val="000000"/>
          <w:sz w:val="28"/>
        </w:rPr>
        <w:t>
      инфляциялық тәуекел: инфляциялық процестер нәтижесiнде активтер мен кiрiстердiң құнсыздануы;</w:t>
      </w:r>
    </w:p>
    <w:p>
      <w:pPr>
        <w:spacing w:after="0"/>
        <w:ind w:left="0"/>
        <w:jc w:val="both"/>
      </w:pPr>
      <w:r>
        <w:rPr>
          <w:rFonts w:ascii="Times New Roman"/>
          <w:b w:val="false"/>
          <w:i w:val="false"/>
          <w:color w:val="000000"/>
          <w:sz w:val="28"/>
        </w:rPr>
        <w:t>
      валюталық тәуекел: ұлттық валютаға қатысты шетел валютасының нарықтық айырбас бағамының өзгеруi талданады;</w:t>
      </w:r>
    </w:p>
    <w:bookmarkStart w:name="z591" w:id="327"/>
    <w:p>
      <w:pPr>
        <w:spacing w:after="0"/>
        <w:ind w:left="0"/>
        <w:jc w:val="both"/>
      </w:pPr>
      <w:r>
        <w:rPr>
          <w:rFonts w:ascii="Times New Roman"/>
          <w:b w:val="false"/>
          <w:i w:val="false"/>
          <w:color w:val="000000"/>
          <w:sz w:val="28"/>
        </w:rPr>
        <w:t>
      4) "Кредиттiк тәуекел" параграфы, онда тұтынушылардың (борышкерлердің) төлем қабілетін жоғалту мүмкіндігі және олардың шарттардың талаптарына сәйкес өз міндеттемелерін орындауының мүмкін еместігі талданады;</w:t>
      </w:r>
    </w:p>
    <w:bookmarkEnd w:id="327"/>
    <w:bookmarkStart w:name="z592" w:id="328"/>
    <w:p>
      <w:pPr>
        <w:spacing w:after="0"/>
        <w:ind w:left="0"/>
        <w:jc w:val="both"/>
      </w:pPr>
      <w:r>
        <w:rPr>
          <w:rFonts w:ascii="Times New Roman"/>
          <w:b w:val="false"/>
          <w:i w:val="false"/>
          <w:color w:val="000000"/>
          <w:sz w:val="28"/>
        </w:rPr>
        <w:t>
      5) "Маркетингтiк тәуекелдер" параграфы, онда төменде келтірілген тiзбемен шектелмейтін мыналар:</w:t>
      </w:r>
    </w:p>
    <w:bookmarkEnd w:id="328"/>
    <w:p>
      <w:pPr>
        <w:spacing w:after="0"/>
        <w:ind w:left="0"/>
        <w:jc w:val="both"/>
      </w:pPr>
      <w:r>
        <w:rPr>
          <w:rFonts w:ascii="Times New Roman"/>
          <w:b w:val="false"/>
          <w:i w:val="false"/>
          <w:color w:val="000000"/>
          <w:sz w:val="28"/>
        </w:rPr>
        <w:t>
      саланың даму серпiнiнiң нашарлауы;</w:t>
      </w:r>
    </w:p>
    <w:p>
      <w:pPr>
        <w:spacing w:after="0"/>
        <w:ind w:left="0"/>
        <w:jc w:val="both"/>
      </w:pPr>
      <w:r>
        <w:rPr>
          <w:rFonts w:ascii="Times New Roman"/>
          <w:b w:val="false"/>
          <w:i w:val="false"/>
          <w:color w:val="000000"/>
          <w:sz w:val="28"/>
        </w:rPr>
        <w:t>
      өнiм сапасына тұтынушылар талаптарының жоғарылауы;</w:t>
      </w:r>
    </w:p>
    <w:p>
      <w:pPr>
        <w:spacing w:after="0"/>
        <w:ind w:left="0"/>
        <w:jc w:val="both"/>
      </w:pPr>
      <w:r>
        <w:rPr>
          <w:rFonts w:ascii="Times New Roman"/>
          <w:b w:val="false"/>
          <w:i w:val="false"/>
          <w:color w:val="000000"/>
          <w:sz w:val="28"/>
        </w:rPr>
        <w:t>
      өнiмге сұраныстың азаюы;</w:t>
      </w:r>
    </w:p>
    <w:p>
      <w:pPr>
        <w:spacing w:after="0"/>
        <w:ind w:left="0"/>
        <w:jc w:val="both"/>
      </w:pPr>
      <w:r>
        <w:rPr>
          <w:rFonts w:ascii="Times New Roman"/>
          <w:b w:val="false"/>
          <w:i w:val="false"/>
          <w:color w:val="000000"/>
          <w:sz w:val="28"/>
        </w:rPr>
        <w:t>
      бәсекелестер позицияларының күшеюi;</w:t>
      </w:r>
    </w:p>
    <w:p>
      <w:pPr>
        <w:spacing w:after="0"/>
        <w:ind w:left="0"/>
        <w:jc w:val="both"/>
      </w:pPr>
      <w:r>
        <w:rPr>
          <w:rFonts w:ascii="Times New Roman"/>
          <w:b w:val="false"/>
          <w:i w:val="false"/>
          <w:color w:val="000000"/>
          <w:sz w:val="28"/>
        </w:rPr>
        <w:t>
      өнiмге арналған нарықтық бағаның төмендеуi;</w:t>
      </w:r>
    </w:p>
    <w:p>
      <w:pPr>
        <w:spacing w:after="0"/>
        <w:ind w:left="0"/>
        <w:jc w:val="both"/>
      </w:pPr>
      <w:r>
        <w:rPr>
          <w:rFonts w:ascii="Times New Roman"/>
          <w:b w:val="false"/>
          <w:i w:val="false"/>
          <w:color w:val="000000"/>
          <w:sz w:val="28"/>
        </w:rPr>
        <w:t>
      Қазақстан Республикасының заңнамасында белгiленген шектеулер талданады.</w:t>
      </w:r>
    </w:p>
    <w:bookmarkStart w:name="z3637" w:id="329"/>
    <w:p>
      <w:pPr>
        <w:spacing w:after="0"/>
        <w:ind w:left="0"/>
        <w:jc w:val="both"/>
      </w:pPr>
      <w:r>
        <w:rPr>
          <w:rFonts w:ascii="Times New Roman"/>
          <w:b w:val="false"/>
          <w:i w:val="false"/>
          <w:color w:val="000000"/>
          <w:sz w:val="28"/>
        </w:rPr>
        <w:t>
      136-1. "Жобаны басқару" бөлімінде ҚЭН-ді басқару жоспары көрсетіледі.</w:t>
      </w:r>
    </w:p>
    <w:bookmarkEnd w:id="329"/>
    <w:p>
      <w:pPr>
        <w:spacing w:after="0"/>
        <w:ind w:left="0"/>
        <w:jc w:val="both"/>
      </w:pPr>
      <w:r>
        <w:rPr>
          <w:rFonts w:ascii="Times New Roman"/>
          <w:b w:val="false"/>
          <w:i w:val="false"/>
          <w:color w:val="000000"/>
          <w:sz w:val="28"/>
        </w:rPr>
        <w:t>
      Бұл бөлім республикалық бюджеттен қаржыландырылатын жобалар үшін ғана толтыруға міндетті.</w:t>
      </w:r>
    </w:p>
    <w:p>
      <w:pPr>
        <w:spacing w:after="0"/>
        <w:ind w:left="0"/>
        <w:jc w:val="both"/>
      </w:pPr>
      <w:r>
        <w:rPr>
          <w:rFonts w:ascii="Times New Roman"/>
          <w:b w:val="false"/>
          <w:i w:val="false"/>
          <w:color w:val="000000"/>
          <w:sz w:val="28"/>
        </w:rPr>
        <w:t>
      "Жобаны басқару" бөлімі мынадай құрылымға сәйкес келеді:</w:t>
      </w:r>
    </w:p>
    <w:p>
      <w:pPr>
        <w:spacing w:after="0"/>
        <w:ind w:left="0"/>
        <w:jc w:val="both"/>
      </w:pPr>
      <w:r>
        <w:rPr>
          <w:rFonts w:ascii="Times New Roman"/>
          <w:b w:val="false"/>
          <w:i w:val="false"/>
          <w:color w:val="000000"/>
          <w:sz w:val="28"/>
        </w:rPr>
        <w:t>
      1) "Мазмұнды басқару жоспары" тарауы;</w:t>
      </w:r>
    </w:p>
    <w:p>
      <w:pPr>
        <w:spacing w:after="0"/>
        <w:ind w:left="0"/>
        <w:jc w:val="both"/>
      </w:pPr>
      <w:r>
        <w:rPr>
          <w:rFonts w:ascii="Times New Roman"/>
          <w:b w:val="false"/>
          <w:i w:val="false"/>
          <w:color w:val="000000"/>
          <w:sz w:val="28"/>
        </w:rPr>
        <w:t>
      2) "Мүдделі тараптарды басқару жоспары" тарауы;</w:t>
      </w:r>
    </w:p>
    <w:p>
      <w:pPr>
        <w:spacing w:after="0"/>
        <w:ind w:left="0"/>
        <w:jc w:val="both"/>
      </w:pPr>
      <w:r>
        <w:rPr>
          <w:rFonts w:ascii="Times New Roman"/>
          <w:b w:val="false"/>
          <w:i w:val="false"/>
          <w:color w:val="000000"/>
          <w:sz w:val="28"/>
        </w:rPr>
        <w:t>
      3) "Мерзімдерді басқару жоспары" тарауы;</w:t>
      </w:r>
    </w:p>
    <w:p>
      <w:pPr>
        <w:spacing w:after="0"/>
        <w:ind w:left="0"/>
        <w:jc w:val="both"/>
      </w:pPr>
      <w:r>
        <w:rPr>
          <w:rFonts w:ascii="Times New Roman"/>
          <w:b w:val="false"/>
          <w:i w:val="false"/>
          <w:color w:val="000000"/>
          <w:sz w:val="28"/>
        </w:rPr>
        <w:t>
      4) "Құнды басқару жоспары" тарауы;</w:t>
      </w:r>
    </w:p>
    <w:p>
      <w:pPr>
        <w:spacing w:after="0"/>
        <w:ind w:left="0"/>
        <w:jc w:val="both"/>
      </w:pPr>
      <w:r>
        <w:rPr>
          <w:rFonts w:ascii="Times New Roman"/>
          <w:b w:val="false"/>
          <w:i w:val="false"/>
          <w:color w:val="000000"/>
          <w:sz w:val="28"/>
        </w:rPr>
        <w:t>
      5) "Сапаны басқару жоспары" тарауы;</w:t>
      </w:r>
    </w:p>
    <w:p>
      <w:pPr>
        <w:spacing w:after="0"/>
        <w:ind w:left="0"/>
        <w:jc w:val="both"/>
      </w:pPr>
      <w:r>
        <w:rPr>
          <w:rFonts w:ascii="Times New Roman"/>
          <w:b w:val="false"/>
          <w:i w:val="false"/>
          <w:color w:val="000000"/>
          <w:sz w:val="28"/>
        </w:rPr>
        <w:t>
      6) "Сатып алуды басқару жоспары" тарауы;</w:t>
      </w:r>
    </w:p>
    <w:p>
      <w:pPr>
        <w:spacing w:after="0"/>
        <w:ind w:left="0"/>
        <w:jc w:val="both"/>
      </w:pPr>
      <w:r>
        <w:rPr>
          <w:rFonts w:ascii="Times New Roman"/>
          <w:b w:val="false"/>
          <w:i w:val="false"/>
          <w:color w:val="000000"/>
          <w:sz w:val="28"/>
        </w:rPr>
        <w:t>
      7) "Коммуникацияларды басқару жоспары" тарауы;</w:t>
      </w:r>
    </w:p>
    <w:p>
      <w:pPr>
        <w:spacing w:after="0"/>
        <w:ind w:left="0"/>
        <w:jc w:val="both"/>
      </w:pPr>
      <w:r>
        <w:rPr>
          <w:rFonts w:ascii="Times New Roman"/>
          <w:b w:val="false"/>
          <w:i w:val="false"/>
          <w:color w:val="000000"/>
          <w:sz w:val="28"/>
        </w:rPr>
        <w:t>
      8) "Өзгерістерді басқару жоспары"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136-1-тармақпен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8" w:id="330"/>
    <w:p>
      <w:pPr>
        <w:spacing w:after="0"/>
        <w:ind w:left="0"/>
        <w:jc w:val="both"/>
      </w:pPr>
      <w:r>
        <w:rPr>
          <w:rFonts w:ascii="Times New Roman"/>
          <w:b w:val="false"/>
          <w:i w:val="false"/>
          <w:color w:val="000000"/>
          <w:sz w:val="28"/>
        </w:rPr>
        <w:t>
      136-2. "Мазмұнды басқару жоспары" тарауы жобаны аяқтау үшін қажетті жұмыстардың түпкілікті тізбесін айқындауды көздейді. "Мазмұнды басқару жоспары" тарауында мынадай параграфтар болады:</w:t>
      </w:r>
    </w:p>
    <w:bookmarkEnd w:id="330"/>
    <w:p>
      <w:pPr>
        <w:spacing w:after="0"/>
        <w:ind w:left="0"/>
        <w:jc w:val="both"/>
      </w:pPr>
      <w:r>
        <w:rPr>
          <w:rFonts w:ascii="Times New Roman"/>
          <w:b w:val="false"/>
          <w:i w:val="false"/>
          <w:color w:val="000000"/>
          <w:sz w:val="28"/>
        </w:rPr>
        <w:t>
      1) "Жобаның мазмұны" параграфында жобаның және жоба өнімінің (тауарларының, жұмыстарының, қызметтерінің) егжей-тегжейлі сипаттамасын әзірлеу процесі келтіріледі, ол жобаға мүдделі адамдардың қоятын талаптарын пайдаланумен және өнімді (тауарларды, жұмыстарды, қызметтерді) талдаудың сараптамалық бағасы әдістерімен және баламаларды қалыптастырумен жүзеге асырылады;</w:t>
      </w:r>
    </w:p>
    <w:p>
      <w:pPr>
        <w:spacing w:after="0"/>
        <w:ind w:left="0"/>
        <w:jc w:val="both"/>
      </w:pPr>
      <w:r>
        <w:rPr>
          <w:rFonts w:ascii="Times New Roman"/>
          <w:b w:val="false"/>
          <w:i w:val="false"/>
          <w:color w:val="000000"/>
          <w:sz w:val="28"/>
        </w:rPr>
        <w:t>
      2) "ЖИҚ" параграфы, онда:</w:t>
      </w:r>
    </w:p>
    <w:p>
      <w:pPr>
        <w:spacing w:after="0"/>
        <w:ind w:left="0"/>
        <w:jc w:val="both"/>
      </w:pPr>
      <w:r>
        <w:rPr>
          <w:rFonts w:ascii="Times New Roman"/>
          <w:b w:val="false"/>
          <w:i w:val="false"/>
          <w:color w:val="000000"/>
          <w:sz w:val="28"/>
        </w:rPr>
        <w:t>
      Жоба нәтижелерін және жұмыстарын декомпозициялау әдісімен жоба жұмыстарының иерархиялық құрылымы (бұдан әрі – ЖИҚ) жасалады.</w:t>
      </w:r>
    </w:p>
    <w:p>
      <w:pPr>
        <w:spacing w:after="0"/>
        <w:ind w:left="0"/>
        <w:jc w:val="both"/>
      </w:pPr>
      <w:r>
        <w:rPr>
          <w:rFonts w:ascii="Times New Roman"/>
          <w:b w:val="false"/>
          <w:i w:val="false"/>
          <w:color w:val="000000"/>
          <w:sz w:val="28"/>
        </w:rPr>
        <w:t>
      ЖИҚ – ҚЭН жұмыстарын (нәтижелерін) шағын компоненттерге бөлу процесі, ол мемлекеттік органда дайындау сатысынан бастап ҚЭН-нің барлық жұмысын көрсетеді;</w:t>
      </w:r>
    </w:p>
    <w:p>
      <w:pPr>
        <w:spacing w:after="0"/>
        <w:ind w:left="0"/>
        <w:jc w:val="both"/>
      </w:pPr>
      <w:r>
        <w:rPr>
          <w:rFonts w:ascii="Times New Roman"/>
          <w:b w:val="false"/>
          <w:i w:val="false"/>
          <w:color w:val="000000"/>
          <w:sz w:val="28"/>
        </w:rPr>
        <w:t>
      3) "Операцияларды айқындау" параграфы, онда:</w:t>
      </w:r>
    </w:p>
    <w:p>
      <w:pPr>
        <w:spacing w:after="0"/>
        <w:ind w:left="0"/>
        <w:jc w:val="both"/>
      </w:pPr>
      <w:r>
        <w:rPr>
          <w:rFonts w:ascii="Times New Roman"/>
          <w:b w:val="false"/>
          <w:i w:val="false"/>
          <w:color w:val="000000"/>
          <w:sz w:val="28"/>
        </w:rPr>
        <w:t>
      Жоба операцияларының тізімін және бақылау оқиғаларын анықтау үшін орындауға қажетті нақты әрекеттерді сәйкестендіру операцияларын анықтау процесі, ол ЖИҚ-та берілген жұмыстарды декомпозициялау әдісімен жүзеге асырылады, сондай-ақ шоғырланған толқын әдісін қолдануға болады;</w:t>
      </w:r>
    </w:p>
    <w:p>
      <w:pPr>
        <w:spacing w:after="0"/>
        <w:ind w:left="0"/>
        <w:jc w:val="both"/>
      </w:pPr>
      <w:r>
        <w:rPr>
          <w:rFonts w:ascii="Times New Roman"/>
          <w:b w:val="false"/>
          <w:i w:val="false"/>
          <w:color w:val="000000"/>
          <w:sz w:val="28"/>
        </w:rPr>
        <w:t xml:space="preserve">
      операцияның ретін айқындау алдын алу диаграммасы,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"Операцияларды айқындау" осы Қағидаларға 18-2-қосымшаға сәйкес "Жұмыстар топтамасының операциясы"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136-2-тармақпен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9" w:id="331"/>
    <w:p>
      <w:pPr>
        <w:spacing w:after="0"/>
        <w:ind w:left="0"/>
        <w:jc w:val="both"/>
      </w:pPr>
      <w:r>
        <w:rPr>
          <w:rFonts w:ascii="Times New Roman"/>
          <w:b w:val="false"/>
          <w:i w:val="false"/>
          <w:color w:val="000000"/>
          <w:sz w:val="28"/>
        </w:rPr>
        <w:t xml:space="preserve">
      136-3. "Мүдделі тараптарды басқару жоспары" тарауы жобаның Мүдделі тараптары жобаға белсенді түрде тартылған немесе жобаны орындау нәтижесінде мүдделері қозғалуы мүмкін адамдар мен ұйымдар болып табылатынын айқындайды. </w:t>
      </w:r>
    </w:p>
    <w:bookmarkEnd w:id="331"/>
    <w:p>
      <w:pPr>
        <w:spacing w:after="0"/>
        <w:ind w:left="0"/>
        <w:jc w:val="both"/>
      </w:pPr>
      <w:r>
        <w:rPr>
          <w:rFonts w:ascii="Times New Roman"/>
          <w:b w:val="false"/>
          <w:i w:val="false"/>
          <w:color w:val="000000"/>
          <w:sz w:val="28"/>
        </w:rPr>
        <w:t>
      Мүдделі тараптардың тізілімі осы адамдар мен ұйымдар тобын тіркейді және мынадай ақпаратты:</w:t>
      </w:r>
    </w:p>
    <w:p>
      <w:pPr>
        <w:spacing w:after="0"/>
        <w:ind w:left="0"/>
        <w:jc w:val="both"/>
      </w:pPr>
      <w:r>
        <w:rPr>
          <w:rFonts w:ascii="Times New Roman"/>
          <w:b w:val="false"/>
          <w:i w:val="false"/>
          <w:color w:val="000000"/>
          <w:sz w:val="28"/>
        </w:rPr>
        <w:t>
      адамның тегін, атын, әкесінің атын (болған жағдайда) (ұйымның атауын);</w:t>
      </w:r>
    </w:p>
    <w:p>
      <w:pPr>
        <w:spacing w:after="0"/>
        <w:ind w:left="0"/>
        <w:jc w:val="both"/>
      </w:pPr>
      <w:r>
        <w:rPr>
          <w:rFonts w:ascii="Times New Roman"/>
          <w:b w:val="false"/>
          <w:i w:val="false"/>
          <w:color w:val="000000"/>
          <w:sz w:val="28"/>
        </w:rPr>
        <w:t>
      адамның лауазымын;</w:t>
      </w:r>
    </w:p>
    <w:p>
      <w:pPr>
        <w:spacing w:after="0"/>
        <w:ind w:left="0"/>
        <w:jc w:val="both"/>
      </w:pPr>
      <w:r>
        <w:rPr>
          <w:rFonts w:ascii="Times New Roman"/>
          <w:b w:val="false"/>
          <w:i w:val="false"/>
          <w:color w:val="000000"/>
          <w:sz w:val="28"/>
        </w:rPr>
        <w:t>
      орналасқан орнын;</w:t>
      </w:r>
    </w:p>
    <w:p>
      <w:pPr>
        <w:spacing w:after="0"/>
        <w:ind w:left="0"/>
        <w:jc w:val="both"/>
      </w:pPr>
      <w:r>
        <w:rPr>
          <w:rFonts w:ascii="Times New Roman"/>
          <w:b w:val="false"/>
          <w:i w:val="false"/>
          <w:color w:val="000000"/>
          <w:sz w:val="28"/>
        </w:rPr>
        <w:t>
      жобадағы рөлін;</w:t>
      </w:r>
    </w:p>
    <w:p>
      <w:pPr>
        <w:spacing w:after="0"/>
        <w:ind w:left="0"/>
        <w:jc w:val="both"/>
      </w:pPr>
      <w:r>
        <w:rPr>
          <w:rFonts w:ascii="Times New Roman"/>
          <w:b w:val="false"/>
          <w:i w:val="false"/>
          <w:color w:val="000000"/>
          <w:sz w:val="28"/>
        </w:rPr>
        <w:t>
      байланыс ақпаратын;</w:t>
      </w:r>
    </w:p>
    <w:p>
      <w:pPr>
        <w:spacing w:after="0"/>
        <w:ind w:left="0"/>
        <w:jc w:val="both"/>
      </w:pPr>
      <w:r>
        <w:rPr>
          <w:rFonts w:ascii="Times New Roman"/>
          <w:b w:val="false"/>
          <w:i w:val="false"/>
          <w:color w:val="000000"/>
          <w:sz w:val="28"/>
        </w:rPr>
        <w:t>
      басты талаптарды;</w:t>
      </w:r>
    </w:p>
    <w:p>
      <w:pPr>
        <w:spacing w:after="0"/>
        <w:ind w:left="0"/>
        <w:jc w:val="both"/>
      </w:pPr>
      <w:r>
        <w:rPr>
          <w:rFonts w:ascii="Times New Roman"/>
          <w:b w:val="false"/>
          <w:i w:val="false"/>
          <w:color w:val="000000"/>
          <w:sz w:val="28"/>
        </w:rPr>
        <w:t>
      негізгі күтулерді;</w:t>
      </w:r>
    </w:p>
    <w:p>
      <w:pPr>
        <w:spacing w:after="0"/>
        <w:ind w:left="0"/>
        <w:jc w:val="both"/>
      </w:pPr>
      <w:r>
        <w:rPr>
          <w:rFonts w:ascii="Times New Roman"/>
          <w:b w:val="false"/>
          <w:i w:val="false"/>
          <w:color w:val="000000"/>
          <w:sz w:val="28"/>
        </w:rPr>
        <w:t>
      жобаға әлеуетті әсер ету деңгейін;</w:t>
      </w:r>
    </w:p>
    <w:p>
      <w:pPr>
        <w:spacing w:after="0"/>
        <w:ind w:left="0"/>
        <w:jc w:val="both"/>
      </w:pPr>
      <w:r>
        <w:rPr>
          <w:rFonts w:ascii="Times New Roman"/>
          <w:b w:val="false"/>
          <w:i w:val="false"/>
          <w:color w:val="000000"/>
          <w:sz w:val="28"/>
        </w:rPr>
        <w:t>
      жобаның мүдделі тарапының қызығушылығын тудыратын жобаның өмірлік циклының кезеңдерін (фазаларын);</w:t>
      </w:r>
    </w:p>
    <w:p>
      <w:pPr>
        <w:spacing w:after="0"/>
        <w:ind w:left="0"/>
        <w:jc w:val="both"/>
      </w:pPr>
      <w:r>
        <w:rPr>
          <w:rFonts w:ascii="Times New Roman"/>
          <w:b w:val="false"/>
          <w:i w:val="false"/>
          <w:color w:val="000000"/>
          <w:sz w:val="28"/>
        </w:rPr>
        <w:t>
      басқа да маңызды ақпараттарды қамтуы мүмкін.</w:t>
      </w:r>
    </w:p>
    <w:p>
      <w:pPr>
        <w:spacing w:after="0"/>
        <w:ind w:left="0"/>
        <w:jc w:val="both"/>
      </w:pPr>
      <w:r>
        <w:rPr>
          <w:rFonts w:ascii="Times New Roman"/>
          <w:b w:val="false"/>
          <w:i w:val="false"/>
          <w:color w:val="000000"/>
          <w:sz w:val="28"/>
        </w:rPr>
        <w:t>
      Мүдделі тараптар осы Қағидаларға 18-3-қосымшаға сәйкес "Жобаның мүдделі тараптары"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136-3-тармақпен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40" w:id="332"/>
    <w:p>
      <w:pPr>
        <w:spacing w:after="0"/>
        <w:ind w:left="0"/>
        <w:jc w:val="both"/>
      </w:pPr>
      <w:r>
        <w:rPr>
          <w:rFonts w:ascii="Times New Roman"/>
          <w:b w:val="false"/>
          <w:i w:val="false"/>
          <w:color w:val="000000"/>
          <w:sz w:val="28"/>
        </w:rPr>
        <w:t>
      136-4. "Мерзімдерді басқару жоспары" тарауы кестені басқарудың негізгі жоспарын құру жолымен ҚЭН жобасының уақтылы орындалуын қамтамасыз ету процесін көздейді. "Мерзімдерді басқару жоспары" тарауы мынадай параграфтардан тұрады:</w:t>
      </w:r>
    </w:p>
    <w:bookmarkEnd w:id="332"/>
    <w:bookmarkStart w:name="z3641" w:id="333"/>
    <w:p>
      <w:pPr>
        <w:spacing w:after="0"/>
        <w:ind w:left="0"/>
        <w:jc w:val="both"/>
      </w:pPr>
      <w:r>
        <w:rPr>
          <w:rFonts w:ascii="Times New Roman"/>
          <w:b w:val="false"/>
          <w:i w:val="false"/>
          <w:color w:val="000000"/>
          <w:sz w:val="28"/>
        </w:rPr>
        <w:t>
      1) "Операциялардың реттілігі және олардың ұзақтығы" параграфы, онда алдын алу диаграммасымен, тәуелділіктерді анықтау әдістерімен, озу және кідіру әдістерімен жүзеге асырылатын ҚЖН кестесі желісінің диаграммасын құру үшін орындалуы қажет ҚЖН операцияларының арасындағы байланысты айқындау процесі болады.</w:t>
      </w:r>
    </w:p>
    <w:bookmarkEnd w:id="333"/>
    <w:p>
      <w:pPr>
        <w:spacing w:after="0"/>
        <w:ind w:left="0"/>
        <w:jc w:val="both"/>
      </w:pPr>
      <w:r>
        <w:rPr>
          <w:rFonts w:ascii="Times New Roman"/>
          <w:b w:val="false"/>
          <w:i w:val="false"/>
          <w:color w:val="000000"/>
          <w:sz w:val="28"/>
        </w:rPr>
        <w:t>
      Операциялардың ретті осы Қағидаларға 18-4-қосымшаға сәйкес "Операциялар тізімі" нысаны бойынша ұсынылады;</w:t>
      </w:r>
    </w:p>
    <w:bookmarkStart w:name="z3642" w:id="334"/>
    <w:p>
      <w:pPr>
        <w:spacing w:after="0"/>
        <w:ind w:left="0"/>
        <w:jc w:val="both"/>
      </w:pPr>
      <w:r>
        <w:rPr>
          <w:rFonts w:ascii="Times New Roman"/>
          <w:b w:val="false"/>
          <w:i w:val="false"/>
          <w:color w:val="000000"/>
          <w:sz w:val="28"/>
        </w:rPr>
        <w:t>
      2) "Кестені әзірлеу" параграфы, онда:</w:t>
      </w:r>
    </w:p>
    <w:bookmarkEnd w:id="334"/>
    <w:p>
      <w:pPr>
        <w:spacing w:after="0"/>
        <w:ind w:left="0"/>
        <w:jc w:val="both"/>
      </w:pPr>
      <w:r>
        <w:rPr>
          <w:rFonts w:ascii="Times New Roman"/>
          <w:b w:val="false"/>
          <w:i w:val="false"/>
          <w:color w:val="000000"/>
          <w:sz w:val="28"/>
        </w:rPr>
        <w:t xml:space="preserve">
      операцияларды айқындау, операциялардың ретін айқындау, операцияларды орындау үшін ресурстарды бағалау, операциялардың ұзақтығын бағалау арқылы жасалатын жоба кестесі; </w:t>
      </w:r>
    </w:p>
    <w:p>
      <w:pPr>
        <w:spacing w:after="0"/>
        <w:ind w:left="0"/>
        <w:jc w:val="both"/>
      </w:pPr>
      <w:r>
        <w:rPr>
          <w:rFonts w:ascii="Times New Roman"/>
          <w:b w:val="false"/>
          <w:i w:val="false"/>
          <w:color w:val="000000"/>
          <w:sz w:val="28"/>
        </w:rPr>
        <w:t>
      Операцияларды айқындау – ЖИҚ-та көрсетілген жұмыстарды декомпозициялау әдісімен, сондай-ақ шоғырланған толқын әдісі де пайдаланылуы мүмкін, операциялар тізімін және жобаның бақылау оқиғаларын айқындау үшін орындалуы тиіс нақты әрекеттерді сәйкестендіру процесі;</w:t>
      </w:r>
    </w:p>
    <w:p>
      <w:pPr>
        <w:spacing w:after="0"/>
        <w:ind w:left="0"/>
        <w:jc w:val="both"/>
      </w:pPr>
      <w:r>
        <w:rPr>
          <w:rFonts w:ascii="Times New Roman"/>
          <w:b w:val="false"/>
          <w:i w:val="false"/>
          <w:color w:val="000000"/>
          <w:sz w:val="28"/>
        </w:rPr>
        <w:t xml:space="preserve">
      Операциялардың реттілігін айқындау – алдын алу диаграммасымен,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Ресурстарды бағалау – баламалар әдісімен, "төменнен жоғарыға" бағасымен және басқаларымен жүзеге асырылатын операцияларды орындау үшін қажетті ресурстарды (адами, жабдықтар, материалдар) айқындау және бағалау процесі;</w:t>
      </w:r>
    </w:p>
    <w:p>
      <w:pPr>
        <w:spacing w:after="0"/>
        <w:ind w:left="0"/>
        <w:jc w:val="both"/>
      </w:pPr>
      <w:r>
        <w:rPr>
          <w:rFonts w:ascii="Times New Roman"/>
          <w:b w:val="false"/>
          <w:i w:val="false"/>
          <w:color w:val="000000"/>
          <w:sz w:val="28"/>
        </w:rPr>
        <w:t>
      Ресурстарды бағалау осы Қағидаларға 18-5-қосымшаға сәйкес "Операцияның ресурстары" нысаны бойынша ұсынылады.</w:t>
      </w:r>
    </w:p>
    <w:p>
      <w:pPr>
        <w:spacing w:after="0"/>
        <w:ind w:left="0"/>
        <w:jc w:val="both"/>
      </w:pPr>
      <w:r>
        <w:rPr>
          <w:rFonts w:ascii="Times New Roman"/>
          <w:b w:val="false"/>
          <w:i w:val="false"/>
          <w:color w:val="000000"/>
          <w:sz w:val="28"/>
        </w:rPr>
        <w:t xml:space="preserve">
      Операциялардың ұзақтылығын бағалау ұқсастықтар бойынша бағалау, үш нүкте бойынша бағалау әдісімен, резервтерді талдау әдісімен жүзеге асырылатын операцияларды аяқтау үшін қажетті жұмыс кезеңдерін айқындау және бағалау процесі. </w:t>
      </w:r>
    </w:p>
    <w:p>
      <w:pPr>
        <w:spacing w:after="0"/>
        <w:ind w:left="0"/>
        <w:jc w:val="both"/>
      </w:pPr>
      <w:r>
        <w:rPr>
          <w:rFonts w:ascii="Times New Roman"/>
          <w:b w:val="false"/>
          <w:i w:val="false"/>
          <w:color w:val="000000"/>
          <w:sz w:val="28"/>
        </w:rPr>
        <w:t>
      Жобаның кестесін әзірлеу кесте желісін, маңызды жолды, маңызды тізбекті, ресурстарды оңтайландыру, модельдеу, озу және кідіру, кестені ықшамдау әдістерімен жүзеге асырылатын операциялардың ретін, олардың ұзақтығын және ресурстарды қажет етуін талдау процесі.</w:t>
      </w:r>
    </w:p>
    <w:p>
      <w:pPr>
        <w:spacing w:after="0"/>
        <w:ind w:left="0"/>
        <w:jc w:val="both"/>
      </w:pPr>
      <w:r>
        <w:rPr>
          <w:rFonts w:ascii="Times New Roman"/>
          <w:b w:val="false"/>
          <w:i w:val="false"/>
          <w:color w:val="000000"/>
          <w:sz w:val="28"/>
        </w:rPr>
        <w:t>
      Кестені құрастыру үшін арнайы бағдарламалық қамтылым (кестені жасау құралдары)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136-4-тармақпен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3" w:id="335"/>
    <w:p>
      <w:pPr>
        <w:spacing w:after="0"/>
        <w:ind w:left="0"/>
        <w:jc w:val="both"/>
      </w:pPr>
      <w:r>
        <w:rPr>
          <w:rFonts w:ascii="Times New Roman"/>
          <w:b w:val="false"/>
          <w:i w:val="false"/>
          <w:color w:val="000000"/>
          <w:sz w:val="28"/>
        </w:rPr>
        <w:t>
      136-5. "Құнды басқару жоспары" тарауы, ол жобаның құнын құрылымдау және бақылау тәсілдері, сондай-ақ олармен байланысты құралдар мен әдістер көрсетілген құн бойынша жоспар негізінде жүзеге асырылатын жобаны жоспарлау, басқару, жұмсау және бақылау процесін көздейді. "Құнды басқару жоспары" тарауы мынадай параграфтарды қамтиды:</w:t>
      </w:r>
    </w:p>
    <w:bookmarkEnd w:id="335"/>
    <w:bookmarkStart w:name="z3644" w:id="336"/>
    <w:p>
      <w:pPr>
        <w:spacing w:after="0"/>
        <w:ind w:left="0"/>
        <w:jc w:val="both"/>
      </w:pPr>
      <w:r>
        <w:rPr>
          <w:rFonts w:ascii="Times New Roman"/>
          <w:b w:val="false"/>
          <w:i w:val="false"/>
          <w:color w:val="000000"/>
          <w:sz w:val="28"/>
        </w:rPr>
        <w:t>
      1) "Құнды бағалау" параграфы, әрбір операцияны (өлшем бірлігі: жұмыс уақыты, адам-сағат, машина-сағат және т.б.) аяқтауға қажет шығыстар туралы құнды бағалау процесі келтіріледі;</w:t>
      </w:r>
    </w:p>
    <w:bookmarkEnd w:id="336"/>
    <w:bookmarkStart w:name="z3645" w:id="337"/>
    <w:p>
      <w:pPr>
        <w:spacing w:after="0"/>
        <w:ind w:left="0"/>
        <w:jc w:val="both"/>
      </w:pPr>
      <w:r>
        <w:rPr>
          <w:rFonts w:ascii="Times New Roman"/>
          <w:b w:val="false"/>
          <w:i w:val="false"/>
          <w:color w:val="000000"/>
          <w:sz w:val="28"/>
        </w:rPr>
        <w:t>
      2) "Бюджетті әзірлеу" параграфы, онда жобаның бекітілген құнын белгілеу үшін жеке іс-шаралардың немесе жұмыстар кешенінің сметалық шығыстарын біріктіру процесі келтіріледі.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136-5-тармақпен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6" w:id="338"/>
    <w:p>
      <w:pPr>
        <w:spacing w:after="0"/>
        <w:ind w:left="0"/>
        <w:jc w:val="both"/>
      </w:pPr>
      <w:r>
        <w:rPr>
          <w:rFonts w:ascii="Times New Roman"/>
          <w:b w:val="false"/>
          <w:i w:val="false"/>
          <w:color w:val="000000"/>
          <w:sz w:val="28"/>
        </w:rPr>
        <w:t>
      136-6. "Сапаны басқару жоспары" тарауы жобаға қатысты қолданылатын белгіленген мақсаттардың, техникалық регламенттердің және стандарттардың сақталуын айқындау процесін көздейді.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136-6-тармақпен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7" w:id="339"/>
    <w:p>
      <w:pPr>
        <w:spacing w:after="0"/>
        <w:ind w:left="0"/>
        <w:jc w:val="both"/>
      </w:pPr>
      <w:r>
        <w:rPr>
          <w:rFonts w:ascii="Times New Roman"/>
          <w:b w:val="false"/>
          <w:i w:val="false"/>
          <w:color w:val="000000"/>
          <w:sz w:val="28"/>
        </w:rPr>
        <w:t xml:space="preserve">
      136-7. "Сатып алуды басқару жоспары" тарауы "Мемлекеттік сатып алу" Заңына және өзге НҚА-ға сәйкес сатып алуды жоспарлау процесін көздейді, бұл ретте қажетті сатып алу жоба мерзімін басқаруда дербес операция ретінде көрсетілуі тиіс.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136-7-тармақпен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8" w:id="340"/>
    <w:p>
      <w:pPr>
        <w:spacing w:after="0"/>
        <w:ind w:left="0"/>
        <w:jc w:val="both"/>
      </w:pPr>
      <w:r>
        <w:rPr>
          <w:rFonts w:ascii="Times New Roman"/>
          <w:b w:val="false"/>
          <w:i w:val="false"/>
          <w:color w:val="000000"/>
          <w:sz w:val="28"/>
        </w:rPr>
        <w:t>
      136-8. "Коммуникацияларды басқару жоспары" тарауы мүдделі тараптардың ақпараттық және коммуникациялық қажеттіліктерін көздейді.</w:t>
      </w:r>
    </w:p>
    <w:bookmarkEnd w:id="340"/>
    <w:p>
      <w:pPr>
        <w:spacing w:after="0"/>
        <w:ind w:left="0"/>
        <w:jc w:val="both"/>
      </w:pPr>
      <w:r>
        <w:rPr>
          <w:rFonts w:ascii="Times New Roman"/>
          <w:b w:val="false"/>
          <w:i w:val="false"/>
          <w:color w:val="000000"/>
          <w:sz w:val="28"/>
        </w:rPr>
        <w:t>
      Коммуникацияларды басқару жоспары осы Қағидаларға 18-6-қосымшаға сәйкес "Коммуникацияларды басқару жоспары"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136-8-тармақпен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9" w:id="341"/>
    <w:p>
      <w:pPr>
        <w:spacing w:after="0"/>
        <w:ind w:left="0"/>
        <w:jc w:val="both"/>
      </w:pPr>
      <w:r>
        <w:rPr>
          <w:rFonts w:ascii="Times New Roman"/>
          <w:b w:val="false"/>
          <w:i w:val="false"/>
          <w:color w:val="000000"/>
          <w:sz w:val="28"/>
        </w:rPr>
        <w:t>
      136-9. "Өзгерістерді басқару жоспары" тарауы барлық өзгерістер өзгерістер туралы сұрау салу негізінде ғана орындалуы мүмкін деп болжайды; барлық сұрау салуларды жобаның (команданың) басшысы олардың жобаның мақсатына сәйкестігіне талдауы тиіс; елеулі өзгерістерге сұрау салуларды жоба комитетінің басқарушысы қарайды; комитеттің басқарушысы мақұлданған сұрау салулар бойынша ғана жобаны және жоба құжаттарын басқару жоспарын жаңғырту орындалады.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136-9-тармақпен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0" w:id="342"/>
    <w:p>
      <w:pPr>
        <w:spacing w:after="0"/>
        <w:ind w:left="0"/>
        <w:jc w:val="both"/>
      </w:pPr>
      <w:r>
        <w:rPr>
          <w:rFonts w:ascii="Times New Roman"/>
          <w:b w:val="false"/>
          <w:i w:val="false"/>
          <w:color w:val="000000"/>
          <w:sz w:val="28"/>
        </w:rPr>
        <w:t>
      136-10. "Өзгерістерді басқару жоспары" тарауы мынадай параграфтарды қамтиды:</w:t>
      </w:r>
    </w:p>
    <w:bookmarkEnd w:id="342"/>
    <w:bookmarkStart w:name="z3651" w:id="343"/>
    <w:p>
      <w:pPr>
        <w:spacing w:after="0"/>
        <w:ind w:left="0"/>
        <w:jc w:val="both"/>
      </w:pPr>
      <w:r>
        <w:rPr>
          <w:rFonts w:ascii="Times New Roman"/>
          <w:b w:val="false"/>
          <w:i w:val="false"/>
          <w:color w:val="000000"/>
          <w:sz w:val="28"/>
        </w:rPr>
        <w:t>
      1) "Өзгерістерді айқындау" параграфы осы Қағидаларға 18-7-қосымшаға сәйкес "Өзгерістерді бақылау процесі" нысаны бойынша беріледі;</w:t>
      </w:r>
    </w:p>
    <w:bookmarkEnd w:id="343"/>
    <w:p>
      <w:pPr>
        <w:spacing w:after="0"/>
        <w:ind w:left="0"/>
        <w:jc w:val="both"/>
      </w:pPr>
      <w:r>
        <w:rPr>
          <w:rFonts w:ascii="Times New Roman"/>
          <w:b w:val="false"/>
          <w:i w:val="false"/>
          <w:color w:val="000000"/>
          <w:sz w:val="28"/>
        </w:rPr>
        <w:t>
      өзгерістерді бақылау процесі осы Қағидаларға 18-7-қосымшаға сәйкес "Өзгерістерді бақылау процестері" нысаны бойынша ұсынылады.</w:t>
      </w:r>
    </w:p>
    <w:bookmarkStart w:name="z3652" w:id="344"/>
    <w:p>
      <w:pPr>
        <w:spacing w:after="0"/>
        <w:ind w:left="0"/>
        <w:jc w:val="both"/>
      </w:pPr>
      <w:r>
        <w:rPr>
          <w:rFonts w:ascii="Times New Roman"/>
          <w:b w:val="false"/>
          <w:i w:val="false"/>
          <w:color w:val="000000"/>
          <w:sz w:val="28"/>
        </w:rPr>
        <w:t>
      2) "Өзгерістерді бақылау процестерінде қолданылған құжаттар" параграфы мынадай құжаттарды қамтиды:</w:t>
      </w:r>
    </w:p>
    <w:bookmarkEnd w:id="344"/>
    <w:p>
      <w:pPr>
        <w:spacing w:after="0"/>
        <w:ind w:left="0"/>
        <w:jc w:val="both"/>
      </w:pPr>
      <w:r>
        <w:rPr>
          <w:rFonts w:ascii="Times New Roman"/>
          <w:b w:val="false"/>
          <w:i w:val="false"/>
          <w:color w:val="000000"/>
          <w:sz w:val="28"/>
        </w:rPr>
        <w:t xml:space="preserve">
      жобаны басқару жоспары; </w:t>
      </w:r>
    </w:p>
    <w:p>
      <w:pPr>
        <w:spacing w:after="0"/>
        <w:ind w:left="0"/>
        <w:jc w:val="both"/>
      </w:pPr>
      <w:r>
        <w:rPr>
          <w:rFonts w:ascii="Times New Roman"/>
          <w:b w:val="false"/>
          <w:i w:val="false"/>
          <w:color w:val="000000"/>
          <w:sz w:val="28"/>
        </w:rPr>
        <w:t>
      сатып алуды басқару жоспары;</w:t>
      </w:r>
    </w:p>
    <w:p>
      <w:pPr>
        <w:spacing w:after="0"/>
        <w:ind w:left="0"/>
        <w:jc w:val="both"/>
      </w:pPr>
      <w:r>
        <w:rPr>
          <w:rFonts w:ascii="Times New Roman"/>
          <w:b w:val="false"/>
          <w:i w:val="false"/>
          <w:color w:val="000000"/>
          <w:sz w:val="28"/>
        </w:rPr>
        <w:t>
      ауытқулардың талдауы;</w:t>
      </w:r>
    </w:p>
    <w:bookmarkStart w:name="z3653" w:id="345"/>
    <w:p>
      <w:pPr>
        <w:spacing w:after="0"/>
        <w:ind w:left="0"/>
        <w:jc w:val="both"/>
      </w:pPr>
      <w:r>
        <w:rPr>
          <w:rFonts w:ascii="Times New Roman"/>
          <w:b w:val="false"/>
          <w:i w:val="false"/>
          <w:color w:val="000000"/>
          <w:sz w:val="28"/>
        </w:rPr>
        <w:t>
      3) "Тәуекелдерді айқындау" параграфы, онда:</w:t>
      </w:r>
    </w:p>
    <w:bookmarkEnd w:id="345"/>
    <w:p>
      <w:pPr>
        <w:spacing w:after="0"/>
        <w:ind w:left="0"/>
        <w:jc w:val="both"/>
      </w:pPr>
      <w:r>
        <w:rPr>
          <w:rFonts w:ascii="Times New Roman"/>
          <w:b w:val="false"/>
          <w:i w:val="false"/>
          <w:color w:val="000000"/>
          <w:sz w:val="28"/>
        </w:rPr>
        <w:t>
      Тәуекелдерді сәйкестендіру сараптамалық сұрау салулар негізінде орындалады. Тәуекелдерді бағалау (шама) жобаның бір немесе бірнеше мақсатына болжанатын ықпал етудің (әсер етудің) туындауы ықтималдығының пайда болуы ретінде айқындалады. Соңғы жағдайда болжанатын ықпалдар сараланған коэффиценттер көмегімен есепке алынады.</w:t>
      </w:r>
    </w:p>
    <w:p>
      <w:pPr>
        <w:spacing w:after="0"/>
        <w:ind w:left="0"/>
        <w:jc w:val="both"/>
      </w:pPr>
      <w:r>
        <w:rPr>
          <w:rFonts w:ascii="Times New Roman"/>
          <w:b w:val="false"/>
          <w:i w:val="false"/>
          <w:color w:val="000000"/>
          <w:sz w:val="28"/>
        </w:rPr>
        <w:t xml:space="preserve">
      Тәуекелдерді айқындау осы Қағидаларға 18-8-қосымшаға сәйкес "Тәуекелдердің мақсаттарға қол жеткізуге ықпалын айқындау" нысаны бойынша ұсынылады; </w:t>
      </w:r>
    </w:p>
    <w:bookmarkStart w:name="z3654" w:id="346"/>
    <w:p>
      <w:pPr>
        <w:spacing w:after="0"/>
        <w:ind w:left="0"/>
        <w:jc w:val="both"/>
      </w:pPr>
      <w:r>
        <w:rPr>
          <w:rFonts w:ascii="Times New Roman"/>
          <w:b w:val="false"/>
          <w:i w:val="false"/>
          <w:color w:val="000000"/>
          <w:sz w:val="28"/>
        </w:rPr>
        <w:t>
      4) "Тәуекелдер тізілімі" параграфы, онда:</w:t>
      </w:r>
    </w:p>
    <w:bookmarkEnd w:id="346"/>
    <w:p>
      <w:pPr>
        <w:spacing w:after="0"/>
        <w:ind w:left="0"/>
        <w:jc w:val="both"/>
      </w:pPr>
      <w:r>
        <w:rPr>
          <w:rFonts w:ascii="Times New Roman"/>
          <w:b w:val="false"/>
          <w:i w:val="false"/>
          <w:color w:val="000000"/>
          <w:sz w:val="28"/>
        </w:rPr>
        <w:t>
      Жобаға тәуекелдердің ықпалын бағалауда ықпал ету дәрежесін бағалау және тәуекелдерді бағалау матрицасы көрстелітетін Excel ("жобаның тәуекел тізімі") электрондық кестесі пайдаланаылады. Тәуекелдердің әрқайсына тәуекелді бақылайтын және оның мәртебесіне жауап беретін, тәуекелге ден қоятын тәуекел иесі бекітіледі. Тәуекелдің мәртебесі өзгерген кезде жобаның ықтималдығы мен ықпал ету дәрежесіне қайта бағалау жүргізіледі.</w:t>
      </w:r>
    </w:p>
    <w:p>
      <w:pPr>
        <w:spacing w:after="0"/>
        <w:ind w:left="0"/>
        <w:jc w:val="both"/>
      </w:pPr>
      <w:r>
        <w:rPr>
          <w:rFonts w:ascii="Times New Roman"/>
          <w:b w:val="false"/>
          <w:i w:val="false"/>
          <w:color w:val="000000"/>
          <w:sz w:val="28"/>
        </w:rPr>
        <w:t xml:space="preserve">
      Тәуекелдер тізілімі осы Қағидаларға 18-9-қосымшаға сәйкес "Жобаның тәуекелдері, олардың жобаға ықпалы және тәуекелдерге ден қою" нысаны бойынша беріледі; </w:t>
      </w:r>
    </w:p>
    <w:bookmarkStart w:name="z3655" w:id="347"/>
    <w:p>
      <w:pPr>
        <w:spacing w:after="0"/>
        <w:ind w:left="0"/>
        <w:jc w:val="both"/>
      </w:pPr>
      <w:r>
        <w:rPr>
          <w:rFonts w:ascii="Times New Roman"/>
          <w:b w:val="false"/>
          <w:i w:val="false"/>
          <w:color w:val="000000"/>
          <w:sz w:val="28"/>
        </w:rPr>
        <w:t>
      5) "Тәуекелдерге ден қою стратегиясы" параграфы, онда:</w:t>
      </w:r>
    </w:p>
    <w:bookmarkEnd w:id="347"/>
    <w:p>
      <w:pPr>
        <w:spacing w:after="0"/>
        <w:ind w:left="0"/>
        <w:jc w:val="both"/>
      </w:pPr>
      <w:r>
        <w:rPr>
          <w:rFonts w:ascii="Times New Roman"/>
          <w:b w:val="false"/>
          <w:i w:val="false"/>
          <w:color w:val="000000"/>
          <w:sz w:val="28"/>
        </w:rPr>
        <w:t>
      Тәуекелдердің тізілімі әр сәйкестендірілген тәуекелдердің сипаттарын құжаттандырады. Тізілім тұрақты түрде жоба барысында нақтыланады және қайта қаралады. Тізілім бастапқы тәуекелдерді, сол сияқты қайта қаралған тәуекелдер жайлы ақпараттарды қамтиды. Тізілімде тәуекелдер туралы мынадай мәліметтерді көрсету қажет:</w:t>
      </w:r>
    </w:p>
    <w:p>
      <w:pPr>
        <w:spacing w:after="0"/>
        <w:ind w:left="0"/>
        <w:jc w:val="both"/>
      </w:pPr>
      <w:r>
        <w:rPr>
          <w:rFonts w:ascii="Times New Roman"/>
          <w:b w:val="false"/>
          <w:i w:val="false"/>
          <w:color w:val="000000"/>
          <w:sz w:val="28"/>
        </w:rPr>
        <w:t>
      тәуекелдерді сәйкестендіргіш;</w:t>
      </w:r>
    </w:p>
    <w:p>
      <w:pPr>
        <w:spacing w:after="0"/>
        <w:ind w:left="0"/>
        <w:jc w:val="both"/>
      </w:pPr>
      <w:r>
        <w:rPr>
          <w:rFonts w:ascii="Times New Roman"/>
          <w:b w:val="false"/>
          <w:i w:val="false"/>
          <w:color w:val="000000"/>
          <w:sz w:val="28"/>
        </w:rPr>
        <w:t>
      тәуекелдің сипаттамасы;</w:t>
      </w:r>
    </w:p>
    <w:p>
      <w:pPr>
        <w:spacing w:after="0"/>
        <w:ind w:left="0"/>
        <w:jc w:val="both"/>
      </w:pPr>
      <w:r>
        <w:rPr>
          <w:rFonts w:ascii="Times New Roman"/>
          <w:b w:val="false"/>
          <w:i w:val="false"/>
          <w:color w:val="000000"/>
          <w:sz w:val="28"/>
        </w:rPr>
        <w:t>
      туындау ықтималдығы;</w:t>
      </w:r>
    </w:p>
    <w:p>
      <w:pPr>
        <w:spacing w:after="0"/>
        <w:ind w:left="0"/>
        <w:jc w:val="both"/>
      </w:pPr>
      <w:r>
        <w:rPr>
          <w:rFonts w:ascii="Times New Roman"/>
          <w:b w:val="false"/>
          <w:i w:val="false"/>
          <w:color w:val="000000"/>
          <w:sz w:val="28"/>
        </w:rPr>
        <w:t>
      жобаның мақсатына ықпал ету дәрежесі (салмақты коэффициенттерімен);</w:t>
      </w:r>
    </w:p>
    <w:p>
      <w:pPr>
        <w:spacing w:after="0"/>
        <w:ind w:left="0"/>
        <w:jc w:val="both"/>
      </w:pPr>
      <w:r>
        <w:rPr>
          <w:rFonts w:ascii="Times New Roman"/>
          <w:b w:val="false"/>
          <w:i w:val="false"/>
          <w:color w:val="000000"/>
          <w:sz w:val="28"/>
        </w:rPr>
        <w:t>
      тәуекелдің қорытынды шамасы (ықтималды ықпал ету дәрежесіне көбейтіндісі);</w:t>
      </w:r>
    </w:p>
    <w:p>
      <w:pPr>
        <w:spacing w:after="0"/>
        <w:ind w:left="0"/>
        <w:jc w:val="both"/>
      </w:pPr>
      <w:r>
        <w:rPr>
          <w:rFonts w:ascii="Times New Roman"/>
          <w:b w:val="false"/>
          <w:i w:val="false"/>
          <w:color w:val="000000"/>
          <w:sz w:val="28"/>
        </w:rPr>
        <w:t>
      ден қою стратегиясы;</w:t>
      </w:r>
    </w:p>
    <w:p>
      <w:pPr>
        <w:spacing w:after="0"/>
        <w:ind w:left="0"/>
        <w:jc w:val="both"/>
      </w:pPr>
      <w:r>
        <w:rPr>
          <w:rFonts w:ascii="Times New Roman"/>
          <w:b w:val="false"/>
          <w:i w:val="false"/>
          <w:color w:val="000000"/>
          <w:sz w:val="28"/>
        </w:rPr>
        <w:t>
      осы стратегия шеңберіндегі іс-қимылдар (қабылдау, жалтару, беру, төмендету, пайдалану, бірлесіп пайдалану, күшейту);</w:t>
      </w:r>
    </w:p>
    <w:p>
      <w:pPr>
        <w:spacing w:after="0"/>
        <w:ind w:left="0"/>
        <w:jc w:val="both"/>
      </w:pPr>
      <w:r>
        <w:rPr>
          <w:rFonts w:ascii="Times New Roman"/>
          <w:b w:val="false"/>
          <w:i w:val="false"/>
          <w:color w:val="000000"/>
          <w:sz w:val="28"/>
        </w:rPr>
        <w:t>
      тәуекелдің иесі туралы деректер (ден қою стратегиясын іске асыруға жауапты).</w:t>
      </w:r>
    </w:p>
    <w:p>
      <w:pPr>
        <w:spacing w:after="0"/>
        <w:ind w:left="0"/>
        <w:jc w:val="both"/>
      </w:pPr>
      <w:r>
        <w:rPr>
          <w:rFonts w:ascii="Times New Roman"/>
          <w:b w:val="false"/>
          <w:i w:val="false"/>
          <w:color w:val="000000"/>
          <w:sz w:val="28"/>
        </w:rPr>
        <w:t>
      Тәуекелдердің сипаттамасын қайта қараған жағдайда өзгертілген ақпарат тізілімнің тиісті бөлімінде белгіленеді.</w:t>
      </w:r>
    </w:p>
    <w:p>
      <w:pPr>
        <w:spacing w:after="0"/>
        <w:ind w:left="0"/>
        <w:jc w:val="both"/>
      </w:pPr>
      <w:r>
        <w:rPr>
          <w:rFonts w:ascii="Times New Roman"/>
          <w:b w:val="false"/>
          <w:i w:val="false"/>
          <w:color w:val="000000"/>
          <w:sz w:val="28"/>
        </w:rPr>
        <w:t>
      Тәуекелдерге ден қою стратегиясы осы Қағидаларға 18-10-қосымшаға сәйкес "Тәуекел туралы деректер" нысаны бойынша беріледі.;</w:t>
      </w:r>
    </w:p>
    <w:bookmarkStart w:name="z3656" w:id="348"/>
    <w:p>
      <w:pPr>
        <w:spacing w:after="0"/>
        <w:ind w:left="0"/>
        <w:jc w:val="both"/>
      </w:pPr>
      <w:r>
        <w:rPr>
          <w:rFonts w:ascii="Times New Roman"/>
          <w:b w:val="false"/>
          <w:i w:val="false"/>
          <w:color w:val="000000"/>
          <w:sz w:val="28"/>
        </w:rPr>
        <w:t>
      6) "Түзету" параграфы, онда:</w:t>
      </w:r>
    </w:p>
    <w:bookmarkEnd w:id="348"/>
    <w:p>
      <w:pPr>
        <w:spacing w:after="0"/>
        <w:ind w:left="0"/>
        <w:jc w:val="both"/>
      </w:pPr>
      <w:r>
        <w:rPr>
          <w:rFonts w:ascii="Times New Roman"/>
          <w:b w:val="false"/>
          <w:i w:val="false"/>
          <w:color w:val="000000"/>
          <w:sz w:val="28"/>
        </w:rPr>
        <w:t>
      осы Қағидаларға 18-11-қосымшаға сәйкес "Жоба бойынша тікелей жұмыстар" нысаны бойынша беріледі;</w:t>
      </w:r>
    </w:p>
    <w:p>
      <w:pPr>
        <w:spacing w:after="0"/>
        <w:ind w:left="0"/>
        <w:jc w:val="both"/>
      </w:pPr>
      <w:r>
        <w:rPr>
          <w:rFonts w:ascii="Times New Roman"/>
          <w:b w:val="false"/>
          <w:i w:val="false"/>
          <w:color w:val="000000"/>
          <w:sz w:val="28"/>
        </w:rPr>
        <w:t>
      осы Қағидаларға сәйкес мониторингілеу бойынша ақпаратты, сондай-ақ мазмұнын, мерзімін, құнын, өзгерістерді басқару бойынша жоспарларды орындау процесін қамтитын мониторинг нәтижелері.</w:t>
      </w:r>
    </w:p>
    <w:p>
      <w:pPr>
        <w:spacing w:after="0"/>
        <w:ind w:left="0"/>
        <w:jc w:val="both"/>
      </w:pPr>
      <w:r>
        <w:rPr>
          <w:rFonts w:ascii="Times New Roman"/>
          <w:b w:val="false"/>
          <w:i w:val="false"/>
          <w:color w:val="000000"/>
          <w:sz w:val="28"/>
        </w:rPr>
        <w:t>
      Осы параграф бойынша ақпарат ҚЭН өзгерістер енгізген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136-10-тармақпен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349"/>
    <w:p>
      <w:pPr>
        <w:spacing w:after="0"/>
        <w:ind w:left="0"/>
        <w:jc w:val="both"/>
      </w:pPr>
      <w:r>
        <w:rPr>
          <w:rFonts w:ascii="Times New Roman"/>
          <w:b w:val="false"/>
          <w:i w:val="false"/>
          <w:color w:val="000000"/>
          <w:sz w:val="28"/>
        </w:rPr>
        <w:t>
      137. "Қорытындылар" тарауында Инвестициялар ҚЭН-і іс-шараларын іске асырудың саланың, мемлекет (өңір) экономикасының дамуына ықпалы ашылады. "Қорытындылар" тарауы мынадай параграфтарды қамтиды:</w:t>
      </w:r>
    </w:p>
    <w:bookmarkEnd w:id="349"/>
    <w:p>
      <w:pPr>
        <w:spacing w:after="0"/>
        <w:ind w:left="0"/>
        <w:jc w:val="both"/>
      </w:pPr>
      <w:r>
        <w:rPr>
          <w:rFonts w:ascii="Times New Roman"/>
          <w:b w:val="false"/>
          <w:i w:val="false"/>
          <w:color w:val="000000"/>
          <w:sz w:val="28"/>
        </w:rPr>
        <w:t>
      1) "Тiкелей нәтижелер" параграфы, онда Инвестициялар ҚЭН іс-шараларының жоспарланған тiкелей нәтижелерiнiң есептеулермен расталған негiздемесi келтiрiледi;</w:t>
      </w:r>
    </w:p>
    <w:p>
      <w:pPr>
        <w:spacing w:after="0"/>
        <w:ind w:left="0"/>
        <w:jc w:val="both"/>
      </w:pPr>
      <w:r>
        <w:rPr>
          <w:rFonts w:ascii="Times New Roman"/>
          <w:b w:val="false"/>
          <w:i w:val="false"/>
          <w:color w:val="000000"/>
          <w:sz w:val="28"/>
        </w:rPr>
        <w:t>
      2) "Түпкілікті нәтижелер" параграфы, онда:</w:t>
      </w:r>
    </w:p>
    <w:p>
      <w:pPr>
        <w:spacing w:after="0"/>
        <w:ind w:left="0"/>
        <w:jc w:val="both"/>
      </w:pPr>
      <w:r>
        <w:rPr>
          <w:rFonts w:ascii="Times New Roman"/>
          <w:b w:val="false"/>
          <w:i w:val="false"/>
          <w:color w:val="000000"/>
          <w:sz w:val="28"/>
        </w:rPr>
        <w:t>
      Инвестициялар ҚЭН-і іс-шараларының жоспарланатын түпкілікті нәтижелерiнiң есептеулермен расталған негiздемесi;</w:t>
      </w:r>
    </w:p>
    <w:p>
      <w:pPr>
        <w:spacing w:after="0"/>
        <w:ind w:left="0"/>
        <w:jc w:val="both"/>
      </w:pPr>
      <w:r>
        <w:rPr>
          <w:rFonts w:ascii="Times New Roman"/>
          <w:b w:val="false"/>
          <w:i w:val="false"/>
          <w:color w:val="000000"/>
          <w:sz w:val="28"/>
        </w:rPr>
        <w:t xml:space="preserve">
      Инвестициялар ҚЭН-інің іс-шаралары іске асырылған жағдайда, саладағы және Қазақстан Республикасындағы (өңірдегі) </w:t>
      </w:r>
    </w:p>
    <w:p>
      <w:pPr>
        <w:spacing w:after="0"/>
        <w:ind w:left="0"/>
        <w:jc w:val="both"/>
      </w:pPr>
      <w:r>
        <w:rPr>
          <w:rFonts w:ascii="Times New Roman"/>
          <w:b w:val="false"/>
          <w:i w:val="false"/>
          <w:color w:val="000000"/>
          <w:sz w:val="28"/>
        </w:rPr>
        <w:t>
      әлеуметтік-экономикалық жағдайдың даму перспективаларының талдауы және олардың:</w:t>
      </w:r>
    </w:p>
    <w:p>
      <w:pPr>
        <w:spacing w:after="0"/>
        <w:ind w:left="0"/>
        <w:jc w:val="both"/>
      </w:pPr>
      <w:r>
        <w:rPr>
          <w:rFonts w:ascii="Times New Roman"/>
          <w:b w:val="false"/>
          <w:i w:val="false"/>
          <w:color w:val="000000"/>
          <w:sz w:val="28"/>
        </w:rPr>
        <w:t>
      негізгі әлеуметтік көрсеткіштерге (халық кірістерінің деңгейі, жұмыссыздық, жұмыспен қамтылу деңгейі);</w:t>
      </w:r>
    </w:p>
    <w:p>
      <w:pPr>
        <w:spacing w:after="0"/>
        <w:ind w:left="0"/>
        <w:jc w:val="both"/>
      </w:pPr>
      <w:r>
        <w:rPr>
          <w:rFonts w:ascii="Times New Roman"/>
          <w:b w:val="false"/>
          <w:i w:val="false"/>
          <w:color w:val="000000"/>
          <w:sz w:val="28"/>
        </w:rPr>
        <w:t>
      негізгі салалық (өңірлік) көрсеткіштерге (өнім (тауарлар/көрсетілетін қызметтер)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 әсері;</w:t>
      </w:r>
    </w:p>
    <w:p>
      <w:pPr>
        <w:spacing w:after="0"/>
        <w:ind w:left="0"/>
        <w:jc w:val="both"/>
      </w:pPr>
      <w:r>
        <w:rPr>
          <w:rFonts w:ascii="Times New Roman"/>
          <w:b w:val="false"/>
          <w:i w:val="false"/>
          <w:color w:val="000000"/>
          <w:sz w:val="28"/>
        </w:rPr>
        <w:t>
      нәтижелерді, салдары мен ықпалын, көбейтілген пайда мен шығындарды, тұтынушының қосымша пайдасын, орны толмайтын шығасыларды, сыртқы әсерлерді, халықаралық әсерлерді, жобаны іске асырудан түсетін жанама пайданы талдауды қамтитын Инвестициялар ҚЭН-інің іс-шаралары бойынша пайда мен шығындарды талдау;</w:t>
      </w:r>
    </w:p>
    <w:p>
      <w:pPr>
        <w:spacing w:after="0"/>
        <w:ind w:left="0"/>
        <w:jc w:val="both"/>
      </w:pPr>
      <w:r>
        <w:rPr>
          <w:rFonts w:ascii="Times New Roman"/>
          <w:b w:val="false"/>
          <w:i w:val="false"/>
          <w:color w:val="000000"/>
          <w:sz w:val="28"/>
        </w:rPr>
        <w:t>
      Инвестициялар ҚЭН-інің іс-шараларын іске асырудың шектес салалардың (көршілес өңірлердің) дамуына әсерін талдау;</w:t>
      </w:r>
    </w:p>
    <w:p>
      <w:pPr>
        <w:spacing w:after="0"/>
        <w:ind w:left="0"/>
        <w:jc w:val="both"/>
      </w:pPr>
      <w:r>
        <w:rPr>
          <w:rFonts w:ascii="Times New Roman"/>
          <w:b w:val="false"/>
          <w:i w:val="false"/>
          <w:color w:val="000000"/>
          <w:sz w:val="28"/>
        </w:rPr>
        <w:t>
      Инвестициялар ҚЭН-і іс-шараларының Қазақстан Республикасының экспорттық әлеуетінің өсуіне және импортты алмастыруға, инновациялардың дамуына (бар болса) әсерін талдау келтiрiледi;</w:t>
      </w:r>
    </w:p>
    <w:p>
      <w:pPr>
        <w:spacing w:after="0"/>
        <w:ind w:left="0"/>
        <w:jc w:val="both"/>
      </w:pPr>
      <w:r>
        <w:rPr>
          <w:rFonts w:ascii="Times New Roman"/>
          <w:b w:val="false"/>
          <w:i w:val="false"/>
          <w:color w:val="000000"/>
          <w:sz w:val="28"/>
        </w:rPr>
        <w:t>
      3) "Бюджеттік тиімділік" параграфы, онда Инвестициялар ҚЭН-інің іс-шараларын жүзеге асыру нәтижелерінің тиісті бюджеттердің кірістері мен шығыстарына әсерінің есептеулері келтіріледі.</w:t>
      </w:r>
    </w:p>
    <w:p>
      <w:pPr>
        <w:spacing w:after="0"/>
        <w:ind w:left="0"/>
        <w:jc w:val="both"/>
      </w:pPr>
      <w:r>
        <w:rPr>
          <w:rFonts w:ascii="Times New Roman"/>
          <w:b w:val="false"/>
          <w:i w:val="false"/>
          <w:color w:val="000000"/>
          <w:sz w:val="28"/>
        </w:rPr>
        <w:t>
      Бюджеттік тиімділікті бағалау кезінде ақша қаражатының келуінде мыналар:</w:t>
      </w:r>
    </w:p>
    <w:p>
      <w:pPr>
        <w:spacing w:after="0"/>
        <w:ind w:left="0"/>
        <w:jc w:val="both"/>
      </w:pPr>
      <w:r>
        <w:rPr>
          <w:rFonts w:ascii="Times New Roman"/>
          <w:b w:val="false"/>
          <w:i w:val="false"/>
          <w:color w:val="000000"/>
          <w:sz w:val="28"/>
        </w:rPr>
        <w:t>
      Инвестицияларды іске асыруға байланысты шығарылған (қалыптастырылған) мемлекетке тиесілі акциялар (қатысу үлестері) бойынша дивидендтер;</w:t>
      </w:r>
    </w:p>
    <w:p>
      <w:pPr>
        <w:spacing w:after="0"/>
        <w:ind w:left="0"/>
        <w:jc w:val="both"/>
      </w:pPr>
      <w:r>
        <w:rPr>
          <w:rFonts w:ascii="Times New Roman"/>
          <w:b w:val="false"/>
          <w:i w:val="false"/>
          <w:color w:val="000000"/>
          <w:sz w:val="28"/>
        </w:rPr>
        <w:t>
      республикалық және жергiлiктi бюджеттерге түсімдер (салық және бюджетке төленетiн басқа да мiндеттi төлемдер, сондай-ақ өзге де төлемдер) ескеріледі, бірақ онымен шектелмейді.</w:t>
      </w:r>
    </w:p>
    <w:p>
      <w:pPr>
        <w:spacing w:after="0"/>
        <w:ind w:left="0"/>
        <w:jc w:val="both"/>
      </w:pPr>
      <w:r>
        <w:rPr>
          <w:rFonts w:ascii="Times New Roman"/>
          <w:b w:val="false"/>
          <w:i w:val="false"/>
          <w:color w:val="000000"/>
          <w:sz w:val="28"/>
        </w:rPr>
        <w:t>
      Бюджеттік тиімділікті бағалау кезінде ақша қаражатының кетуінде мыналар:</w:t>
      </w:r>
    </w:p>
    <w:p>
      <w:pPr>
        <w:spacing w:after="0"/>
        <w:ind w:left="0"/>
        <w:jc w:val="both"/>
      </w:pPr>
      <w:r>
        <w:rPr>
          <w:rFonts w:ascii="Times New Roman"/>
          <w:b w:val="false"/>
          <w:i w:val="false"/>
          <w:color w:val="000000"/>
          <w:sz w:val="28"/>
        </w:rPr>
        <w:t>
      Инвестициялардың көлемі;</w:t>
      </w:r>
    </w:p>
    <w:p>
      <w:pPr>
        <w:spacing w:after="0"/>
        <w:ind w:left="0"/>
        <w:jc w:val="both"/>
      </w:pPr>
      <w:r>
        <w:rPr>
          <w:rFonts w:ascii="Times New Roman"/>
          <w:b w:val="false"/>
          <w:i w:val="false"/>
          <w:color w:val="000000"/>
          <w:sz w:val="28"/>
        </w:rPr>
        <w:t>
      Инвестициялар ҚЭН-інің іс-шараларын іске асыруға байланысты инвестициялардан кейінгі кезеңде жүргізілетін бюджет шығыстары;</w:t>
      </w:r>
    </w:p>
    <w:p>
      <w:pPr>
        <w:spacing w:after="0"/>
        <w:ind w:left="0"/>
        <w:jc w:val="both"/>
      </w:pPr>
      <w:r>
        <w:rPr>
          <w:rFonts w:ascii="Times New Roman"/>
          <w:b w:val="false"/>
          <w:i w:val="false"/>
          <w:color w:val="000000"/>
          <w:sz w:val="28"/>
        </w:rPr>
        <w:t>
      белгілі бір баға саясатын жүргізуге және белгілі бір әлеуметтік басымдықтарды сақтауды қамтамасыз етуге байланысты субсидиялар ескеріледі, бiрақ онымен шектелмейдi.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7" w:id="350"/>
    <w:p>
      <w:pPr>
        <w:spacing w:after="0"/>
        <w:ind w:left="0"/>
        <w:jc w:val="both"/>
      </w:pPr>
      <w:r>
        <w:rPr>
          <w:rFonts w:ascii="Times New Roman"/>
          <w:b w:val="false"/>
          <w:i w:val="false"/>
          <w:color w:val="000000"/>
          <w:sz w:val="28"/>
        </w:rPr>
        <w:t>
      138. Қосымшалар мынадай құжаттармен жиынтықталады:</w:t>
      </w:r>
    </w:p>
    <w:bookmarkEnd w:id="350"/>
    <w:p>
      <w:pPr>
        <w:spacing w:after="0"/>
        <w:ind w:left="0"/>
        <w:jc w:val="both"/>
      </w:pPr>
      <w:r>
        <w:rPr>
          <w:rFonts w:ascii="Times New Roman"/>
          <w:b w:val="false"/>
          <w:i w:val="false"/>
          <w:color w:val="000000"/>
          <w:sz w:val="28"/>
        </w:rPr>
        <w:t xml:space="preserve">
      1) "Ретроспектива"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Инвестициялардың ҚЭН-ін мемлекеттiк жоспарлау жөнiндегi орталық немесе жергілікті уәкілетті органға енгізудің алдындағы соңғы үш жылдағы мөр басылған және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мен бас бухгалтердің қолы қойылған қатысушылардың қаржылық есептілігі (жеке және шоғырландырылған),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аудиттен өткен қаржылық есептілік пен аудиттік есептер тапсырылады. Бұл ретте қатысушы қолданыстағы заңнамаға сәйкес объективті себептері болған кезде соңғы есепті кезеңдегі аудиттен өтпеген қаржылық есептілікті ұсына алады.</w:t>
      </w:r>
    </w:p>
    <w:p>
      <w:pPr>
        <w:spacing w:after="0"/>
        <w:ind w:left="0"/>
        <w:jc w:val="both"/>
      </w:pP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қатысуы туралы, баланс валютасында 10 % және одан астам үлес алатын баланс баптары егжей-тегжейлі толық ашылған ақпаратты қоса берумен ұсынылады.</w:t>
      </w:r>
    </w:p>
    <w:p>
      <w:pPr>
        <w:spacing w:after="0"/>
        <w:ind w:left="0"/>
        <w:jc w:val="both"/>
      </w:pPr>
      <w:r>
        <w:rPr>
          <w:rFonts w:ascii="Times New Roman"/>
          <w:b w:val="false"/>
          <w:i w:val="false"/>
          <w:color w:val="000000"/>
          <w:sz w:val="28"/>
        </w:rPr>
        <w:t xml:space="preserve">
      2) "Институционалдық"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оларға сәйкес қатысушылар құрылған немесе құрылатын құжаттардың көшiрмесi;</w:t>
      </w:r>
    </w:p>
    <w:p>
      <w:pPr>
        <w:spacing w:after="0"/>
        <w:ind w:left="0"/>
        <w:jc w:val="both"/>
      </w:pPr>
      <w:r>
        <w:rPr>
          <w:rFonts w:ascii="Times New Roman"/>
          <w:b w:val="false"/>
          <w:i w:val="false"/>
          <w:color w:val="000000"/>
          <w:sz w:val="28"/>
        </w:rPr>
        <w:t>
      Инвестициялар Алушы жарғысының көшiрмесi (бар болса);</w:t>
      </w:r>
    </w:p>
    <w:p>
      <w:pPr>
        <w:spacing w:after="0"/>
        <w:ind w:left="0"/>
        <w:jc w:val="both"/>
      </w:pPr>
      <w:r>
        <w:rPr>
          <w:rFonts w:ascii="Times New Roman"/>
          <w:b w:val="false"/>
          <w:i w:val="false"/>
          <w:color w:val="000000"/>
          <w:sz w:val="28"/>
        </w:rPr>
        <w:t>
      Институционалдық МЖӘ жобалары бойынша заңды тұлғалардың жарғылық капиталын қалыптастыруға Инвестициялар жүзеге асырылған кезде мемлекеттік және жекеше әріптестер арасындағы жобаны іске асыру туралы құжаттардың көшірмелері беріледі;</w:t>
      </w:r>
    </w:p>
    <w:p>
      <w:pPr>
        <w:spacing w:after="0"/>
        <w:ind w:left="0"/>
        <w:jc w:val="both"/>
      </w:pPr>
      <w:r>
        <w:rPr>
          <w:rFonts w:ascii="Times New Roman"/>
          <w:b w:val="false"/>
          <w:i w:val="false"/>
          <w:color w:val="000000"/>
          <w:sz w:val="28"/>
        </w:rPr>
        <w:t xml:space="preserve">
      3) "Негiздiлiк"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"Сатып алынатын (құрылатын) активтердiң құны мен сипаттамасы";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129-тармағының</w:t>
      </w:r>
      <w:r>
        <w:rPr>
          <w:rFonts w:ascii="Times New Roman"/>
          <w:b w:val="false"/>
          <w:i w:val="false"/>
          <w:color w:val="000000"/>
          <w:sz w:val="28"/>
        </w:rPr>
        <w:t xml:space="preserve"> 2) тармақшасында келтiрiлген ақпаратты растайтын ақпарат қамтылған прайс-парақтардың (ұқсас тауарлар, жұмыстар және көрсетілетін қызметтер бойынша прайс-парақтар болмаған жағдайда кемінде екі тәуелсіз бағалау қорытындысы беріледі), бағалау актiлерi мен басқа да құжаттардың көшiрмелерi беріледі. Бұл ретте, егер бұл құны ведомстводан тыс кешенді сараптама қорытындысында расталған технологиялық және инженерлік жабдық болса, онда қосымша растайтын құжаттар талап етілмейді. </w:t>
      </w:r>
    </w:p>
    <w:p>
      <w:pPr>
        <w:spacing w:after="0"/>
        <w:ind w:left="0"/>
        <w:jc w:val="both"/>
      </w:pPr>
      <w:r>
        <w:rPr>
          <w:rFonts w:ascii="Times New Roman"/>
          <w:b w:val="false"/>
          <w:i w:val="false"/>
          <w:color w:val="000000"/>
          <w:sz w:val="28"/>
        </w:rPr>
        <w:t>
      Инвестицияларды жүзеге асыру кезінде тиісті уәкілетті мемлекеттік органның салалық сараптамасының қорытындысы ұсынылады.</w:t>
      </w:r>
    </w:p>
    <w:p>
      <w:pPr>
        <w:spacing w:after="0"/>
        <w:ind w:left="0"/>
        <w:jc w:val="both"/>
      </w:pPr>
      <w:r>
        <w:rPr>
          <w:rFonts w:ascii="Times New Roman"/>
          <w:b w:val="false"/>
          <w:i w:val="false"/>
          <w:color w:val="000000"/>
          <w:sz w:val="28"/>
        </w:rPr>
        <w:t>
      Егер Инвестицияларды іске асыру бірнеше салалық мемлекеттік органның жауапкершілігі аясын қозғайтын болса, аталған салалық мемлекеттік органдар Инвестициялардың тиісті сараптамалары қорытындыларын ұсынады.</w:t>
      </w:r>
    </w:p>
    <w:p>
      <w:pPr>
        <w:spacing w:after="0"/>
        <w:ind w:left="0"/>
        <w:jc w:val="both"/>
      </w:pPr>
      <w:r>
        <w:rPr>
          <w:rFonts w:ascii="Times New Roman"/>
          <w:b w:val="false"/>
          <w:i w:val="false"/>
          <w:color w:val="000000"/>
          <w:sz w:val="28"/>
        </w:rPr>
        <w:t>
      Бұл ретте, қосымша салалық сараптамалар қорытындыларын тиісті салалық мемлекеттік органдар Инвестициялардың іске асырылуының жетекшілік ететін салаға әсерін бағалау және саланың басымдықтарына сәйкестігі бөлігінде ғана ұсынады.</w:t>
      </w:r>
    </w:p>
    <w:p>
      <w:pPr>
        <w:spacing w:after="0"/>
        <w:ind w:left="0"/>
        <w:jc w:val="both"/>
      </w:pPr>
      <w:r>
        <w:rPr>
          <w:rFonts w:ascii="Times New Roman"/>
          <w:b w:val="false"/>
          <w:i w:val="false"/>
          <w:color w:val="000000"/>
          <w:sz w:val="28"/>
        </w:rPr>
        <w:t>
      Салалық сараптаманың қорытындысы мыналарды:</w:t>
      </w:r>
    </w:p>
    <w:p>
      <w:pPr>
        <w:spacing w:after="0"/>
        <w:ind w:left="0"/>
        <w:jc w:val="both"/>
      </w:pPr>
      <w:r>
        <w:rPr>
          <w:rFonts w:ascii="Times New Roman"/>
          <w:b w:val="false"/>
          <w:i w:val="false"/>
          <w:color w:val="000000"/>
          <w:sz w:val="28"/>
        </w:rPr>
        <w:t>
      саладағы қазіргі жағдайдың талдауын бағалауды;</w:t>
      </w:r>
    </w:p>
    <w:p>
      <w:pPr>
        <w:spacing w:after="0"/>
        <w:ind w:left="0"/>
        <w:jc w:val="both"/>
      </w:pPr>
      <w:r>
        <w:rPr>
          <w:rFonts w:ascii="Times New Roman"/>
          <w:b w:val="false"/>
          <w:i w:val="false"/>
          <w:color w:val="000000"/>
          <w:sz w:val="28"/>
        </w:rPr>
        <w:t>
      Инвестициялардың ҚЭН-інде көрсетілген іс-шаралар іске асырылмаған жағдайда, саладағы жағдайдың талдауын бағалауды;</w:t>
      </w:r>
    </w:p>
    <w:p>
      <w:pPr>
        <w:spacing w:after="0"/>
        <w:ind w:left="0"/>
        <w:jc w:val="both"/>
      </w:pPr>
      <w:r>
        <w:rPr>
          <w:rFonts w:ascii="Times New Roman"/>
          <w:b w:val="false"/>
          <w:i w:val="false"/>
          <w:color w:val="000000"/>
          <w:sz w:val="28"/>
        </w:rPr>
        <w:t>
      Инвестициялар ҚЭН-інің іс-шараларын іске асырудың саланы дамытуға әсерін сандық және сапалық көрсеткіштерді келтіре отырып және мыналарды:</w:t>
      </w:r>
    </w:p>
    <w:p>
      <w:pPr>
        <w:spacing w:after="0"/>
        <w:ind w:left="0"/>
        <w:jc w:val="both"/>
      </w:pPr>
      <w:r>
        <w:rPr>
          <w:rFonts w:ascii="Times New Roman"/>
          <w:b w:val="false"/>
          <w:i w:val="false"/>
          <w:color w:val="000000"/>
          <w:sz w:val="28"/>
        </w:rPr>
        <w:t>
      Инвестициялардың ҚЭН-і іс-шараларының сала экономикасының құрылымындағы рөлі мен орнын;</w:t>
      </w:r>
    </w:p>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p>
      <w:pPr>
        <w:spacing w:after="0"/>
        <w:ind w:left="0"/>
        <w:jc w:val="both"/>
      </w:pPr>
      <w:r>
        <w:rPr>
          <w:rFonts w:ascii="Times New Roman"/>
          <w:b w:val="false"/>
          <w:i w:val="false"/>
          <w:color w:val="000000"/>
          <w:sz w:val="28"/>
        </w:rPr>
        <w:t>
      Инвестициялар ҚЭН-інің іс-шараларының халықаралық стандарттарға сәйкестігін бағалауды, оңтайлы жаңа технологияларды қолдануды;</w:t>
      </w:r>
    </w:p>
    <w:p>
      <w:pPr>
        <w:spacing w:after="0"/>
        <w:ind w:left="0"/>
        <w:jc w:val="both"/>
      </w:pPr>
      <w:r>
        <w:rPr>
          <w:rFonts w:ascii="Times New Roman"/>
          <w:b w:val="false"/>
          <w:i w:val="false"/>
          <w:color w:val="000000"/>
          <w:sz w:val="28"/>
        </w:rPr>
        <w:t>
      Инвестициялардың ҚЭН-і іс-шараларының мақсаттарына қол жеткізудің баламалы нұсқаларын бағалауды;</w:t>
      </w:r>
    </w:p>
    <w:p>
      <w:pPr>
        <w:spacing w:after="0"/>
        <w:ind w:left="0"/>
        <w:jc w:val="both"/>
      </w:pP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p>
    <w:p>
      <w:pPr>
        <w:spacing w:after="0"/>
        <w:ind w:left="0"/>
        <w:jc w:val="both"/>
      </w:pPr>
      <w:r>
        <w:rPr>
          <w:rFonts w:ascii="Times New Roman"/>
          <w:b w:val="false"/>
          <w:i w:val="false"/>
          <w:color w:val="000000"/>
          <w:sz w:val="28"/>
        </w:rPr>
        <w:t>
      Жаңа объектiлердi құруға (салуға) не бұрынан бар объектiлердi реконструкциялауға бағытталған Инвестицияларды жүзеге асыру кезінде Инвестициялар ҚЭН-інің құрамында ТЭН (осы Қағидаларға сәйкес әзірленген) немесе ЖСҚ, сондай-ақ ведомстводан тыс кешенді сараптама қорытындысы, жерге орналастыру жобасы немесе жер-кадастрлық жоспар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шығындарын есептеулерді қоса бере отырып), техникалық шарттар ұсынылады.</w:t>
      </w:r>
    </w:p>
    <w:p>
      <w:pPr>
        <w:spacing w:after="0"/>
        <w:ind w:left="0"/>
        <w:jc w:val="both"/>
      </w:pP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қауіпке байланысты кідіртпей пайдалануға беруді талап ететін бірыңғай энергетикалық жүйенің ірі объектілері мен техникалық жағынан күрделі атомдық және жылу энергетикалық кешендері үшін уәкілетті мемлекеттік органның, оның ішінде елдің әлеуметтік-экономикалық тұрақтылығына қауіп туралы растауды қамтыған салалық сараптама қорытындысында берілген есептемелерге сәйкес іске қосу жұмыстары бойынша шығындар жүзеге асырылады;</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Инвестицияларды жүзеге асыру кезінде Инвестициялар ҚЭН-інің құрамында Қазақстан Республикасының ақпараттандыру туралы заңнамасында көзделген қорытындылар ұсынылады.</w:t>
      </w:r>
    </w:p>
    <w:p>
      <w:pPr>
        <w:spacing w:after="0"/>
        <w:ind w:left="0"/>
        <w:jc w:val="both"/>
      </w:pPr>
      <w:r>
        <w:rPr>
          <w:rFonts w:ascii="Times New Roman"/>
          <w:b w:val="false"/>
          <w:i w:val="false"/>
          <w:color w:val="000000"/>
          <w:sz w:val="28"/>
        </w:rPr>
        <w:t>
      Инновациялық және (немесе) ғарыштық қызметтi болжайтын iс-шараларды іске асыруға бағытталған Инвестицияларды жүзеге асыру кезінде мемлекеттiк ғылыми-техникалық сараптаманың қорытындысы ұсынылады;</w:t>
      </w:r>
    </w:p>
    <w:p>
      <w:pPr>
        <w:spacing w:after="0"/>
        <w:ind w:left="0"/>
        <w:jc w:val="both"/>
      </w:pPr>
      <w:r>
        <w:rPr>
          <w:rFonts w:ascii="Times New Roman"/>
          <w:b w:val="false"/>
          <w:i w:val="false"/>
          <w:color w:val="000000"/>
          <w:sz w:val="28"/>
        </w:rPr>
        <w:t xml:space="preserve">
      4) "Нәтиже"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"Өнімді өткізу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дайындалған қаржылық модель қоса беріледі.</w:t>
      </w:r>
    </w:p>
    <w:p>
      <w:pPr>
        <w:spacing w:after="0"/>
        <w:ind w:left="0"/>
        <w:jc w:val="both"/>
      </w:pPr>
      <w:r>
        <w:rPr>
          <w:rFonts w:ascii="Times New Roman"/>
          <w:b w:val="false"/>
          <w:i w:val="false"/>
          <w:color w:val="000000"/>
          <w:sz w:val="28"/>
        </w:rPr>
        <w:t>
      Қызметін әлеуметтік маңызды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қаржылық модельдің болуы талап етілмейді. Инвестициялардың әлеуметтік маңыздылығы салалық сараптаманың қорытындымен айқындалады;</w:t>
      </w:r>
    </w:p>
    <w:p>
      <w:pPr>
        <w:spacing w:after="0"/>
        <w:ind w:left="0"/>
        <w:jc w:val="both"/>
      </w:pPr>
      <w:r>
        <w:rPr>
          <w:rFonts w:ascii="Times New Roman"/>
          <w:b w:val="false"/>
          <w:i w:val="false"/>
          <w:color w:val="000000"/>
          <w:sz w:val="28"/>
        </w:rPr>
        <w:t xml:space="preserve">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"ҚЭН іс-шараларының бюджеттік тиімділігі"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тізіліміне № 15384 болып тіркелген) Жария мүдделі ұйымдардың (қаржылық ұйымдардан басқа) жариялауы үшін жылдық қаржылық есептіліктің тізбесі мен нысандарында айқындалған нысандарға сәйкес, Инвестициялар Алушының Инвестицияларды есепке алмағандағы қаржылық көрсеткіштерінің болжамы:</w:t>
      </w:r>
    </w:p>
    <w:p>
      <w:pPr>
        <w:spacing w:after="0"/>
        <w:ind w:left="0"/>
        <w:jc w:val="both"/>
      </w:pPr>
      <w:r>
        <w:rPr>
          <w:rFonts w:ascii="Times New Roman"/>
          <w:b w:val="false"/>
          <w:i w:val="false"/>
          <w:color w:val="000000"/>
          <w:sz w:val="28"/>
        </w:rPr>
        <w:t>
      "Бухгалтерлік теңгерім";</w:t>
      </w:r>
    </w:p>
    <w:p>
      <w:pPr>
        <w:spacing w:after="0"/>
        <w:ind w:left="0"/>
        <w:jc w:val="both"/>
      </w:pPr>
      <w:r>
        <w:rPr>
          <w:rFonts w:ascii="Times New Roman"/>
          <w:b w:val="false"/>
          <w:i w:val="false"/>
          <w:color w:val="000000"/>
          <w:sz w:val="28"/>
        </w:rPr>
        <w:t>
      "Пайдалар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 (тікелей әдіс)" не "Ақша қаражатының қозғалысы туралы есеп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экономикалық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351"/>
    <w:p>
      <w:pPr>
        <w:spacing w:after="0"/>
        <w:ind w:left="0"/>
        <w:jc w:val="both"/>
      </w:pPr>
      <w:r>
        <w:rPr>
          <w:rFonts w:ascii="Times New Roman"/>
          <w:b w:val="false"/>
          <w:i w:val="false"/>
          <w:color w:val="000000"/>
          <w:sz w:val="28"/>
        </w:rPr>
        <w:t>
      139. Қажет болған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тиiстi заңды тұлғалар жүргiзiлген сараптамаларда және/немесе тәуелсiз сараптамада, сондай-ақ ұсынылған құжаттамада қамтылмаған немесе толық қамтылмаған мәселелер бойынша қосымша ақпаратты талап етуге және (немесе) қосымша сараптамалар жүргiзе алады.</w:t>
      </w:r>
    </w:p>
    <w:bookmarkEnd w:id="351"/>
    <w:p>
      <w:pPr>
        <w:spacing w:after="0"/>
        <w:ind w:left="0"/>
        <w:jc w:val="both"/>
      </w:pP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Инвестициялар ҚЭН-ін енгiзудiң алдындағы айдың соңғы күнiне жасалған қаржылық есептiлiгi, сондай-ақ қаржылық есептiлiкке түсiндiрме жазбалар жатады.</w:t>
      </w:r>
    </w:p>
    <w:p>
      <w:pPr>
        <w:spacing w:after="0"/>
        <w:ind w:left="0"/>
        <w:jc w:val="both"/>
      </w:pPr>
      <w:r>
        <w:rPr>
          <w:rFonts w:ascii="Times New Roman"/>
          <w:b w:val="false"/>
          <w:i w:val="false"/>
          <w:color w:val="000000"/>
          <w:sz w:val="28"/>
        </w:rPr>
        <w:t>
      Қосымша сараптамаларға мыналар:</w:t>
      </w:r>
    </w:p>
    <w:bookmarkStart w:name="z603" w:id="352"/>
    <w:p>
      <w:pPr>
        <w:spacing w:after="0"/>
        <w:ind w:left="0"/>
        <w:jc w:val="both"/>
      </w:pPr>
      <w:r>
        <w:rPr>
          <w:rFonts w:ascii="Times New Roman"/>
          <w:b w:val="false"/>
          <w:i w:val="false"/>
          <w:color w:val="000000"/>
          <w:sz w:val="28"/>
        </w:rPr>
        <w:t>
      1) Инвестицияларға банктік сараптама;</w:t>
      </w:r>
    </w:p>
    <w:bookmarkEnd w:id="352"/>
    <w:bookmarkStart w:name="z604" w:id="353"/>
    <w:p>
      <w:pPr>
        <w:spacing w:after="0"/>
        <w:ind w:left="0"/>
        <w:jc w:val="both"/>
      </w:pPr>
      <w:r>
        <w:rPr>
          <w:rFonts w:ascii="Times New Roman"/>
          <w:b w:val="false"/>
          <w:i w:val="false"/>
          <w:color w:val="000000"/>
          <w:sz w:val="28"/>
        </w:rPr>
        <w:t>
      2) ведомстводан тыс кешенді сараптама;</w:t>
      </w:r>
    </w:p>
    <w:bookmarkEnd w:id="353"/>
    <w:bookmarkStart w:name="z605" w:id="354"/>
    <w:p>
      <w:pPr>
        <w:spacing w:after="0"/>
        <w:ind w:left="0"/>
        <w:jc w:val="both"/>
      </w:pPr>
      <w:r>
        <w:rPr>
          <w:rFonts w:ascii="Times New Roman"/>
          <w:b w:val="false"/>
          <w:i w:val="false"/>
          <w:color w:val="000000"/>
          <w:sz w:val="28"/>
        </w:rPr>
        <w:t>
      3) мемлекеттік уәкiлеттi органның салалық сараптама қорытындысы жатады.</w:t>
      </w:r>
    </w:p>
    <w:bookmarkEnd w:id="354"/>
    <w:bookmarkStart w:name="z606" w:id="355"/>
    <w:p>
      <w:pPr>
        <w:spacing w:after="0"/>
        <w:ind w:left="0"/>
        <w:jc w:val="both"/>
      </w:pPr>
      <w:r>
        <w:rPr>
          <w:rFonts w:ascii="Times New Roman"/>
          <w:b w:val="false"/>
          <w:i w:val="false"/>
          <w:color w:val="000000"/>
          <w:sz w:val="28"/>
        </w:rPr>
        <w:t xml:space="preserve">
      140.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 </w:t>
      </w:r>
    </w:p>
    <w:bookmarkEnd w:id="355"/>
    <w:bookmarkStart w:name="z607" w:id="356"/>
    <w:p>
      <w:pPr>
        <w:spacing w:after="0"/>
        <w:ind w:left="0"/>
        <w:jc w:val="both"/>
      </w:pPr>
      <w:r>
        <w:rPr>
          <w:rFonts w:ascii="Times New Roman"/>
          <w:b w:val="false"/>
          <w:i w:val="false"/>
          <w:color w:val="000000"/>
          <w:sz w:val="28"/>
        </w:rPr>
        <w:t>
      141. Егер Инвестициялар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еселенген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мыналар Инвестициялар ҚЭН-нiң құрылымдық элементтерi болып табылады:</w:t>
      </w:r>
    </w:p>
    <w:bookmarkEnd w:id="356"/>
    <w:bookmarkStart w:name="z608" w:id="357"/>
    <w:p>
      <w:pPr>
        <w:spacing w:after="0"/>
        <w:ind w:left="0"/>
        <w:jc w:val="both"/>
      </w:pPr>
      <w:r>
        <w:rPr>
          <w:rFonts w:ascii="Times New Roman"/>
          <w:b w:val="false"/>
          <w:i w:val="false"/>
          <w:color w:val="000000"/>
          <w:sz w:val="28"/>
        </w:rPr>
        <w:t>
      1) Инвестициялар паспорты;</w:t>
      </w:r>
    </w:p>
    <w:bookmarkEnd w:id="357"/>
    <w:bookmarkStart w:name="z609" w:id="358"/>
    <w:p>
      <w:pPr>
        <w:spacing w:after="0"/>
        <w:ind w:left="0"/>
        <w:jc w:val="both"/>
      </w:pPr>
      <w:r>
        <w:rPr>
          <w:rFonts w:ascii="Times New Roman"/>
          <w:b w:val="false"/>
          <w:i w:val="false"/>
          <w:color w:val="000000"/>
          <w:sz w:val="28"/>
        </w:rPr>
        <w:t>
      2) "Ретроспектива" бөлiмi.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w:t>
      </w:r>
    </w:p>
    <w:bookmarkEnd w:id="358"/>
    <w:bookmarkStart w:name="z610" w:id="359"/>
    <w:p>
      <w:pPr>
        <w:spacing w:after="0"/>
        <w:ind w:left="0"/>
        <w:jc w:val="both"/>
      </w:pPr>
      <w:r>
        <w:rPr>
          <w:rFonts w:ascii="Times New Roman"/>
          <w:b w:val="false"/>
          <w:i w:val="false"/>
          <w:color w:val="000000"/>
          <w:sz w:val="28"/>
        </w:rPr>
        <w:t>
      3) "Институционалдық" бөлiмi;</w:t>
      </w:r>
    </w:p>
    <w:bookmarkEnd w:id="359"/>
    <w:bookmarkStart w:name="z611" w:id="360"/>
    <w:p>
      <w:pPr>
        <w:spacing w:after="0"/>
        <w:ind w:left="0"/>
        <w:jc w:val="both"/>
      </w:pPr>
      <w:r>
        <w:rPr>
          <w:rFonts w:ascii="Times New Roman"/>
          <w:b w:val="false"/>
          <w:i w:val="false"/>
          <w:color w:val="000000"/>
          <w:sz w:val="28"/>
        </w:rPr>
        <w:t>
      4) "Негiздеме" бөлiмi, оның ішінде:</w:t>
      </w:r>
    </w:p>
    <w:bookmarkEnd w:id="360"/>
    <w:p>
      <w:pPr>
        <w:spacing w:after="0"/>
        <w:ind w:left="0"/>
        <w:jc w:val="both"/>
      </w:pPr>
      <w:r>
        <w:rPr>
          <w:rFonts w:ascii="Times New Roman"/>
          <w:b w:val="false"/>
          <w:i w:val="false"/>
          <w:color w:val="000000"/>
          <w:sz w:val="28"/>
        </w:rPr>
        <w:t>
      "Инвестициялар көлемi" тарауы "Инвестициялар көлемi" және "Айналым қаражатын толтыру" параграфтарын қамтиды;</w:t>
      </w:r>
    </w:p>
    <w:p>
      <w:pPr>
        <w:spacing w:after="0"/>
        <w:ind w:left="0"/>
        <w:jc w:val="both"/>
      </w:pPr>
      <w:r>
        <w:rPr>
          <w:rFonts w:ascii="Times New Roman"/>
          <w:b w:val="false"/>
          <w:i w:val="false"/>
          <w:color w:val="000000"/>
          <w:sz w:val="28"/>
        </w:rPr>
        <w:t>
      "Қаржыландырудың баламалы көздерi" тарауы, егер Инвестициялар Алушы еншiлес және/немесе үлестес ұйым болып табылған жағдайда;</w:t>
      </w:r>
    </w:p>
    <w:bookmarkStart w:name="z612" w:id="361"/>
    <w:p>
      <w:pPr>
        <w:spacing w:after="0"/>
        <w:ind w:left="0"/>
        <w:jc w:val="both"/>
      </w:pPr>
      <w:r>
        <w:rPr>
          <w:rFonts w:ascii="Times New Roman"/>
          <w:b w:val="false"/>
          <w:i w:val="false"/>
          <w:color w:val="000000"/>
          <w:sz w:val="28"/>
        </w:rPr>
        <w:t>
      5) "Нәтиже" бөлiмi;</w:t>
      </w:r>
    </w:p>
    <w:bookmarkEnd w:id="361"/>
    <w:bookmarkStart w:name="z613" w:id="362"/>
    <w:p>
      <w:pPr>
        <w:spacing w:after="0"/>
        <w:ind w:left="0"/>
        <w:jc w:val="both"/>
      </w:pPr>
      <w:r>
        <w:rPr>
          <w:rFonts w:ascii="Times New Roman"/>
          <w:b w:val="false"/>
          <w:i w:val="false"/>
          <w:color w:val="000000"/>
          <w:sz w:val="28"/>
        </w:rPr>
        <w:t xml:space="preserve">
      6) егер Инвестициялар Алушы еншiлес, тәуелдi және/немесе үлестес ұйым болып табылған жағдайда, осы Қағидалардың 138-тармағының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көрсетiлген ҚЭН-ге қосымшалар;</w:t>
      </w:r>
    </w:p>
    <w:bookmarkEnd w:id="362"/>
    <w:bookmarkStart w:name="z614" w:id="363"/>
    <w:p>
      <w:pPr>
        <w:spacing w:after="0"/>
        <w:ind w:left="0"/>
        <w:jc w:val="both"/>
      </w:pPr>
      <w:r>
        <w:rPr>
          <w:rFonts w:ascii="Times New Roman"/>
          <w:b w:val="false"/>
          <w:i w:val="false"/>
          <w:color w:val="000000"/>
          <w:sz w:val="28"/>
        </w:rPr>
        <w:t>
      7) тиісті мемлекеттiк уәкiлеттi органның салалық сараптамасы, егер Инвестициялар оның жауапты саласын қозғаған жағдайда;</w:t>
      </w:r>
    </w:p>
    <w:bookmarkEnd w:id="363"/>
    <w:bookmarkStart w:name="z615" w:id="364"/>
    <w:p>
      <w:pPr>
        <w:spacing w:after="0"/>
        <w:ind w:left="0"/>
        <w:jc w:val="both"/>
      </w:pPr>
      <w:r>
        <w:rPr>
          <w:rFonts w:ascii="Times New Roman"/>
          <w:b w:val="false"/>
          <w:i w:val="false"/>
          <w:color w:val="000000"/>
          <w:sz w:val="28"/>
        </w:rPr>
        <w:t xml:space="preserve">
      8)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bookmarkEnd w:id="364"/>
    <w:bookmarkStart w:name="z616" w:id="365"/>
    <w:p>
      <w:pPr>
        <w:spacing w:after="0"/>
        <w:ind w:left="0"/>
        <w:jc w:val="both"/>
      </w:pPr>
      <w:r>
        <w:rPr>
          <w:rFonts w:ascii="Times New Roman"/>
          <w:b w:val="false"/>
          <w:i w:val="false"/>
          <w:color w:val="000000"/>
          <w:sz w:val="28"/>
        </w:rPr>
        <w:t xml:space="preserve">
      9) "Өнімді іске асыру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bookmarkEnd w:id="365"/>
    <w:bookmarkStart w:name="z617" w:id="366"/>
    <w:p>
      <w:pPr>
        <w:spacing w:after="0"/>
        <w:ind w:left="0"/>
        <w:jc w:val="both"/>
      </w:pPr>
      <w:r>
        <w:rPr>
          <w:rFonts w:ascii="Times New Roman"/>
          <w:b w:val="false"/>
          <w:i w:val="false"/>
          <w:color w:val="000000"/>
          <w:sz w:val="28"/>
        </w:rPr>
        <w:t xml:space="preserve">
      10) қаржылық модель,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дайындалады;</w:t>
      </w:r>
    </w:p>
    <w:bookmarkEnd w:id="366"/>
    <w:bookmarkStart w:name="z618" w:id="367"/>
    <w:p>
      <w:pPr>
        <w:spacing w:after="0"/>
        <w:ind w:left="0"/>
        <w:jc w:val="both"/>
      </w:pPr>
      <w:r>
        <w:rPr>
          <w:rFonts w:ascii="Times New Roman"/>
          <w:b w:val="false"/>
          <w:i w:val="false"/>
          <w:color w:val="000000"/>
          <w:sz w:val="28"/>
        </w:rPr>
        <w:t xml:space="preserve">
      11)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bookmarkEnd w:id="367"/>
    <w:bookmarkStart w:name="z619" w:id="368"/>
    <w:p>
      <w:pPr>
        <w:spacing w:after="0"/>
        <w:ind w:left="0"/>
        <w:jc w:val="both"/>
      </w:pPr>
      <w:r>
        <w:rPr>
          <w:rFonts w:ascii="Times New Roman"/>
          <w:b w:val="false"/>
          <w:i w:val="false"/>
          <w:color w:val="000000"/>
          <w:sz w:val="28"/>
        </w:rPr>
        <w:t xml:space="preserve">
      12) "ҚЭН іс-шараларының бюджеттік тиімділігі" осы Қағидаларға </w:t>
      </w:r>
    </w:p>
    <w:bookmarkEnd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bookmarkStart w:name="z620" w:id="369"/>
    <w:p>
      <w:pPr>
        <w:spacing w:after="0"/>
        <w:ind w:left="0"/>
        <w:jc w:val="both"/>
      </w:pPr>
      <w:r>
        <w:rPr>
          <w:rFonts w:ascii="Times New Roman"/>
          <w:b w:val="false"/>
          <w:i w:val="false"/>
          <w:color w:val="000000"/>
          <w:sz w:val="28"/>
        </w:rPr>
        <w:t>
      142. Егер Инвестициялар ҚЭН-і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еселiк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Инвестициялар ҚЭН-і осы Қағидаларда белгiленген жалпы тәртiпке сәйкес әзiрленедi.</w:t>
      </w:r>
    </w:p>
    <w:bookmarkEnd w:id="369"/>
    <w:bookmarkStart w:name="z621" w:id="370"/>
    <w:p>
      <w:pPr>
        <w:spacing w:after="0"/>
        <w:ind w:left="0"/>
        <w:jc w:val="both"/>
      </w:pPr>
      <w:r>
        <w:rPr>
          <w:rFonts w:ascii="Times New Roman"/>
          <w:b w:val="false"/>
          <w:i w:val="false"/>
          <w:color w:val="000000"/>
          <w:sz w:val="28"/>
        </w:rPr>
        <w:t>
      143. Инвестициялар ҚЭН-і ББӘ бюджеттік бағдарламасында (кіші бағдарламасында) көзделген нәтиже көрсеткіштеріне қол жеткiзуге бағытталған iс-шараларды қаржылық қамтамасыз ету мақсатында әзiрленедi.</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2" w:id="371"/>
    <w:p>
      <w:pPr>
        <w:spacing w:after="0"/>
        <w:ind w:left="0"/>
        <w:jc w:val="both"/>
      </w:pPr>
      <w:r>
        <w:rPr>
          <w:rFonts w:ascii="Times New Roman"/>
          <w:b w:val="false"/>
          <w:i w:val="false"/>
          <w:color w:val="000000"/>
          <w:sz w:val="28"/>
        </w:rPr>
        <w:t xml:space="preserve">
      144. ББӘ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162-тармақтарында</w:t>
      </w:r>
      <w:r>
        <w:rPr>
          <w:rFonts w:ascii="Times New Roman"/>
          <w:b w:val="false"/>
          <w:i w:val="false"/>
          <w:color w:val="000000"/>
          <w:sz w:val="28"/>
        </w:rPr>
        <w:t xml:space="preserve"> айтылған қосымша материалдарды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қойылған титулдық бланкiде жеке iлеспе хатпен МЖАЖ арқылы мемлекеттік жоспарлау жөніндегі орталық немесе жергілікті уәкілетті органға ұсынады.</w:t>
      </w:r>
    </w:p>
    <w:bookmarkEnd w:id="371"/>
    <w:p>
      <w:pPr>
        <w:spacing w:after="0"/>
        <w:ind w:left="0"/>
        <w:jc w:val="both"/>
      </w:pPr>
      <w:r>
        <w:rPr>
          <w:rFonts w:ascii="Times New Roman"/>
          <w:b w:val="false"/>
          <w:i w:val="false"/>
          <w:color w:val="000000"/>
          <w:sz w:val="28"/>
        </w:rPr>
        <w:t xml:space="preserve">
      Бір ББӘ-нің құзыретіне жатқызуға болмайтын, экономиканың әртүрлі салаларында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ҚЭН-нің түпнұсқасы, сондай-ақ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құжаттар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p>
      <w:pPr>
        <w:spacing w:after="0"/>
        <w:ind w:left="0"/>
        <w:jc w:val="both"/>
      </w:pP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p>
    <w:p>
      <w:pPr>
        <w:spacing w:after="0"/>
        <w:ind w:left="0"/>
        <w:jc w:val="both"/>
      </w:pPr>
      <w:r>
        <w:rPr>
          <w:rFonts w:ascii="Times New Roman"/>
          <w:b w:val="false"/>
          <w:i w:val="false"/>
          <w:color w:val="000000"/>
          <w:sz w:val="28"/>
        </w:rPr>
        <w:t>
      Iлеспе хатта Инвестициялар ҚЭН-інің атауы, мәлiмделетiн сома және Инвестицияларды жүзеге асыру жылы, қоса берiлетiн құжаттардың тiзбесi көрсетiледi.</w:t>
      </w:r>
    </w:p>
    <w:p>
      <w:pPr>
        <w:spacing w:after="0"/>
        <w:ind w:left="0"/>
        <w:jc w:val="both"/>
      </w:pPr>
      <w:r>
        <w:rPr>
          <w:rFonts w:ascii="Times New Roman"/>
          <w:b w:val="false"/>
          <w:i w:val="false"/>
          <w:color w:val="000000"/>
          <w:sz w:val="28"/>
        </w:rPr>
        <w:t>
      Инвестициялардың ҚЭН-і, сондай-ақ қосымша материалдар, оның ішінде теріске шығарулар, қосымша дәлелдемелер не Инвестициялардың ҚЭН-іне өзгерістер енгізу туралы ақпарат электрондық нысанда ұсынылады және Инвестициялардың ҚЭН-ін әзірлеуге жауапты ББӘ-нің құрылымдық бөлімшесі басшысының электрондық цифрлық қолтаңбасы арқылы куәландырылады.</w:t>
      </w:r>
    </w:p>
    <w:p>
      <w:pPr>
        <w:spacing w:after="0"/>
        <w:ind w:left="0"/>
        <w:jc w:val="both"/>
      </w:pPr>
      <w:r>
        <w:rPr>
          <w:rFonts w:ascii="Times New Roman"/>
          <w:b w:val="false"/>
          <w:i w:val="false"/>
          <w:color w:val="000000"/>
          <w:sz w:val="28"/>
        </w:rPr>
        <w:t>
      Бюджеттік кредиттеу бағдарламаларын, бюджеттік инвестициялық бағдарламаларды, сондай-ақ олардың түзетулерін жоспарлау және іске асыру кезінде "Самұрық-Қазына" ұлттық әл-ауқат қоры" акционерлік қоғамының (бұдан әрі – Қор) еншілес және тәуелді ұйымдары әзірлеген ҚЭН мен ТЭН-ді мақұлдауды Қор басқармасы жанындағы тиісті Комитет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372"/>
    <w:p>
      <w:pPr>
        <w:spacing w:after="0"/>
        <w:ind w:left="0"/>
        <w:jc w:val="both"/>
      </w:pPr>
      <w:r>
        <w:rPr>
          <w:rFonts w:ascii="Times New Roman"/>
          <w:b w:val="false"/>
          <w:i w:val="false"/>
          <w:color w:val="000000"/>
          <w:sz w:val="28"/>
        </w:rPr>
        <w:t>
      9-1-параграф. Заңды тұлғалардың жарғылық капиталына мемлекеттік қатысуы арқылы іске асыру жоспарланған бюджеттік инвестициялардың қаржы-экономикалық негіздемесін түзету, оның ішінде құнының ұлғайюы көзделетін, сондай-ақ қажетті сараптамалар жүргізу тәртібі</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9-1-параграфпен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57" w:id="373"/>
    <w:p>
      <w:pPr>
        <w:spacing w:after="0"/>
        <w:ind w:left="0"/>
        <w:jc w:val="both"/>
      </w:pPr>
      <w:r>
        <w:rPr>
          <w:rFonts w:ascii="Times New Roman"/>
          <w:b w:val="false"/>
          <w:i w:val="false"/>
          <w:color w:val="000000"/>
          <w:sz w:val="28"/>
        </w:rPr>
        <w:t>
      145. Қазақстан Республикасының заңнамасына сәйкес кейіннен қажетті сараптамалар жүргізе отырып, Инвестициялардың ҚЭН түзету мынадай:</w:t>
      </w:r>
    </w:p>
    <w:bookmarkEnd w:id="373"/>
    <w:p>
      <w:pPr>
        <w:spacing w:after="0"/>
        <w:ind w:left="0"/>
        <w:jc w:val="both"/>
      </w:pPr>
      <w:r>
        <w:rPr>
          <w:rFonts w:ascii="Times New Roman"/>
          <w:b w:val="false"/>
          <w:i w:val="false"/>
          <w:color w:val="000000"/>
          <w:sz w:val="28"/>
        </w:rPr>
        <w:t>
      1) іс-шараларды, техникалық-технологиялық шешiмдердi толықтыруға және (немесе) өзгертуге, бекiтiлген iс-шараларға көзделген шығыстарды ұлғайтуға әкеп соғатын, белгiленген қаржылық-экономикалық параметрлер өзгерген;</w:t>
      </w:r>
    </w:p>
    <w:p>
      <w:pPr>
        <w:spacing w:after="0"/>
        <w:ind w:left="0"/>
        <w:jc w:val="both"/>
      </w:pPr>
      <w:r>
        <w:rPr>
          <w:rFonts w:ascii="Times New Roman"/>
          <w:b w:val="false"/>
          <w:i w:val="false"/>
          <w:color w:val="000000"/>
          <w:sz w:val="28"/>
        </w:rPr>
        <w:t>
      2) бұрын бөлінген қаражатты, оның ішінде заңды тұлғаның аффиирленген тұлғалары арасында, заңды тұлғаның және (немесе) олардың аффиирленген тұлғаларының мақсаттары мен міндеттері, сондай-ақ іс-шараларының өзгеруіне байланысты қайта бөлу талап етілген;</w:t>
      </w:r>
    </w:p>
    <w:p>
      <w:pPr>
        <w:spacing w:after="0"/>
        <w:ind w:left="0"/>
        <w:jc w:val="both"/>
      </w:pPr>
      <w:r>
        <w:rPr>
          <w:rFonts w:ascii="Times New Roman"/>
          <w:b w:val="false"/>
          <w:i w:val="false"/>
          <w:color w:val="000000"/>
          <w:sz w:val="28"/>
        </w:rPr>
        <w:t xml:space="preserve">
      3) тікелей және түпкілікті нәтижелер төмендеген; </w:t>
      </w:r>
    </w:p>
    <w:p>
      <w:pPr>
        <w:spacing w:after="0"/>
        <w:ind w:left="0"/>
        <w:jc w:val="both"/>
      </w:pPr>
      <w:r>
        <w:rPr>
          <w:rFonts w:ascii="Times New Roman"/>
          <w:b w:val="false"/>
          <w:i w:val="false"/>
          <w:color w:val="000000"/>
          <w:sz w:val="28"/>
        </w:rPr>
        <w:t>
      4) бекітілген ҚЭН шеңберінде жаңа іс-шара (іс-шаралар) немесе құрамдауыштарын іске асыруға бюджет қаражатын үнемдеу түрінде олардың жарғылық капиталына мемлекеттің қатысуы арқылы бюджеттік инвестицияларды іске асыру қорытындылары бойынша қалыптасқан квазимемлекеттік сектор субъектілерінің қолма-қол ақшаны бақылау шоттарындағы, ағымдағы шоттарындағы пайдаланылмаған қалдықтарды бағыттаған жағдайда жүргізіледі.</w:t>
      </w:r>
    </w:p>
    <w:p>
      <w:pPr>
        <w:spacing w:after="0"/>
        <w:ind w:left="0"/>
        <w:jc w:val="both"/>
      </w:pPr>
      <w:r>
        <w:rPr>
          <w:rFonts w:ascii="Times New Roman"/>
          <w:b w:val="false"/>
          <w:i w:val="false"/>
          <w:color w:val="000000"/>
          <w:sz w:val="28"/>
        </w:rPr>
        <w:t>
      Бюджет комиссиясында қаралмай және оның ұсынысынсыз, қажетті сараптамалардан өткен Инвестициялардың түзетілген ҚЭН-ін бекітуге жол берілмейді.</w:t>
      </w:r>
    </w:p>
    <w:p>
      <w:pPr>
        <w:spacing w:after="0"/>
        <w:ind w:left="0"/>
        <w:jc w:val="both"/>
      </w:pPr>
      <w:r>
        <w:rPr>
          <w:rFonts w:ascii="Times New Roman"/>
          <w:b w:val="false"/>
          <w:i w:val="false"/>
          <w:color w:val="000000"/>
          <w:sz w:val="28"/>
        </w:rPr>
        <w:t>
      Ағымдағы қаржы жылының төртінші тоқсанында квазимемлекеттік сектор субъектісінің қаржылық-экономикалық негіздемеде айқындалған тікелей және түпкілікті нәтижелердің көрсеткіштерін төмендетуді көздейтін бюджеттік инвестициялардың қаржылық-экономикалық негіздемесіне түзету жүргізуіне жол берілмейді.</w:t>
      </w:r>
    </w:p>
    <w:p>
      <w:pPr>
        <w:spacing w:after="0"/>
        <w:ind w:left="0"/>
        <w:jc w:val="both"/>
      </w:pPr>
      <w:r>
        <w:rPr>
          <w:rFonts w:ascii="Times New Roman"/>
          <w:b w:val="false"/>
          <w:i w:val="false"/>
          <w:color w:val="000000"/>
          <w:sz w:val="28"/>
        </w:rPr>
        <w:t>
      Бұрын бекітілген Инвестициялар ҚЭН салыстыстыра отырып, Инвестицялар ҚЭН-нің тиісті бөлімдерінде болжанатын өзгерістер бойынша негіздемелер мен есептеулерді келтірумен Инвестициялардың түзетілген ҚЭН-інің құрылымы мен мазмұны осы Қағидалардың 3-тарауы 9-параграфының ережелеріне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7" w:id="374"/>
    <w:p>
      <w:pPr>
        <w:spacing w:after="0"/>
        <w:ind w:left="0"/>
        <w:jc w:val="both"/>
      </w:pPr>
      <w:r>
        <w:rPr>
          <w:rFonts w:ascii="Times New Roman"/>
          <w:b w:val="false"/>
          <w:i w:val="false"/>
          <w:color w:val="000000"/>
          <w:sz w:val="28"/>
        </w:rPr>
        <w:t>
      145-1. Экономикалық сараптама жүргізусіз және экономикалық қорытындыны алусыз Инвестициялар ҚЭН түзету мынадай:</w:t>
      </w:r>
    </w:p>
    <w:bookmarkEnd w:id="374"/>
    <w:bookmarkStart w:name="z300" w:id="37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w:t>
      </w:r>
    </w:p>
    <w:bookmarkEnd w:id="375"/>
    <w:bookmarkStart w:name="z301" w:id="376"/>
    <w:p>
      <w:pPr>
        <w:spacing w:after="0"/>
        <w:ind w:left="0"/>
        <w:jc w:val="both"/>
      </w:pPr>
      <w:r>
        <w:rPr>
          <w:rFonts w:ascii="Times New Roman"/>
          <w:b w:val="false"/>
          <w:i w:val="false"/>
          <w:color w:val="000000"/>
          <w:sz w:val="28"/>
        </w:rPr>
        <w:t xml:space="preserve">
      2) техникалық шешімдерді өзгертуге әкелмейтін, бір іс-шара ішіндегі құрамдауыштар арасында қаражатты қайта бөлген; </w:t>
      </w:r>
    </w:p>
    <w:bookmarkEnd w:id="376"/>
    <w:bookmarkStart w:name="z302" w:id="377"/>
    <w:p>
      <w:pPr>
        <w:spacing w:after="0"/>
        <w:ind w:left="0"/>
        <w:jc w:val="both"/>
      </w:pPr>
      <w:r>
        <w:rPr>
          <w:rFonts w:ascii="Times New Roman"/>
          <w:b w:val="false"/>
          <w:i w:val="false"/>
          <w:color w:val="000000"/>
          <w:sz w:val="28"/>
        </w:rPr>
        <w:t>
      3) техникалық шешімдердің өзгеруіне және нәтижелердің төмендеуіне әкеп соқпайтын ҚЭН-ді қаржыландыру және (немесе) іске асыру мерзімдері өзгерген жағдайда жүргізіледі.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1" w:id="378"/>
    <w:p>
      <w:pPr>
        <w:spacing w:after="0"/>
        <w:ind w:left="0"/>
        <w:jc w:val="both"/>
      </w:pPr>
      <w:r>
        <w:rPr>
          <w:rFonts w:ascii="Times New Roman"/>
          <w:b w:val="false"/>
          <w:i w:val="false"/>
          <w:color w:val="000000"/>
          <w:sz w:val="28"/>
        </w:rPr>
        <w:t xml:space="preserve">
      146. Сметалық құнды ұлғайтуды болжайтын республикалық Инвестициялар мен стратегиялық және (немесе) әлеуметтік маңызы бар, сметалық құнын ұлғайту ЖСҚ-ны түзетуге немесе оған бекітілген ТЭН-де немесе үлгілік жобада көзделмеген қосымша бюджет шығыстарына алып келетін қосымша құрамдауыштарды енгізуге байланысты республикалық бюджеттен берілетін астананы дамытуға арналған нысаналы трансферттер есебінен іске асырылатын және республикалық бюджет туралы заңда белгіленген айлық есептік көрсеткіштің 1000000 астам еселенген мөлшерін құрайтын жергілікті Инвестицияларды қарау осы Қағидалардың </w:t>
      </w:r>
    </w:p>
    <w:bookmarkEnd w:id="378"/>
    <w:p>
      <w:pPr>
        <w:spacing w:after="0"/>
        <w:ind w:left="0"/>
        <w:jc w:val="both"/>
      </w:pPr>
      <w:r>
        <w:rPr>
          <w:rFonts w:ascii="Times New Roman"/>
          <w:b w:val="false"/>
          <w:i w:val="false"/>
          <w:color w:val="000000"/>
          <w:sz w:val="28"/>
        </w:rPr>
        <w:t>
      151-тармағымен айқындалған тәртіппен жүзеге асырылады.</w:t>
      </w:r>
    </w:p>
    <w:bookmarkStart w:name="z632" w:id="379"/>
    <w:p>
      <w:pPr>
        <w:spacing w:after="0"/>
        <w:ind w:left="0"/>
        <w:jc w:val="both"/>
      </w:pPr>
      <w:r>
        <w:rPr>
          <w:rFonts w:ascii="Times New Roman"/>
          <w:b w:val="false"/>
          <w:i w:val="false"/>
          <w:color w:val="000000"/>
          <w:sz w:val="28"/>
        </w:rPr>
        <w:t xml:space="preserve">
      147. Стратегиялық және (немесе) әлеуметтік маңызы бар, республикалық бюджеттен берілетін нысаналы даму трансферттері есебінен астанада іске асырылатын, сметалық құнын ұлғайту ЖСҚ-ны түзетуге немесе оған бекітілген ТЭН-де немесе үлгілік жобада көзделмеген, қосымша бюджет шығыстарына алып келетін қосымша құрамдауыштарды енгізуге байланысты, республикалық бюджет туралы заңда белгіленген тәртіппен айлық есептік көрсеткіштің 1000000 астам еселенген мөлшерін құрайтын жергілікті Инвестицияларды қоспағанда, жергілікті Инвестицияларды, сондай-ақ сметалық құнын ұлғайту болжанатын, нысаналы даму трансферттері мен жоғары тұрған бюджеттен бөлінетін кредиттер есебінен қаржыландыру жоспарланатын жергілікті Инвестицияларды қарауды мемлекеттік жоспарлау жөніндегі жергілікті уәкілетті орган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айқындалған тәртіппен жүзеге асырады.</w:t>
      </w:r>
    </w:p>
    <w:bookmarkEnd w:id="379"/>
    <w:bookmarkStart w:name="z633" w:id="380"/>
    <w:p>
      <w:pPr>
        <w:spacing w:after="0"/>
        <w:ind w:left="0"/>
        <w:jc w:val="both"/>
      </w:pPr>
      <w:r>
        <w:rPr>
          <w:rFonts w:ascii="Times New Roman"/>
          <w:b w:val="false"/>
          <w:i w:val="false"/>
          <w:color w:val="000000"/>
          <w:sz w:val="28"/>
        </w:rPr>
        <w:t>
      148. Бір квазимемлекеттік сектор субъектісінің бір және одан көп ҚЭН-ін іске асыру қорытындылары бойынша бюджет қаражатын үнемдеу түрінде қалыптасқан қолма-қол ақшаның бақылау шоттарындағы, ағымдағы шоттарындағы пайдаланылмаған қалдықтарды жаңа жобаны (ларды) іске асыруға бағыттаған жағдайда Қазақстан Республикасының бюджет заңнамасында белгіленген тәртіппен жаңа БИ ҚЭН әзірлеу талап етіледі.</w:t>
      </w:r>
    </w:p>
    <w:bookmarkEnd w:id="380"/>
    <w:p>
      <w:pPr>
        <w:spacing w:after="0"/>
        <w:ind w:left="0"/>
        <w:jc w:val="both"/>
      </w:pPr>
      <w:r>
        <w:rPr>
          <w:rFonts w:ascii="Times New Roman"/>
          <w:b w:val="false"/>
          <w:i w:val="false"/>
          <w:color w:val="000000"/>
          <w:sz w:val="28"/>
        </w:rPr>
        <w:t>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органының Қазақстан Республикасының заңнамасына сәйкес қабылданған шешім бойынша бюджетке қайтарылуы мүмкін.</w:t>
      </w:r>
    </w:p>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58" w:id="381"/>
    <w:p>
      <w:pPr>
        <w:spacing w:after="0"/>
        <w:ind w:left="0"/>
        <w:jc w:val="both"/>
      </w:pPr>
      <w:r>
        <w:rPr>
          <w:rFonts w:ascii="Times New Roman"/>
          <w:b w:val="false"/>
          <w:i w:val="false"/>
          <w:color w:val="000000"/>
          <w:sz w:val="28"/>
        </w:rPr>
        <w:t>
      148-1.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даму мақсаттарына (жаңғыртуға, активтер сатып алуға) пайдаланған жағдайда ҚЭН-ді түзету талап етілмейді.</w:t>
      </w:r>
    </w:p>
    <w:bookmarkEnd w:id="381"/>
    <w:p>
      <w:pPr>
        <w:spacing w:after="0"/>
        <w:ind w:left="0"/>
        <w:jc w:val="both"/>
      </w:pPr>
      <w:r>
        <w:rPr>
          <w:rFonts w:ascii="Times New Roman"/>
          <w:b w:val="false"/>
          <w:i w:val="false"/>
          <w:color w:val="000000"/>
          <w:sz w:val="28"/>
        </w:rPr>
        <w:t>
      Үнемдеуді одан әрі пайдалану Инвестиялардың ҚЭН аяқталған кезде, бюджет қаражатын бөлген бюджеттік бағдарлама әкімшісімен келісім бойынша Инвестиялар ҚЭН-ның аяқталуын растайтын құжаттарды ұсынған және нәтиже көрсеткіштеріне қол жеткізген, пайдалануға беру актілерін (болған жағдайға), қазынашылық органдарының квазимемлекеттік сектор субъектісінің қолма-қол ақшаны бақылау шоттарындағы, ағымдағы шоттарындағы үнемдеу сомасы және қалдықтар туралы үзінді көшірмелерін ұсынған кезде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148-1-тармақпен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382"/>
    <w:p>
      <w:pPr>
        <w:spacing w:after="0"/>
        <w:ind w:left="0"/>
        <w:jc w:val="both"/>
      </w:pPr>
      <w:r>
        <w:rPr>
          <w:rFonts w:ascii="Times New Roman"/>
          <w:b w:val="false"/>
          <w:i w:val="false"/>
          <w:color w:val="000000"/>
          <w:sz w:val="28"/>
        </w:rPr>
        <w:t>
      149. Ұлттық валюта бағамының шетел валюта бағамына қатысты елеулі өзгеруі себебінен, техникалық шешімдердің өзгеруіне алып келмейтін, Инвестициялардың құны ұлғайған жағдайда, ҚЭН-ге түзету жүргізіледі, оның ішінде, ТЭН-ге және (немесе) ЖСҚ-ға кейіннен ведомстводан тыс кешенді сараптама жүргізуімен бұл ретте экономикалық сараптама және қорытынды талап етілмейді.</w:t>
      </w:r>
    </w:p>
    <w:bookmarkEnd w:id="382"/>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айқындалған тәртіппен тиісті бюджет комиссиясының қарауына шығарады.</w:t>
      </w:r>
    </w:p>
    <w:bookmarkStart w:name="z635" w:id="383"/>
    <w:p>
      <w:pPr>
        <w:spacing w:after="0"/>
        <w:ind w:left="0"/>
        <w:jc w:val="both"/>
      </w:pPr>
      <w:r>
        <w:rPr>
          <w:rFonts w:ascii="Times New Roman"/>
          <w:b w:val="false"/>
          <w:i w:val="false"/>
          <w:color w:val="000000"/>
          <w:sz w:val="28"/>
        </w:rPr>
        <w:t xml:space="preserve">
      150. Қазақстан Республикасы Бюджет кодексінің 154-бабының </w:t>
      </w:r>
      <w:r>
        <w:rPr>
          <w:rFonts w:ascii="Times New Roman"/>
          <w:b w:val="false"/>
          <w:i w:val="false"/>
          <w:color w:val="000000"/>
          <w:sz w:val="28"/>
        </w:rPr>
        <w:t>7-тармағына</w:t>
      </w:r>
      <w:r>
        <w:rPr>
          <w:rFonts w:ascii="Times New Roman"/>
          <w:b w:val="false"/>
          <w:i w:val="false"/>
          <w:color w:val="000000"/>
          <w:sz w:val="28"/>
        </w:rPr>
        <w:t xml:space="preserve"> сәйкес түзету бойынша рәсімдер жүргізу кезінде бюджет заңнамасында белгіленген рәсімдер сақталмай бөлінген Инвестицияларды түзету қажет болған жағдайда бекітілген Инвестициялар ҚЭН-ін ұсыну, сондай-ақ экономикалық сараптама жүргізу және экономикалық қорытынды ұсыну талап етілмейді.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6" w:id="384"/>
    <w:p>
      <w:pPr>
        <w:spacing w:after="0"/>
        <w:ind w:left="0"/>
        <w:jc w:val="both"/>
      </w:pPr>
      <w:r>
        <w:rPr>
          <w:rFonts w:ascii="Times New Roman"/>
          <w:b w:val="false"/>
          <w:i w:val="false"/>
          <w:color w:val="000000"/>
          <w:sz w:val="28"/>
        </w:rPr>
        <w:t>
      151. Инвестициялар ҚЭН-ін түзету мәселелерін, оның ішінде бекітілген іс-шаралардың құнын ұлғайтуды көздейтін мәселелерді тиісті бюджет комиссиясының қарауына шығару тәртібі екі кезеңмен жүзеге асырылады.</w:t>
      </w:r>
    </w:p>
    <w:bookmarkEnd w:id="384"/>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ББӘ-нің Инвестициялар ҚЭН-ін түзету бойынша инвестициялық ұсыныс әзірлеуі және оны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Инвестициялар ҚЭН-ін түзету жөніндегі инвестициялық ұсынысына оң экономикалық қорытындының негізінде Инвестициялар ҚЭН-ін түзетудің орындылығын айқындау жөніндегі шешімі.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жағдайларда Инвестициялар ҚЭН-ін түзету бойынша инвестициялық ұсынысқа экономикалық қорытынды талап етілмейді.</w:t>
      </w:r>
    </w:p>
    <w:p>
      <w:pPr>
        <w:spacing w:after="0"/>
        <w:ind w:left="0"/>
        <w:jc w:val="both"/>
      </w:pPr>
      <w:r>
        <w:rPr>
          <w:rFonts w:ascii="Times New Roman"/>
          <w:b w:val="false"/>
          <w:i w:val="false"/>
          <w:color w:val="000000"/>
          <w:sz w:val="28"/>
        </w:rPr>
        <w:t xml:space="preserve">
      Бірінші кезеңде Инвестициялар ҚЭН-ін түзету жөніндегі инвестициялық ұсыныстарды әзірлеу, қарау және іріктеу процесі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өтеді.</w:t>
      </w:r>
    </w:p>
    <w:p>
      <w:pPr>
        <w:spacing w:after="0"/>
        <w:ind w:left="0"/>
        <w:jc w:val="both"/>
      </w:pPr>
      <w:r>
        <w:rPr>
          <w:rFonts w:ascii="Times New Roman"/>
          <w:b w:val="false"/>
          <w:i w:val="false"/>
          <w:color w:val="000000"/>
          <w:sz w:val="28"/>
        </w:rPr>
        <w:t xml:space="preserve">
      Бірінші кезеңде осы Қағидалардың </w:t>
      </w:r>
      <w:r>
        <w:rPr>
          <w:rFonts w:ascii="Times New Roman"/>
          <w:b w:val="false"/>
          <w:i w:val="false"/>
          <w:color w:val="000000"/>
          <w:sz w:val="28"/>
        </w:rPr>
        <w:t>146-тармағында</w:t>
      </w:r>
      <w:r>
        <w:rPr>
          <w:rFonts w:ascii="Times New Roman"/>
          <w:b w:val="false"/>
          <w:i w:val="false"/>
          <w:color w:val="000000"/>
          <w:sz w:val="28"/>
        </w:rPr>
        <w:t xml:space="preserve"> көзделген, сметалық құнын ұлғайтуды республикалық бюджет қаражаты есебінен қаржыландыру болжанатын жергілікті Инвестициялар бойынша жергілікті атқарушы орган қорытынды дайындайды және жергілікті Инвестициялар ТЭН-ін түзету мәселесін РБК-ның қарауына шығару мақсатында кейіннен бюджеттік жоспарлау жөніндегі орталық уәкілетті органға енгізу үшін осы тармақта көрсетілген құжаттарды қоса бере отырып, Инвестицияларды республикалық бюджеттік бағдарламаның тиісті әкімшісіне енгізеді.</w:t>
      </w:r>
    </w:p>
    <w:p>
      <w:pPr>
        <w:spacing w:after="0"/>
        <w:ind w:left="0"/>
        <w:jc w:val="both"/>
      </w:pPr>
      <w:r>
        <w:rPr>
          <w:rFonts w:ascii="Times New Roman"/>
          <w:b w:val="false"/>
          <w:i w:val="false"/>
          <w:color w:val="000000"/>
          <w:sz w:val="28"/>
        </w:rPr>
        <w:t>
      Құжаттаманың толық топтамасы ұсынылмаған не қымбаттаудың орын алуының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Инвестициялар ҚЭН-ін түзету жөніндегі инвестициялық ұсыныстар сметалық құнының ұлғаюы тұрғысынан қаралмайды.</w:t>
      </w:r>
    </w:p>
    <w:p>
      <w:pPr>
        <w:spacing w:after="0"/>
        <w:ind w:left="0"/>
        <w:jc w:val="both"/>
      </w:pPr>
      <w:r>
        <w:rPr>
          <w:rFonts w:ascii="Times New Roman"/>
          <w:b w:val="false"/>
          <w:i w:val="false"/>
          <w:color w:val="000000"/>
          <w:sz w:val="28"/>
        </w:rPr>
        <w:t xml:space="preserve">
      Инвестициялар ҚЭН-ін түзетудің орындылығы мәселесін тиісті бюджет комиссиясының қарауына шығару үшін ББӘ 30 жұмыс күні ішінде бюджеттік жоспарлау жөніндегі орталық уәкілетті органға немесе мемлекеттік жоспарлау жөніндегі жергілікті уәкілетті органға мемлекеттік орган – ББӘ-нің бірінші басшысы не оны алмастыратын адам не мемлекеттік орган – ББӘ-нің бірінші басшысы әрбір Инвестиция бойынша жеке уәкілеттік берген адам қол қойған мынадай құжаттарды ұсынады: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болжанатын толықтырулар және (немесе) өзгерістер, Инвестициялар ҚЭН-індегі техникалық-технологиялық шешімдер, бекітілген іс-шараларға көзделген шығыстардың ұлғаюы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ҚЭН-ді түзету жөніндегі инвестициялық ұсынысқа мемлекеттiк жоспарлау жөнiндегi орталық немесе жергілікті уәкiлеттi органның оң экономикалық қорытындысы;</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xml:space="preserve">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инвестицияның бекітілген ҚЭН-інде аталған көрсеткіштерге қол жеткізу не қол жеткізбеу, оның ішінде қол жеткізбеу себептерін көрсете отырып, бөлінген бюджет қаражатын толық игеру кезінде ақпарат қамтылған түсіндірме жазба.</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ББӘ бюджет комиссиясының оң шешімін алған жағдайда кейіннен Қазақстан Республикасының заңнамасына сәйкес қажетті сараптамаларды жүргізе отырып, Инвестициялар ҚЭН-іне тиісті түзетулер енгізеді.</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ББӘ-нің мемлекеттік жоспарлау жөніндегі орталық немесе жергiлiктi уәкiлеттi органға түзетiлген Инвестициялар ҚЭН-ін ұсынуы;</w:t>
      </w:r>
    </w:p>
    <w:p>
      <w:pPr>
        <w:spacing w:after="0"/>
        <w:ind w:left="0"/>
        <w:jc w:val="both"/>
      </w:pPr>
      <w:r>
        <w:rPr>
          <w:rFonts w:ascii="Times New Roman"/>
          <w:b w:val="false"/>
          <w:i w:val="false"/>
          <w:color w:val="000000"/>
          <w:sz w:val="28"/>
        </w:rPr>
        <w:t>
      2) тиісті бюджет комиссиясының түзетілген ҚЭН бойынша Инвестицияларды қаржыландыру туралы шешімі.</w:t>
      </w:r>
    </w:p>
    <w:p>
      <w:pPr>
        <w:spacing w:after="0"/>
        <w:ind w:left="0"/>
        <w:jc w:val="both"/>
      </w:pPr>
      <w:r>
        <w:rPr>
          <w:rFonts w:ascii="Times New Roman"/>
          <w:b w:val="false"/>
          <w:i w:val="false"/>
          <w:color w:val="000000"/>
          <w:sz w:val="28"/>
        </w:rPr>
        <w:t xml:space="preserve">
      Екінші кезеңде түзетілген Инвестициялар ҚЭН-ін қарауды мемлекеттік жоспарлау жөніндегі орталық немесе жергiлiктi уәкiлеттi орган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қолы қойылып ұсынылатын мынадай құжаттардың негізінде жүзеге асырады: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болжанатын толықтырулар және (немесе) өзгерістер, Инвестициялар ҚЭН-індегі техникалық-технологиялық шешімдер, бекітілген іс-шараларға көзделген шығыстардың ұлғаюына әкеп соғатын мән-жайлар мен себептер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бекітілген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түзетілген Инвестициялар ТЭН-іне және (немесе) ЖСҚ-сына кешенді ведомстводан тыс сараптама қорытындысы;</w:t>
      </w:r>
    </w:p>
    <w:p>
      <w:pPr>
        <w:spacing w:after="0"/>
        <w:ind w:left="0"/>
        <w:jc w:val="both"/>
      </w:pP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болжанатын қосымша бюджет шығыстарының негіздемесі;</w:t>
      </w:r>
    </w:p>
    <w:p>
      <w:pPr>
        <w:spacing w:after="0"/>
        <w:ind w:left="0"/>
        <w:jc w:val="both"/>
      </w:pPr>
      <w:r>
        <w:rPr>
          <w:rFonts w:ascii="Times New Roman"/>
          <w:b w:val="false"/>
          <w:i w:val="false"/>
          <w:color w:val="000000"/>
          <w:sz w:val="28"/>
        </w:rPr>
        <w:t xml:space="preserve">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p>
      <w:pPr>
        <w:spacing w:after="0"/>
        <w:ind w:left="0"/>
        <w:jc w:val="both"/>
      </w:pPr>
      <w:r>
        <w:rPr>
          <w:rFonts w:ascii="Times New Roman"/>
          <w:b w:val="false"/>
          <w:i w:val="false"/>
          <w:color w:val="000000"/>
          <w:sz w:val="28"/>
        </w:rPr>
        <w:t>
      қол жеткiзбеу себептерін көрсете отырып, бөлінген бюджет қаражаты толық игерілген кезде де бекітілген ҚЭН-де аталған көрсеткіштерге қол жеткізу не қол жеткізбеу туралы ақпарат;</w:t>
      </w:r>
    </w:p>
    <w:p>
      <w:pPr>
        <w:spacing w:after="0"/>
        <w:ind w:left="0"/>
        <w:jc w:val="both"/>
      </w:pPr>
      <w:r>
        <w:rPr>
          <w:rFonts w:ascii="Times New Roman"/>
          <w:b w:val="false"/>
          <w:i w:val="false"/>
          <w:color w:val="000000"/>
          <w:sz w:val="28"/>
        </w:rPr>
        <w:t>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қойылып ұсынылатын мынадай құжаттардың негізінде тиісті бюджет комиссияларының қарауына түзетілген Инвестициялар ҚЭН-і бойынша қаржыландырудың орындылығы мәселесін шығарады: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болжамды толықтырулар және (немесе) өзгерістер, Инвестициялар ҚЭН-індегі техникалық-технологиялық шешімдер, бекітілген іс-шараларға көзделген шығыстардың ұлғаюына әкеп соғатын мән-жайлар мен себептер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бекітілген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көрсетілген жағдайларды қоспағанда, түзетiлген Инвестициялар ҚЭН-іне оң экономикалық қорытынды; </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түзетілген Инвестициялар ТЭН-іне және (немесе) ЖСҚ-сына кешенді ведомстводан тыс сараптама қорытындысы;</w:t>
      </w:r>
    </w:p>
    <w:p>
      <w:pPr>
        <w:spacing w:after="0"/>
        <w:ind w:left="0"/>
        <w:jc w:val="both"/>
      </w:pP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болжамды қосымша бюджет шығыстарының негіздемесі;</w:t>
      </w:r>
    </w:p>
    <w:p>
      <w:pPr>
        <w:spacing w:after="0"/>
        <w:ind w:left="0"/>
        <w:jc w:val="both"/>
      </w:pPr>
      <w:r>
        <w:rPr>
          <w:rFonts w:ascii="Times New Roman"/>
          <w:b w:val="false"/>
          <w:i w:val="false"/>
          <w:color w:val="000000"/>
          <w:sz w:val="28"/>
        </w:rPr>
        <w:t>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xml:space="preserve">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 </w:t>
      </w:r>
    </w:p>
    <w:p>
      <w:pPr>
        <w:spacing w:after="0"/>
        <w:ind w:left="0"/>
        <w:jc w:val="both"/>
      </w:pPr>
      <w:r>
        <w:rPr>
          <w:rFonts w:ascii="Times New Roman"/>
          <w:b w:val="false"/>
          <w:i w:val="false"/>
          <w:color w:val="000000"/>
          <w:sz w:val="28"/>
        </w:rPr>
        <w:t>
      Бір ББӘ-нің құзыретіне жатқызуға болмайтын, экономиканың әртүрлі салаларында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түзетілген ҚЭН-нің түпнұсқасы, сондай-ақ Қағидалардың осы тармағында көрсетілген құжаттар мемлекеттік органның бірінші басшысының не оны алмастыратын адамның не мемлекеттік органның бірінші басшысы әрбір инвестиция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экономика министрінің 15.08.2023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385"/>
    <w:p>
      <w:pPr>
        <w:spacing w:after="0"/>
        <w:ind w:left="0"/>
        <w:jc w:val="both"/>
      </w:pPr>
      <w:r>
        <w:rPr>
          <w:rFonts w:ascii="Times New Roman"/>
          <w:b w:val="false"/>
          <w:i w:val="false"/>
          <w:color w:val="000000"/>
          <w:sz w:val="28"/>
        </w:rPr>
        <w:t>
      152. Құжаттамасының толық топтамасы ұсынылмаған не қымбаттаудың орын алуының айқын және негізді себептері берілмеген, сондай-ақ кінәлі тұлғалар немесе ұйымдар және оларға қолданылған шаралар (егер ондай болса) көрсетілмеген ҚЭН сметалық құнын ұлғайту тұрғысынан қаралмайды.</w:t>
      </w:r>
    </w:p>
    <w:bookmarkEnd w:id="385"/>
    <w:bookmarkStart w:name="z644" w:id="386"/>
    <w:p>
      <w:pPr>
        <w:spacing w:after="0"/>
        <w:ind w:left="0"/>
        <w:jc w:val="both"/>
      </w:pPr>
      <w:r>
        <w:rPr>
          <w:rFonts w:ascii="Times New Roman"/>
          <w:b w:val="false"/>
          <w:i w:val="false"/>
          <w:color w:val="000000"/>
          <w:sz w:val="28"/>
        </w:rPr>
        <w:t xml:space="preserve">
      153. Бюджеттік жоспарлау жөніндегі орталық уәкілетті орган немесе мемлекеттік жоспарлау жөніндегі жергілікті уәкілетті орган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көрсетілген құжаттар топтамасын қарайды және түзетілген Инвестициялардың ҚЭН-і бойынша Инвестициялар құнын ұлғайту бойынша қорытындыны тиісті бюджет комиссиясының қарауына шығарады.</w:t>
      </w:r>
    </w:p>
    <w:bookmarkEnd w:id="386"/>
    <w:bookmarkStart w:name="z645" w:id="387"/>
    <w:p>
      <w:pPr>
        <w:spacing w:after="0"/>
        <w:ind w:left="0"/>
        <w:jc w:val="both"/>
      </w:pPr>
      <w:r>
        <w:rPr>
          <w:rFonts w:ascii="Times New Roman"/>
          <w:b w:val="false"/>
          <w:i w:val="false"/>
          <w:color w:val="000000"/>
          <w:sz w:val="28"/>
        </w:rPr>
        <w:t>
      154. Тиісті бюджет комиссиясы іріктеген, сметалық құнын ұлғайту болжанған Инвестициялар бюджет заңнамасында белгіленген тәртіппен тиісті бюджетке енгізіледі.</w:t>
      </w:r>
    </w:p>
    <w:bookmarkEnd w:id="387"/>
    <w:bookmarkStart w:name="z845" w:id="388"/>
    <w:p>
      <w:pPr>
        <w:spacing w:after="0"/>
        <w:ind w:left="0"/>
        <w:jc w:val="both"/>
      </w:pPr>
      <w:r>
        <w:rPr>
          <w:rFonts w:ascii="Times New Roman"/>
          <w:b w:val="false"/>
          <w:i w:val="false"/>
          <w:color w:val="000000"/>
          <w:sz w:val="28"/>
        </w:rPr>
        <w:t>
      10-параграф. Заңды тұлғалардың жарғылық капиталына мемлекеттің қатысуы арқылы іске асыру жоспарланатын бюджеттік инвестицияларды іріктеу тәртібі</w:t>
      </w:r>
    </w:p>
    <w:bookmarkEnd w:id="388"/>
    <w:bookmarkStart w:name="z846" w:id="389"/>
    <w:p>
      <w:pPr>
        <w:spacing w:after="0"/>
        <w:ind w:left="0"/>
        <w:jc w:val="both"/>
      </w:pPr>
      <w:r>
        <w:rPr>
          <w:rFonts w:ascii="Times New Roman"/>
          <w:b w:val="false"/>
          <w:i w:val="false"/>
          <w:color w:val="000000"/>
          <w:sz w:val="28"/>
        </w:rPr>
        <w:t>
      155. Инвестициялардың экономикалық сараптамасы іс-шаралардың негiздiлiк және нәтижелiлiк критерийлеріне сәйкестiгiн айқындау мақсатында жүргiзiледi.</w:t>
      </w:r>
    </w:p>
    <w:bookmarkEnd w:id="389"/>
    <w:bookmarkStart w:name="z760" w:id="390"/>
    <w:p>
      <w:pPr>
        <w:spacing w:after="0"/>
        <w:ind w:left="0"/>
        <w:jc w:val="both"/>
      </w:pPr>
      <w:r>
        <w:rPr>
          <w:rFonts w:ascii="Times New Roman"/>
          <w:b w:val="false"/>
          <w:i w:val="false"/>
          <w:color w:val="000000"/>
          <w:sz w:val="28"/>
        </w:rPr>
        <w:t>
      Коммерциялық емес акционерлік қоғам, жедел басқару құқығындағы мемлекеттік қазыналық кәсіпорын нысандағы Инвестицияларға экономикалық сараптама жүргізген жағдайда қаржылық тиімділік бөлігінде осы қоғамның қызметі шығынсыз болған жағдайда нәтижелілік критерийлері талап етілмейді.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7" w:id="391"/>
    <w:p>
      <w:pPr>
        <w:spacing w:after="0"/>
        <w:ind w:left="0"/>
        <w:jc w:val="both"/>
      </w:pPr>
      <w:r>
        <w:rPr>
          <w:rFonts w:ascii="Times New Roman"/>
          <w:b w:val="false"/>
          <w:i w:val="false"/>
          <w:color w:val="000000"/>
          <w:sz w:val="28"/>
        </w:rPr>
        <w:t>
      156. Республикалық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Қазақстан Республикасының Үкіметі айқындаған заңды тұлға жүзеге асырады.</w:t>
      </w:r>
    </w:p>
    <w:bookmarkEnd w:id="391"/>
    <w:bookmarkStart w:name="z848" w:id="392"/>
    <w:p>
      <w:pPr>
        <w:spacing w:after="0"/>
        <w:ind w:left="0"/>
        <w:jc w:val="both"/>
      </w:pPr>
      <w:r>
        <w:rPr>
          <w:rFonts w:ascii="Times New Roman"/>
          <w:b w:val="false"/>
          <w:i w:val="false"/>
          <w:color w:val="000000"/>
          <w:sz w:val="28"/>
        </w:rPr>
        <w:t>
      157. Жергілікті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жергілікті атқарушы орган айқындаған заңды тұлға жүзеге асырады.</w:t>
      </w:r>
    </w:p>
    <w:bookmarkEnd w:id="392"/>
    <w:bookmarkStart w:name="z849" w:id="393"/>
    <w:p>
      <w:pPr>
        <w:spacing w:after="0"/>
        <w:ind w:left="0"/>
        <w:jc w:val="both"/>
      </w:pPr>
      <w:r>
        <w:rPr>
          <w:rFonts w:ascii="Times New Roman"/>
          <w:b w:val="false"/>
          <w:i w:val="false"/>
          <w:color w:val="000000"/>
          <w:sz w:val="28"/>
        </w:rPr>
        <w:t xml:space="preserve">
      158.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 болмаған жағдайда оларды ББӘ-ге қайтарады.</w:t>
      </w:r>
    </w:p>
    <w:bookmarkEnd w:id="393"/>
    <w:p>
      <w:pPr>
        <w:spacing w:after="0"/>
        <w:ind w:left="0"/>
        <w:jc w:val="both"/>
      </w:pPr>
      <w:r>
        <w:rPr>
          <w:rFonts w:ascii="Times New Roman"/>
          <w:b w:val="false"/>
          <w:i w:val="false"/>
          <w:color w:val="000000"/>
          <w:sz w:val="28"/>
        </w:rPr>
        <w:t xml:space="preserve">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құжаттардың толық топтамасы болған жағдайда, 1 (бір) жұмыс күні ішінде Инвестицияларға экономикалық сараптама жүргізу үшін Инвестициялардың ҚЭН-ін немесе түзетілген Инвестициялар ҚЭН-ін:</w:t>
      </w:r>
    </w:p>
    <w:p>
      <w:pPr>
        <w:spacing w:after="0"/>
        <w:ind w:left="0"/>
        <w:jc w:val="both"/>
      </w:pPr>
      <w:r>
        <w:rPr>
          <w:rFonts w:ascii="Times New Roman"/>
          <w:b w:val="false"/>
          <w:i w:val="false"/>
          <w:color w:val="000000"/>
          <w:sz w:val="28"/>
        </w:rPr>
        <w:t>
      1) мемлекеттік жоспарлау жөніндегі орталық уәкілетті орган Инвестициялардың экономикалық сараптамасын жүзеге асыруға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асыруға жергілікті атқарушы органдар айқындайтын заңды тұлғаларға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2" w:id="394"/>
    <w:p>
      <w:pPr>
        <w:spacing w:after="0"/>
        <w:ind w:left="0"/>
        <w:jc w:val="both"/>
      </w:pPr>
      <w:r>
        <w:rPr>
          <w:rFonts w:ascii="Times New Roman"/>
          <w:b w:val="false"/>
          <w:i w:val="false"/>
          <w:color w:val="000000"/>
          <w:sz w:val="28"/>
        </w:rPr>
        <w:t xml:space="preserve">
      159. Инвестициялардың экономикалық сараптамасының қорытындылары Инвестициялардың экономикалық сараптамасының қорытындысы (бұдан әрi – Қорытынды) түрiнде ресiмделедi. </w:t>
      </w:r>
    </w:p>
    <w:bookmarkEnd w:id="394"/>
    <w:bookmarkStart w:name="z853" w:id="395"/>
    <w:p>
      <w:pPr>
        <w:spacing w:after="0"/>
        <w:ind w:left="0"/>
        <w:jc w:val="both"/>
      </w:pPr>
      <w:r>
        <w:rPr>
          <w:rFonts w:ascii="Times New Roman"/>
          <w:b w:val="false"/>
          <w:i w:val="false"/>
          <w:color w:val="000000"/>
          <w:sz w:val="28"/>
        </w:rPr>
        <w:t>
      160. Қорытынды Инвестициялар ҚЭН-ін:</w:t>
      </w:r>
    </w:p>
    <w:bookmarkEnd w:id="395"/>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Инвестициялардың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 үшін жергілікті атқарушы органдар айқындайтын заңды тұлғаларға ұсынғаннан кейін 26 (жиырма алты) жұмыс күні ішінде дайындалады.</w:t>
      </w:r>
    </w:p>
    <w:p>
      <w:pPr>
        <w:spacing w:after="0"/>
        <w:ind w:left="0"/>
        <w:jc w:val="both"/>
      </w:pPr>
      <w:r>
        <w:rPr>
          <w:rFonts w:ascii="Times New Roman"/>
          <w:b w:val="false"/>
          <w:i w:val="false"/>
          <w:color w:val="000000"/>
          <w:sz w:val="28"/>
        </w:rPr>
        <w:t>
      Жарғылық капиталды ең аз мөлшерде қалыптастыруға арналған Инвестициялар жағдайында қорытынды 20 (жиырма)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8" w:id="396"/>
    <w:p>
      <w:pPr>
        <w:spacing w:after="0"/>
        <w:ind w:left="0"/>
        <w:jc w:val="both"/>
      </w:pPr>
      <w:r>
        <w:rPr>
          <w:rFonts w:ascii="Times New Roman"/>
          <w:b w:val="false"/>
          <w:i w:val="false"/>
          <w:color w:val="000000"/>
          <w:sz w:val="28"/>
        </w:rPr>
        <w:t xml:space="preserve">
      162.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көрсетілген бөлімдердің,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көрсетілген құжаттардың болмауы анықталған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тиісті заңды тұлға 10 (он) жұмыс күні ішінде (жарғылық капиталын ең аз мөлшерде қалыптастыруға Инвестициялар берілген жағдайда 5 (бес) жұмыс күні ішінде)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396"/>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p>
      <w:pPr>
        <w:spacing w:after="0"/>
        <w:ind w:left="0"/>
        <w:jc w:val="both"/>
      </w:pPr>
      <w:r>
        <w:rPr>
          <w:rFonts w:ascii="Times New Roman"/>
          <w:b w:val="false"/>
          <w:i w:val="false"/>
          <w:color w:val="000000"/>
          <w:sz w:val="28"/>
        </w:rPr>
        <w:t>
      ББӘ қажетті ақпаратты хат пен сұрау салудың сканерленген көшірмелерін алған күннен бастап 30 (отыз) жұмыс күні ішінде ұсынады.</w:t>
      </w:r>
    </w:p>
    <w:p>
      <w:pPr>
        <w:spacing w:after="0"/>
        <w:ind w:left="0"/>
        <w:jc w:val="both"/>
      </w:pPr>
      <w:r>
        <w:rPr>
          <w:rFonts w:ascii="Times New Roman"/>
          <w:b w:val="false"/>
          <w:i w:val="false"/>
          <w:color w:val="000000"/>
          <w:sz w:val="28"/>
        </w:rPr>
        <w:t xml:space="preserve">
      Қосымша материалдар ұсынылған кезде олардың толық тізбесі көрсетіледі, оның ішінде Инвестициялар ҚЭН-і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ұсынылған жағдайда, бұрын ұсынылған Инвестициялар ҚЭН-інің қайтарып алынуы туралы көрсетіледі.</w:t>
      </w:r>
    </w:p>
    <w:p>
      <w:pPr>
        <w:spacing w:after="0"/>
        <w:ind w:left="0"/>
        <w:jc w:val="both"/>
      </w:pPr>
      <w:r>
        <w:rPr>
          <w:rFonts w:ascii="Times New Roman"/>
          <w:b w:val="false"/>
          <w:i w:val="false"/>
          <w:color w:val="000000"/>
          <w:sz w:val="28"/>
        </w:rPr>
        <w:t>
      Белгіленген мерзімдерде қосымша материалдардың ұсынылмауы теріс Қорытындыны жасау үшін негіз болып табылады. Инвестициялар ҚЭН-і мемлекеттік жоспарлау жөніндегі орталық немесе жергілікті уәкілетті органға сканерленген көшірмелерді ұсынудың белгіленген мерзімі өткен күннен бастап 2 (екі) жұмыс күнінен кешіктірілмейтін мерзімде хатпен қайтарылады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көзделген құрылымға сәйкес келмеу және (немесе) бөлімдердің,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көшірмелері алынған күннен бастап 3 (үш) жұмыс күні ішінде мемлекеттік жоспарлау жөніндегі орталық немесе жергілікті уәкілетті органға, Сұратуды қоса бере отырып, Қорытынды жасалмай хатпен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397"/>
    <w:p>
      <w:pPr>
        <w:spacing w:after="0"/>
        <w:ind w:left="0"/>
        <w:jc w:val="both"/>
      </w:pPr>
      <w:r>
        <w:rPr>
          <w:rFonts w:ascii="Times New Roman"/>
          <w:b w:val="false"/>
          <w:i w:val="false"/>
          <w:color w:val="000000"/>
          <w:sz w:val="28"/>
        </w:rPr>
        <w:t>
      165. Қорытынды мынадай элементтердi қамтиды:</w:t>
      </w:r>
    </w:p>
    <w:bookmarkEnd w:id="397"/>
    <w:bookmarkStart w:name="z896" w:id="398"/>
    <w:p>
      <w:pPr>
        <w:spacing w:after="0"/>
        <w:ind w:left="0"/>
        <w:jc w:val="both"/>
      </w:pPr>
      <w:r>
        <w:rPr>
          <w:rFonts w:ascii="Times New Roman"/>
          <w:b w:val="false"/>
          <w:i w:val="false"/>
          <w:color w:val="000000"/>
          <w:sz w:val="28"/>
        </w:rPr>
        <w:t>
      1) тақырыбы;</w:t>
      </w:r>
    </w:p>
    <w:bookmarkEnd w:id="398"/>
    <w:bookmarkStart w:name="z897" w:id="399"/>
    <w:p>
      <w:pPr>
        <w:spacing w:after="0"/>
        <w:ind w:left="0"/>
        <w:jc w:val="both"/>
      </w:pPr>
      <w:r>
        <w:rPr>
          <w:rFonts w:ascii="Times New Roman"/>
          <w:b w:val="false"/>
          <w:i w:val="false"/>
          <w:color w:val="000000"/>
          <w:sz w:val="28"/>
        </w:rPr>
        <w:t>
      2) "Инвестициялар паспорты" бөлiмi;</w:t>
      </w:r>
    </w:p>
    <w:bookmarkEnd w:id="399"/>
    <w:bookmarkStart w:name="z898" w:id="400"/>
    <w:p>
      <w:pPr>
        <w:spacing w:after="0"/>
        <w:ind w:left="0"/>
        <w:jc w:val="both"/>
      </w:pPr>
      <w:r>
        <w:rPr>
          <w:rFonts w:ascii="Times New Roman"/>
          <w:b w:val="false"/>
          <w:i w:val="false"/>
          <w:color w:val="000000"/>
          <w:sz w:val="28"/>
        </w:rPr>
        <w:t>
      3) "Қорытынды" бөлiмi;</w:t>
      </w:r>
    </w:p>
    <w:bookmarkEnd w:id="400"/>
    <w:bookmarkStart w:name="z899" w:id="401"/>
    <w:p>
      <w:pPr>
        <w:spacing w:after="0"/>
        <w:ind w:left="0"/>
        <w:jc w:val="both"/>
      </w:pPr>
      <w:r>
        <w:rPr>
          <w:rFonts w:ascii="Times New Roman"/>
          <w:b w:val="false"/>
          <w:i w:val="false"/>
          <w:color w:val="000000"/>
          <w:sz w:val="28"/>
        </w:rPr>
        <w:t>
      4) қойылатын қолдар;</w:t>
      </w:r>
    </w:p>
    <w:bookmarkEnd w:id="401"/>
    <w:bookmarkStart w:name="z900" w:id="402"/>
    <w:p>
      <w:pPr>
        <w:spacing w:after="0"/>
        <w:ind w:left="0"/>
        <w:jc w:val="both"/>
      </w:pPr>
      <w:r>
        <w:rPr>
          <w:rFonts w:ascii="Times New Roman"/>
          <w:b w:val="false"/>
          <w:i w:val="false"/>
          <w:color w:val="000000"/>
          <w:sz w:val="28"/>
        </w:rPr>
        <w:t>
      5) күнi;</w:t>
      </w:r>
    </w:p>
    <w:bookmarkEnd w:id="402"/>
    <w:bookmarkStart w:name="z901" w:id="403"/>
    <w:p>
      <w:pPr>
        <w:spacing w:after="0"/>
        <w:ind w:left="0"/>
        <w:jc w:val="both"/>
      </w:pPr>
      <w:r>
        <w:rPr>
          <w:rFonts w:ascii="Times New Roman"/>
          <w:b w:val="false"/>
          <w:i w:val="false"/>
          <w:color w:val="000000"/>
          <w:sz w:val="28"/>
        </w:rPr>
        <w:t>
      6) мекенжайы.</w:t>
      </w:r>
    </w:p>
    <w:bookmarkEnd w:id="403"/>
    <w:bookmarkStart w:name="z902" w:id="4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1-қосымша</w:t>
      </w:r>
      <w:r>
        <w:rPr>
          <w:rFonts w:ascii="Times New Roman"/>
          <w:b w:val="false"/>
          <w:i w:val="false"/>
          <w:color w:val="000000"/>
          <w:sz w:val="28"/>
        </w:rPr>
        <w:t xml:space="preserve"> "Құжаттар";</w:t>
      </w:r>
    </w:p>
    <w:bookmarkEnd w:id="404"/>
    <w:bookmarkStart w:name="z903" w:id="4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2-қосымша</w:t>
      </w:r>
      <w:r>
        <w:rPr>
          <w:rFonts w:ascii="Times New Roman"/>
          <w:b w:val="false"/>
          <w:i w:val="false"/>
          <w:color w:val="000000"/>
          <w:sz w:val="28"/>
        </w:rPr>
        <w:t xml:space="preserve"> "Ретроперспектива";</w:t>
      </w:r>
    </w:p>
    <w:bookmarkEnd w:id="405"/>
    <w:bookmarkStart w:name="z904" w:id="4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3-қосымша</w:t>
      </w:r>
      <w:r>
        <w:rPr>
          <w:rFonts w:ascii="Times New Roman"/>
          <w:b w:val="false"/>
          <w:i w:val="false"/>
          <w:color w:val="000000"/>
          <w:sz w:val="28"/>
        </w:rPr>
        <w:t xml:space="preserve"> "Негiздiлiк";</w:t>
      </w:r>
    </w:p>
    <w:bookmarkEnd w:id="406"/>
    <w:bookmarkStart w:name="z905" w:id="4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4-қосымша</w:t>
      </w:r>
      <w:r>
        <w:rPr>
          <w:rFonts w:ascii="Times New Roman"/>
          <w:b w:val="false"/>
          <w:i w:val="false"/>
          <w:color w:val="000000"/>
          <w:sz w:val="28"/>
        </w:rPr>
        <w:t xml:space="preserve"> "Нәтижелiлiк".</w:t>
      </w:r>
    </w:p>
    <w:bookmarkEnd w:id="407"/>
    <w:bookmarkStart w:name="z906" w:id="408"/>
    <w:p>
      <w:pPr>
        <w:spacing w:after="0"/>
        <w:ind w:left="0"/>
        <w:jc w:val="both"/>
      </w:pPr>
      <w:r>
        <w:rPr>
          <w:rFonts w:ascii="Times New Roman"/>
          <w:b w:val="false"/>
          <w:i w:val="false"/>
          <w:color w:val="000000"/>
          <w:sz w:val="28"/>
        </w:rPr>
        <w:t xml:space="preserve">
      166. Қорытындының Инвестициялар атауы көрсетiлген тақырыбы, сондай-ақ Қорытындыны дайындаған ұйымның атауы болады. </w:t>
      </w:r>
    </w:p>
    <w:bookmarkEnd w:id="408"/>
    <w:bookmarkStart w:name="z907" w:id="409"/>
    <w:p>
      <w:pPr>
        <w:spacing w:after="0"/>
        <w:ind w:left="0"/>
        <w:jc w:val="both"/>
      </w:pPr>
      <w:r>
        <w:rPr>
          <w:rFonts w:ascii="Times New Roman"/>
          <w:b w:val="false"/>
          <w:i w:val="false"/>
          <w:color w:val="000000"/>
          <w:sz w:val="28"/>
        </w:rPr>
        <w:t xml:space="preserve">
      167. "Инвестициялар паспорты" бөлiмi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нысанда ресiмделедi. </w:t>
      </w:r>
    </w:p>
    <w:bookmarkEnd w:id="409"/>
    <w:bookmarkStart w:name="z908" w:id="410"/>
    <w:p>
      <w:pPr>
        <w:spacing w:after="0"/>
        <w:ind w:left="0"/>
        <w:jc w:val="both"/>
      </w:pPr>
      <w:r>
        <w:rPr>
          <w:rFonts w:ascii="Times New Roman"/>
          <w:b w:val="false"/>
          <w:i w:val="false"/>
          <w:color w:val="000000"/>
          <w:sz w:val="28"/>
        </w:rPr>
        <w:t>
      168. "Тұжырымдар" деген бөлiм мынадай құрылымға сәйкес келедi:</w:t>
      </w:r>
    </w:p>
    <w:bookmarkEnd w:id="410"/>
    <w:p>
      <w:pPr>
        <w:spacing w:after="0"/>
        <w:ind w:left="0"/>
        <w:jc w:val="both"/>
      </w:pPr>
      <w:r>
        <w:rPr>
          <w:rFonts w:ascii="Times New Roman"/>
          <w:b w:val="false"/>
          <w:i w:val="false"/>
          <w:color w:val="000000"/>
          <w:sz w:val="28"/>
        </w:rPr>
        <w:t>
      1) "Негiзділік" деген тарау, Инвестициялар көлемдерiн,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келтiрiледі;</w:t>
      </w:r>
    </w:p>
    <w:p>
      <w:pPr>
        <w:spacing w:after="0"/>
        <w:ind w:left="0"/>
        <w:jc w:val="both"/>
      </w:pPr>
      <w:r>
        <w:rPr>
          <w:rFonts w:ascii="Times New Roman"/>
          <w:b w:val="false"/>
          <w:i w:val="false"/>
          <w:color w:val="000000"/>
          <w:sz w:val="28"/>
        </w:rPr>
        <w:t>
      2) "Нәтижелілік" деген тарау, онда Инвестициялардың экономикалық, қаржылық тиімділігі, тiкелей және түпкiлiктi нәтижелерге қол жеткізу мүмкiндiгi немесе мүмкін еместігі туралы ақпарат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2" w:id="411"/>
    <w:p>
      <w:pPr>
        <w:spacing w:after="0"/>
        <w:ind w:left="0"/>
        <w:jc w:val="both"/>
      </w:pPr>
      <w:r>
        <w:rPr>
          <w:rFonts w:ascii="Times New Roman"/>
          <w:b w:val="false"/>
          <w:i w:val="false"/>
          <w:color w:val="000000"/>
          <w:sz w:val="28"/>
        </w:rPr>
        <w:t>
      169. "Қорытындылар" деген бөлiмде Инвестициялардың, оның ішінде іс-шаралардың және инвестициялық кезеңнің жылдары бөлінісінде расталған көлемін көрсете отырып, іс-шаралардың өлшемшарттарына сәйкестiгіне қатысты пiкiр айтылады, бұл ретте:</w:t>
      </w:r>
    </w:p>
    <w:bookmarkEnd w:id="411"/>
    <w:p>
      <w:pPr>
        <w:spacing w:after="0"/>
        <w:ind w:left="0"/>
        <w:jc w:val="both"/>
      </w:pPr>
      <w:r>
        <w:rPr>
          <w:rFonts w:ascii="Times New Roman"/>
          <w:b w:val="false"/>
          <w:i w:val="false"/>
          <w:color w:val="000000"/>
          <w:sz w:val="28"/>
        </w:rPr>
        <w:t>
      1) оң қорытынды, егер іс-шаралар өлшемшарттарға сәйкес келсе;</w:t>
      </w:r>
    </w:p>
    <w:p>
      <w:pPr>
        <w:spacing w:after="0"/>
        <w:ind w:left="0"/>
        <w:jc w:val="both"/>
      </w:pPr>
      <w:r>
        <w:rPr>
          <w:rFonts w:ascii="Times New Roman"/>
          <w:b w:val="false"/>
          <w:i w:val="false"/>
          <w:color w:val="000000"/>
          <w:sz w:val="28"/>
        </w:rPr>
        <w:t>
      2) іс-шаралар бір немесе екі өлшемшартқа сәйкес келмегенде теріс қорытынды не МИЖ іске асырудың басқа түрлері мен тәсілдері айқындалса;</w:t>
      </w:r>
    </w:p>
    <w:p>
      <w:pPr>
        <w:spacing w:after="0"/>
        <w:ind w:left="0"/>
        <w:jc w:val="both"/>
      </w:pPr>
      <w:r>
        <w:rPr>
          <w:rFonts w:ascii="Times New Roman"/>
          <w:b w:val="false"/>
          <w:i w:val="false"/>
          <w:color w:val="000000"/>
          <w:sz w:val="28"/>
        </w:rPr>
        <w:t>
      3) іс-шаралар өлшемшарттарға сәйкес келсе ескертпелері бар оң қорытынды, алайда экономикалық сараптама жүргізу барысында төменде келтірілген тiзбемен шектелмей, мынадай фактілер анықталғанда:</w:t>
      </w:r>
    </w:p>
    <w:p>
      <w:pPr>
        <w:spacing w:after="0"/>
        <w:ind w:left="0"/>
        <w:jc w:val="both"/>
      </w:pPr>
      <w:r>
        <w:rPr>
          <w:rFonts w:ascii="Times New Roman"/>
          <w:b w:val="false"/>
          <w:i w:val="false"/>
          <w:color w:val="000000"/>
          <w:sz w:val="28"/>
        </w:rPr>
        <w:t>
      бұрын жасалған Инвестицияларға байланысты тікелей және (немесе) түпкілікті нәтижелерге қол жеткізілмеген;</w:t>
      </w:r>
    </w:p>
    <w:p>
      <w:pPr>
        <w:spacing w:after="0"/>
        <w:ind w:left="0"/>
        <w:jc w:val="both"/>
      </w:pPr>
      <w:r>
        <w:rPr>
          <w:rFonts w:ascii="Times New Roman"/>
          <w:b w:val="false"/>
          <w:i w:val="false"/>
          <w:color w:val="000000"/>
          <w:sz w:val="28"/>
        </w:rPr>
        <w:t>
      Инвестициялар Алушы қызметiнiң үздiксiздігі мүмкiндiгiне күмән туындаған кезде.</w:t>
      </w:r>
    </w:p>
    <w:p>
      <w:pPr>
        <w:spacing w:after="0"/>
        <w:ind w:left="0"/>
        <w:jc w:val="both"/>
      </w:pP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p>
    <w:p>
      <w:pPr>
        <w:spacing w:after="0"/>
        <w:ind w:left="0"/>
        <w:jc w:val="both"/>
      </w:pPr>
      <w:r>
        <w:rPr>
          <w:rFonts w:ascii="Times New Roman"/>
          <w:b w:val="false"/>
          <w:i w:val="false"/>
          <w:color w:val="000000"/>
          <w:sz w:val="28"/>
        </w:rPr>
        <w:t>
      Қаржылық оқиғалар немесе жағдайлар:</w:t>
      </w:r>
    </w:p>
    <w:p>
      <w:pPr>
        <w:spacing w:after="0"/>
        <w:ind w:left="0"/>
        <w:jc w:val="both"/>
      </w:pPr>
      <w:r>
        <w:rPr>
          <w:rFonts w:ascii="Times New Roman"/>
          <w:b w:val="false"/>
          <w:i w:val="false"/>
          <w:color w:val="000000"/>
          <w:sz w:val="28"/>
        </w:rPr>
        <w:t>
      ағымдағы мiндеттемелердiң ағымдағы активтерден артық болуы;</w:t>
      </w:r>
    </w:p>
    <w:p>
      <w:pPr>
        <w:spacing w:after="0"/>
        <w:ind w:left="0"/>
        <w:jc w:val="both"/>
      </w:pP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p>
    <w:p>
      <w:pPr>
        <w:spacing w:after="0"/>
        <w:ind w:left="0"/>
        <w:jc w:val="both"/>
      </w:pPr>
      <w:r>
        <w:rPr>
          <w:rFonts w:ascii="Times New Roman"/>
          <w:b w:val="false"/>
          <w:i w:val="false"/>
          <w:color w:val="000000"/>
          <w:sz w:val="28"/>
        </w:rPr>
        <w:t>
      ағымдағы қарыздардың есебiнен ұзақ мерзiмдi активтердi қаржыландыру;</w:t>
      </w:r>
    </w:p>
    <w:p>
      <w:pPr>
        <w:spacing w:after="0"/>
        <w:ind w:left="0"/>
        <w:jc w:val="both"/>
      </w:pPr>
      <w:r>
        <w:rPr>
          <w:rFonts w:ascii="Times New Roman"/>
          <w:b w:val="false"/>
          <w:i w:val="false"/>
          <w:color w:val="000000"/>
          <w:sz w:val="28"/>
        </w:rPr>
        <w:t>
      борышкерлердiң өтеу мерзiмi өткен талаптарының елеулi сомасының болуы;</w:t>
      </w:r>
    </w:p>
    <w:p>
      <w:pPr>
        <w:spacing w:after="0"/>
        <w:ind w:left="0"/>
        <w:jc w:val="both"/>
      </w:pPr>
      <w:r>
        <w:rPr>
          <w:rFonts w:ascii="Times New Roman"/>
          <w:b w:val="false"/>
          <w:i w:val="false"/>
          <w:color w:val="000000"/>
          <w:sz w:val="28"/>
        </w:rPr>
        <w:t>
      қаржылық есептiлiкте берілген деректермен расталған операциялық қызмет бойынша терiс сальдо;</w:t>
      </w:r>
    </w:p>
    <w:p>
      <w:pPr>
        <w:spacing w:after="0"/>
        <w:ind w:left="0"/>
        <w:jc w:val="both"/>
      </w:pPr>
      <w:r>
        <w:rPr>
          <w:rFonts w:ascii="Times New Roman"/>
          <w:b w:val="false"/>
          <w:i w:val="false"/>
          <w:color w:val="000000"/>
          <w:sz w:val="28"/>
        </w:rPr>
        <w:t>
      қаржылық есептiлiкте берілген деректермен расталған жалпы пайданың терiс мәні және (немесе) шығындардың болуы;</w:t>
      </w:r>
    </w:p>
    <w:p>
      <w:pPr>
        <w:spacing w:after="0"/>
        <w:ind w:left="0"/>
        <w:jc w:val="both"/>
      </w:pPr>
      <w:r>
        <w:rPr>
          <w:rFonts w:ascii="Times New Roman"/>
          <w:b w:val="false"/>
          <w:i w:val="false"/>
          <w:color w:val="000000"/>
          <w:sz w:val="28"/>
        </w:rPr>
        <w:t>
      ақша түсімдерін алудың негізі ретінде қолданылатын активтер құнының едәуір төмендеуі;</w:t>
      </w:r>
    </w:p>
    <w:p>
      <w:pPr>
        <w:spacing w:after="0"/>
        <w:ind w:left="0"/>
        <w:jc w:val="both"/>
      </w:pPr>
      <w:r>
        <w:rPr>
          <w:rFonts w:ascii="Times New Roman"/>
          <w:b w:val="false"/>
          <w:i w:val="false"/>
          <w:color w:val="000000"/>
          <w:sz w:val="28"/>
        </w:rPr>
        <w:t>
      орындалу мерзімі өткен міндеттердің елеулі сомасының болуы;</w:t>
      </w:r>
    </w:p>
    <w:p>
      <w:pPr>
        <w:spacing w:after="0"/>
        <w:ind w:left="0"/>
        <w:jc w:val="both"/>
      </w:pPr>
      <w:r>
        <w:rPr>
          <w:rFonts w:ascii="Times New Roman"/>
          <w:b w:val="false"/>
          <w:i w:val="false"/>
          <w:color w:val="000000"/>
          <w:sz w:val="28"/>
        </w:rPr>
        <w:t>
      өнімдерді жеткізу бойынша шарттардың талаптарын сақтау қабілетсіздігі;</w:t>
      </w:r>
    </w:p>
    <w:p>
      <w:pPr>
        <w:spacing w:after="0"/>
        <w:ind w:left="0"/>
        <w:jc w:val="both"/>
      </w:pPr>
      <w:r>
        <w:rPr>
          <w:rFonts w:ascii="Times New Roman"/>
          <w:b w:val="false"/>
          <w:i w:val="false"/>
          <w:color w:val="000000"/>
          <w:sz w:val="28"/>
        </w:rPr>
        <w:t>
      Инвестициялар Алушының қаржылық жағдайының талдауы Инвестициялар Алушыда қосылған құн салығы (бұдан әрі - ҚҚС)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алып тасталуы;</w:t>
      </w:r>
    </w:p>
    <w:p>
      <w:pPr>
        <w:spacing w:after="0"/>
        <w:ind w:left="0"/>
        <w:jc w:val="both"/>
      </w:pPr>
      <w:r>
        <w:rPr>
          <w:rFonts w:ascii="Times New Roman"/>
          <w:b w:val="false"/>
          <w:i w:val="false"/>
          <w:color w:val="000000"/>
          <w:sz w:val="28"/>
        </w:rPr>
        <w:t>
      капиталдандырылатын болып табылмайтын шығыстардың Инвестициялар көлемінен алып тасталуы.</w:t>
      </w:r>
    </w:p>
    <w:p>
      <w:pPr>
        <w:spacing w:after="0"/>
        <w:ind w:left="0"/>
        <w:jc w:val="both"/>
      </w:pPr>
      <w:r>
        <w:rPr>
          <w:rFonts w:ascii="Times New Roman"/>
          <w:b w:val="false"/>
          <w:i w:val="false"/>
          <w:color w:val="000000"/>
          <w:sz w:val="28"/>
        </w:rPr>
        <w:t>
      Операциялық оқиғалар немесе шарттар:</w:t>
      </w:r>
    </w:p>
    <w:p>
      <w:pPr>
        <w:spacing w:after="0"/>
        <w:ind w:left="0"/>
        <w:jc w:val="both"/>
      </w:pPr>
      <w:r>
        <w:rPr>
          <w:rFonts w:ascii="Times New Roman"/>
          <w:b w:val="false"/>
          <w:i w:val="false"/>
          <w:color w:val="000000"/>
          <w:sz w:val="28"/>
        </w:rPr>
        <w:t>
      лайықты ауысымы жоқ негізгі басқарушылық персоналдың кетуi;</w:t>
      </w:r>
    </w:p>
    <w:p>
      <w:pPr>
        <w:spacing w:after="0"/>
        <w:ind w:left="0"/>
        <w:jc w:val="both"/>
      </w:pPr>
      <w:r>
        <w:rPr>
          <w:rFonts w:ascii="Times New Roman"/>
          <w:b w:val="false"/>
          <w:i w:val="false"/>
          <w:color w:val="000000"/>
          <w:sz w:val="28"/>
        </w:rPr>
        <w:t>
      негiзгi нарықты, франшизаны, лицензияларды, негiзгi өнім берушілерді немесе тұтынушыларды жоғалту;</w:t>
      </w:r>
    </w:p>
    <w:p>
      <w:pPr>
        <w:spacing w:after="0"/>
        <w:ind w:left="0"/>
        <w:jc w:val="both"/>
      </w:pPr>
      <w:r>
        <w:rPr>
          <w:rFonts w:ascii="Times New Roman"/>
          <w:b w:val="false"/>
          <w:i w:val="false"/>
          <w:color w:val="000000"/>
          <w:sz w:val="28"/>
        </w:rPr>
        <w:t>
      өнім бағаларының төмендеуі немесе өнім берушілердің өніміне бағаның арттуы.</w:t>
      </w:r>
    </w:p>
    <w:p>
      <w:pPr>
        <w:spacing w:after="0"/>
        <w:ind w:left="0"/>
        <w:jc w:val="both"/>
      </w:pPr>
      <w:r>
        <w:rPr>
          <w:rFonts w:ascii="Times New Roman"/>
          <w:b w:val="false"/>
          <w:i w:val="false"/>
          <w:color w:val="000000"/>
          <w:sz w:val="28"/>
        </w:rPr>
        <w:t>
      Басқа да оқиғалар немесе шарттар:</w:t>
      </w:r>
    </w:p>
    <w:p>
      <w:pPr>
        <w:spacing w:after="0"/>
        <w:ind w:left="0"/>
        <w:jc w:val="both"/>
      </w:pPr>
      <w:r>
        <w:rPr>
          <w:rFonts w:ascii="Times New Roman"/>
          <w:b w:val="false"/>
          <w:i w:val="false"/>
          <w:color w:val="000000"/>
          <w:sz w:val="28"/>
        </w:rPr>
        <w:t>
      пруденциялық нормативтердің орындалмауы;</w:t>
      </w:r>
    </w:p>
    <w:p>
      <w:pPr>
        <w:spacing w:after="0"/>
        <w:ind w:left="0"/>
        <w:jc w:val="both"/>
      </w:pPr>
      <w:r>
        <w:rPr>
          <w:rFonts w:ascii="Times New Roman"/>
          <w:b w:val="false"/>
          <w:i w:val="false"/>
          <w:color w:val="000000"/>
          <w:sz w:val="28"/>
        </w:rPr>
        <w:t>
      жасалған шарттарға, оның iшiнде қарыздарға сәйкес белгiленген ковенанттардың орындалмауы;</w:t>
      </w:r>
    </w:p>
    <w:p>
      <w:pPr>
        <w:spacing w:after="0"/>
        <w:ind w:left="0"/>
        <w:jc w:val="both"/>
      </w:pPr>
      <w:r>
        <w:rPr>
          <w:rFonts w:ascii="Times New Roman"/>
          <w:b w:val="false"/>
          <w:i w:val="false"/>
          <w:color w:val="000000"/>
          <w:sz w:val="28"/>
        </w:rPr>
        <w:t>
      қатысушылардың қаржы-шаруашылық қызметіне теріс ықпал етуі мүмкін Қазақстан Республикасы заңнамасының талаптары.</w:t>
      </w:r>
    </w:p>
    <w:p>
      <w:pPr>
        <w:spacing w:after="0"/>
        <w:ind w:left="0"/>
        <w:jc w:val="both"/>
      </w:pPr>
      <w:r>
        <w:rPr>
          <w:rFonts w:ascii="Times New Roman"/>
          <w:b w:val="false"/>
          <w:i w:val="false"/>
          <w:color w:val="000000"/>
          <w:sz w:val="28"/>
        </w:rPr>
        <w:t>
      Ескертпелері бар оң қорытындыда ескертпелері бар пiкiр білдіруге ықпал еткен факторлар сипатталады.</w:t>
      </w:r>
    </w:p>
    <w:p>
      <w:pPr>
        <w:spacing w:after="0"/>
        <w:ind w:left="0"/>
        <w:jc w:val="both"/>
      </w:pPr>
      <w:r>
        <w:rPr>
          <w:rFonts w:ascii="Times New Roman"/>
          <w:b w:val="false"/>
          <w:i w:val="false"/>
          <w:color w:val="000000"/>
          <w:sz w:val="28"/>
        </w:rPr>
        <w:t>
      Экономикалық қорытындының ескертпелері тиісті жобаны басқару жоспары шеңберінде Инвестицияларды іске асыру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0" w:id="412"/>
    <w:p>
      <w:pPr>
        <w:spacing w:after="0"/>
        <w:ind w:left="0"/>
        <w:jc w:val="both"/>
      </w:pPr>
      <w:r>
        <w:rPr>
          <w:rFonts w:ascii="Times New Roman"/>
          <w:b w:val="false"/>
          <w:i w:val="false"/>
          <w:color w:val="000000"/>
          <w:sz w:val="28"/>
        </w:rPr>
        <w:t>
      170. Қорытындыны оны дайындаған ұйымның басшысы немесе оған уәкiлеттi тұлға бекiтедi және оған Қорытындыны дайындаған ұйымның орындаушысы қолы қояды.</w:t>
      </w:r>
    </w:p>
    <w:bookmarkEnd w:id="412"/>
    <w:bookmarkStart w:name="z941" w:id="413"/>
    <w:p>
      <w:pPr>
        <w:spacing w:after="0"/>
        <w:ind w:left="0"/>
        <w:jc w:val="both"/>
      </w:pPr>
      <w:r>
        <w:rPr>
          <w:rFonts w:ascii="Times New Roman"/>
          <w:b w:val="false"/>
          <w:i w:val="false"/>
          <w:color w:val="000000"/>
          <w:sz w:val="28"/>
        </w:rPr>
        <w:t>
      Қойылған қолдар Қорытындыны дайындаған ұйымның мөрiмен бекітіледі.</w:t>
      </w:r>
    </w:p>
    <w:bookmarkEnd w:id="413"/>
    <w:bookmarkStart w:name="z942" w:id="414"/>
    <w:p>
      <w:pPr>
        <w:spacing w:after="0"/>
        <w:ind w:left="0"/>
        <w:jc w:val="both"/>
      </w:pPr>
      <w:r>
        <w:rPr>
          <w:rFonts w:ascii="Times New Roman"/>
          <w:b w:val="false"/>
          <w:i w:val="false"/>
          <w:color w:val="000000"/>
          <w:sz w:val="28"/>
        </w:rPr>
        <w:t>
      171. Қорытындыға олардың негізінде Инвестициялар ҚЭН-і іс-шараларының критерийлерге сәйкестігi жөнінде пiкiр қалыптастырылған, жеткiлiктi және сенiмдi дәлелдер алынған күннен ерте емес күн қойылады.</w:t>
      </w:r>
    </w:p>
    <w:bookmarkEnd w:id="414"/>
    <w:bookmarkStart w:name="z943" w:id="415"/>
    <w:p>
      <w:pPr>
        <w:spacing w:after="0"/>
        <w:ind w:left="0"/>
        <w:jc w:val="both"/>
      </w:pPr>
      <w:r>
        <w:rPr>
          <w:rFonts w:ascii="Times New Roman"/>
          <w:b w:val="false"/>
          <w:i w:val="false"/>
          <w:color w:val="000000"/>
          <w:sz w:val="28"/>
        </w:rPr>
        <w:t xml:space="preserve">
      172. Қорытындыға "Құжаттар" деген </w:t>
      </w:r>
      <w:r>
        <w:rPr>
          <w:rFonts w:ascii="Times New Roman"/>
          <w:b w:val="false"/>
          <w:i w:val="false"/>
          <w:color w:val="000000"/>
          <w:sz w:val="28"/>
        </w:rPr>
        <w:t>1-қосымшада</w:t>
      </w:r>
      <w:r>
        <w:rPr>
          <w:rFonts w:ascii="Times New Roman"/>
          <w:b w:val="false"/>
          <w:i w:val="false"/>
          <w:color w:val="000000"/>
          <w:sz w:val="28"/>
        </w:rPr>
        <w:t xml:space="preserve"> мыналардың әрқайсысының:</w:t>
      </w:r>
    </w:p>
    <w:bookmarkEnd w:id="415"/>
    <w:bookmarkStart w:name="z944" w:id="41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138-тармағында</w:t>
      </w:r>
      <w:r>
        <w:rPr>
          <w:rFonts w:ascii="Times New Roman"/>
          <w:b w:val="false"/>
          <w:i w:val="false"/>
          <w:color w:val="000000"/>
          <w:sz w:val="28"/>
        </w:rPr>
        <w:t xml:space="preserve"> жазылған талаптарға сәйкес ұсынылған құжаттың, сондай-ақ қосымша ұсынылған әр құжаттың атауы;</w:t>
      </w:r>
    </w:p>
    <w:bookmarkEnd w:id="416"/>
    <w:bookmarkStart w:name="z945" w:id="417"/>
    <w:p>
      <w:pPr>
        <w:spacing w:after="0"/>
        <w:ind w:left="0"/>
        <w:jc w:val="both"/>
      </w:pPr>
      <w:r>
        <w:rPr>
          <w:rFonts w:ascii="Times New Roman"/>
          <w:b w:val="false"/>
          <w:i w:val="false"/>
          <w:color w:val="000000"/>
          <w:sz w:val="28"/>
        </w:rPr>
        <w:t>
      2) орындаушы сараптама жүргiзу барысында басшылыққа алған техникалық және технологиялық стандарттары бар нормативтiк құқықтық актi мен нормативтiк актiнiң, сондай-ақ пайдаланылған ақпараттық және статистикалық материалдар, шолулар мен басқа да құжаттар атауы көрсетiледi.</w:t>
      </w:r>
    </w:p>
    <w:bookmarkEnd w:id="417"/>
    <w:bookmarkStart w:name="z946" w:id="418"/>
    <w:p>
      <w:pPr>
        <w:spacing w:after="0"/>
        <w:ind w:left="0"/>
        <w:jc w:val="both"/>
      </w:pPr>
      <w:r>
        <w:rPr>
          <w:rFonts w:ascii="Times New Roman"/>
          <w:b w:val="false"/>
          <w:i w:val="false"/>
          <w:color w:val="000000"/>
          <w:sz w:val="28"/>
        </w:rPr>
        <w:t xml:space="preserve">
      173. Қорытындыға "Ретроперспектива" деген </w:t>
      </w:r>
      <w:r>
        <w:rPr>
          <w:rFonts w:ascii="Times New Roman"/>
          <w:b w:val="false"/>
          <w:i w:val="false"/>
          <w:color w:val="000000"/>
          <w:sz w:val="28"/>
        </w:rPr>
        <w:t>2-қосымшада</w:t>
      </w:r>
      <w:r>
        <w:rPr>
          <w:rFonts w:ascii="Times New Roman"/>
          <w:b w:val="false"/>
          <w:i w:val="false"/>
          <w:color w:val="000000"/>
          <w:sz w:val="28"/>
        </w:rPr>
        <w:t xml:space="preserve"> бұрын бөлінген және игерілген қаражат жөніндегі, оның ішінде ағымдағы бағдарламалар бойынша, ақпараттың егжей-тегжейлі сипаттамасы келтіріледі.</w:t>
      </w:r>
    </w:p>
    <w:bookmarkEnd w:id="418"/>
    <w:bookmarkStart w:name="z947" w:id="419"/>
    <w:p>
      <w:pPr>
        <w:spacing w:after="0"/>
        <w:ind w:left="0"/>
        <w:jc w:val="both"/>
      </w:pPr>
      <w:r>
        <w:rPr>
          <w:rFonts w:ascii="Times New Roman"/>
          <w:b w:val="false"/>
          <w:i w:val="false"/>
          <w:color w:val="000000"/>
          <w:sz w:val="28"/>
        </w:rPr>
        <w:t xml:space="preserve">
      174. Қорытындыға "Негiздiлiк" деген </w:t>
      </w:r>
      <w:r>
        <w:rPr>
          <w:rFonts w:ascii="Times New Roman"/>
          <w:b w:val="false"/>
          <w:i w:val="false"/>
          <w:color w:val="000000"/>
          <w:sz w:val="28"/>
        </w:rPr>
        <w:t>3-қосымшада</w:t>
      </w:r>
      <w:r>
        <w:rPr>
          <w:rFonts w:ascii="Times New Roman"/>
          <w:b w:val="false"/>
          <w:i w:val="false"/>
          <w:color w:val="000000"/>
          <w:sz w:val="28"/>
        </w:rPr>
        <w:t xml:space="preserve"> негiздiлiк критерийі бойынша пікір білдіруге ықпал еткен факторлардың егжей-тегжейлі сипаттамасы келтіріледі;</w:t>
      </w:r>
    </w:p>
    <w:bookmarkEnd w:id="419"/>
    <w:bookmarkStart w:name="z948" w:id="420"/>
    <w:p>
      <w:pPr>
        <w:spacing w:after="0"/>
        <w:ind w:left="0"/>
        <w:jc w:val="both"/>
      </w:pPr>
      <w:r>
        <w:rPr>
          <w:rFonts w:ascii="Times New Roman"/>
          <w:b w:val="false"/>
          <w:i w:val="false"/>
          <w:color w:val="000000"/>
          <w:sz w:val="28"/>
        </w:rPr>
        <w:t xml:space="preserve">
      175. Қорытындыға "Нәтижелiлiк" деген </w:t>
      </w:r>
      <w:r>
        <w:rPr>
          <w:rFonts w:ascii="Times New Roman"/>
          <w:b w:val="false"/>
          <w:i w:val="false"/>
          <w:color w:val="000000"/>
          <w:sz w:val="28"/>
        </w:rPr>
        <w:t>4-қосымшада</w:t>
      </w:r>
      <w:r>
        <w:rPr>
          <w:rFonts w:ascii="Times New Roman"/>
          <w:b w:val="false"/>
          <w:i w:val="false"/>
          <w:color w:val="000000"/>
          <w:sz w:val="28"/>
        </w:rPr>
        <w:t xml:space="preserve"> нәтижелілік критерийі бойынша пікір білдіруге ықпал еткен факторлардың егжей-тегжейлі сипаттамасы келтіріледі</w:t>
      </w:r>
    </w:p>
    <w:bookmarkEnd w:id="420"/>
    <w:bookmarkStart w:name="z949" w:id="421"/>
    <w:p>
      <w:pPr>
        <w:spacing w:after="0"/>
        <w:ind w:left="0"/>
        <w:jc w:val="both"/>
      </w:pPr>
      <w:r>
        <w:rPr>
          <w:rFonts w:ascii="Times New Roman"/>
          <w:b w:val="false"/>
          <w:i w:val="false"/>
          <w:color w:val="000000"/>
          <w:sz w:val="28"/>
        </w:rPr>
        <w:t>
      176. Түзетiлген Инвестициялар ҚЭН қорытындысының құрылымы және мазмұны осы Қағидалардың ережелерiне сәйкес болуы тиiс.</w:t>
      </w:r>
    </w:p>
    <w:bookmarkEnd w:id="421"/>
    <w:bookmarkStart w:name="z950" w:id="422"/>
    <w:p>
      <w:pPr>
        <w:spacing w:after="0"/>
        <w:ind w:left="0"/>
        <w:jc w:val="both"/>
      </w:pPr>
      <w:r>
        <w:rPr>
          <w:rFonts w:ascii="Times New Roman"/>
          <w:b w:val="false"/>
          <w:i w:val="false"/>
          <w:color w:val="000000"/>
          <w:sz w:val="28"/>
        </w:rPr>
        <w:t xml:space="preserve">
      177. Мемлекеттік жоспарлау жөніндегі орталық немесе жергілікті уәкілетті орган түзетілген Инвестициялардың ҚЭН-ін қарайды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422"/>
    <w:p>
      <w:pPr>
        <w:spacing w:after="0"/>
        <w:ind w:left="0"/>
        <w:jc w:val="both"/>
      </w:pPr>
      <w:r>
        <w:rPr>
          <w:rFonts w:ascii="Times New Roman"/>
          <w:b w:val="false"/>
          <w:i w:val="false"/>
          <w:color w:val="000000"/>
          <w:sz w:val="28"/>
        </w:rPr>
        <w:t>
      Түзетілген Инвестициялар ҚЭН-іне экономикалық қорытынды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Қорытынды алынған күннен бастап 5 (бес)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2" w:id="423"/>
    <w:p>
      <w:pPr>
        <w:spacing w:after="0"/>
        <w:ind w:left="0"/>
        <w:jc w:val="both"/>
      </w:pPr>
      <w:r>
        <w:rPr>
          <w:rFonts w:ascii="Times New Roman"/>
          <w:b w:val="false"/>
          <w:i w:val="false"/>
          <w:color w:val="000000"/>
          <w:sz w:val="28"/>
        </w:rPr>
        <w:t xml:space="preserve">
      178. Мемлекеттік жоспарлау жөніндегі орталық немесе жергілікті уәкілетті орган ББӘ-нің Инвестицияларды жүзеге асыру туралы ұсыныстарын және олардың Инвестициялар ҚЭН-ін стратегиялық және (немесе) өздері әзірлеген даму құжаттарына, Қазақстан Республикасының заңнамасына сәйкестігі тұрғысынан қарайды және олар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423"/>
    <w:p>
      <w:pPr>
        <w:spacing w:after="0"/>
        <w:ind w:left="0"/>
        <w:jc w:val="both"/>
      </w:pP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әсері және стратегиялық және (немесе) өздері әзірлеген даму құжаттарына сәйкестігі тұрғысынан дайындалады.</w:t>
      </w:r>
    </w:p>
    <w:p>
      <w:pPr>
        <w:spacing w:after="0"/>
        <w:ind w:left="0"/>
        <w:jc w:val="both"/>
      </w:pPr>
      <w:r>
        <w:rPr>
          <w:rFonts w:ascii="Times New Roman"/>
          <w:b w:val="false"/>
          <w:i w:val="false"/>
          <w:color w:val="000000"/>
          <w:sz w:val="28"/>
        </w:rPr>
        <w:t>
      Республикалық және жергілікті бюджет қаражаты есебінен Инвестициялардың экономикалық қорытындысы Қорытынды алынған күннен бастап 5 (бес) жұмыс күні ішінде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5" w:id="424"/>
    <w:p>
      <w:pPr>
        <w:spacing w:after="0"/>
        <w:ind w:left="0"/>
        <w:jc w:val="both"/>
      </w:pPr>
      <w:r>
        <w:rPr>
          <w:rFonts w:ascii="Times New Roman"/>
          <w:b w:val="false"/>
          <w:i w:val="false"/>
          <w:color w:val="000000"/>
          <w:sz w:val="28"/>
        </w:rPr>
        <w:t xml:space="preserve">
      179. Инвестицияларды iрiктеуді және тиісті бюджет комиссиясының қарауына шығаруды бюджеттiк жоспарлау жөнiндегi орталық уәкілетті орган және мемлекеттік жоспарлау жөніндегі жергiлiктi уәкiлеттi органдар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жағдайда жүзеге асырады.</w:t>
      </w:r>
    </w:p>
    <w:bookmarkEnd w:id="424"/>
    <w:bookmarkStart w:name="z956" w:id="425"/>
    <w:p>
      <w:pPr>
        <w:spacing w:after="0"/>
        <w:ind w:left="0"/>
        <w:jc w:val="both"/>
      </w:pPr>
      <w:r>
        <w:rPr>
          <w:rFonts w:ascii="Times New Roman"/>
          <w:b w:val="false"/>
          <w:i w:val="false"/>
          <w:color w:val="000000"/>
          <w:sz w:val="28"/>
        </w:rPr>
        <w:t>
      180. Бюджеттік жоспарлау жөніндегі орталық уәкілетті орган немесе мемлекеттік жоспарлау жөніндегі жергілікті уәкілетті орган ББӘ-нің Инвестицияларды жүзеге асыру туралы ұсыныстарын және олардың ҚЭН-ін қаржы қаражатымен қамтамасыз етілу, растайтын құжаттарының болуы тұрғысынан қарайды және олар бойынша қорытындыны МИЖ-дің инвестициялық ұсынысына оң экономикалық қорытындыны, Инвестициялар бойынша экономикалық қорытындыны ескере отырып, Қазақстан Республикасының бюджет заңнамасына сәйкес бюджет комиссиясының қарауына енгізеді.</w:t>
      </w:r>
    </w:p>
    <w:bookmarkEnd w:id="425"/>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берілетін бюджеттік өтінімдер бойынша бюджеттік жоспарлау жөніндегі орталық уәкілеттік органның қорытындылары мемлекеттік жоспарлау жөніндегі орталық уәкілетті органның қорытындысы есепке алынып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8" w:id="426"/>
    <w:p>
      <w:pPr>
        <w:spacing w:after="0"/>
        <w:ind w:left="0"/>
        <w:jc w:val="both"/>
      </w:pPr>
      <w:r>
        <w:rPr>
          <w:rFonts w:ascii="Times New Roman"/>
          <w:b w:val="false"/>
          <w:i w:val="false"/>
          <w:color w:val="000000"/>
          <w:sz w:val="28"/>
        </w:rPr>
        <w:t>
      181. Инвестициялар бойынша оң экономикалық қорытынды мен тиiстi бюджет комиссиясының оң шешiмi негiзiнде Инвестициялар тиiстi бюджет жобасына қосылады.</w:t>
      </w:r>
    </w:p>
    <w:bookmarkEnd w:id="426"/>
    <w:p>
      <w:pPr>
        <w:spacing w:after="0"/>
        <w:ind w:left="0"/>
        <w:jc w:val="both"/>
      </w:pPr>
      <w:r>
        <w:rPr>
          <w:rFonts w:ascii="Times New Roman"/>
          <w:b w:val="false"/>
          <w:i w:val="false"/>
          <w:color w:val="000000"/>
          <w:sz w:val="28"/>
        </w:rPr>
        <w:t>
      Инвестицияларды іске асыруға арналған шығыстар ҚЭН-де айқындалған бюджеттік инвестицияларды іске асыру мерзімдеріне сәйкес бюджет жобасына қосылады.</w:t>
      </w:r>
    </w:p>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немесе ЖСҚ-ға ведомстводан тыс кешенді сараптаманың нәтижелері бойынша тиісті бюджет жобасына жобаларды іске асырудың жалпы құны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1" w:id="427"/>
    <w:p>
      <w:pPr>
        <w:spacing w:after="0"/>
        <w:ind w:left="0"/>
        <w:jc w:val="both"/>
      </w:pPr>
      <w:r>
        <w:rPr>
          <w:rFonts w:ascii="Times New Roman"/>
          <w:b w:val="false"/>
          <w:i w:val="false"/>
          <w:color w:val="000000"/>
          <w:sz w:val="28"/>
        </w:rPr>
        <w:t>
      182. Инвестициялар ҚЭН-ін осы ұлттық холдингтер мен ұлттық басқарушы холдингтер бекітетін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холдингтердің Инвестицияларын қоспағанда, оң экономикалық қорытынды және тиiстi бюджет комиссиясының оң шешiмiн алған Инвестициялар ҚЭН-і немесе түзетілген Инвеcтициялар ҚЭН-і Қазақстан Республикасының бюджет заңнамасына сәйкес ББӘ бекітуіне жатады. оң экономикалық қорытынды мен тиiстi бюджет комиссиясының оң шешiмiн алған Инвестициялар ҚЭН-ін немесе түзетілген Инвестициялар ҚЭН-ін Қазақстан Республикасының бюджет заңнамасына сәйкес ББӘ бекiтуі тиiс.</w:t>
      </w:r>
    </w:p>
    <w:bookmarkEnd w:id="427"/>
    <w:bookmarkStart w:name="z763" w:id="428"/>
    <w:p>
      <w:pPr>
        <w:spacing w:after="0"/>
        <w:ind w:left="0"/>
        <w:jc w:val="both"/>
      </w:pPr>
      <w:r>
        <w:rPr>
          <w:rFonts w:ascii="Times New Roman"/>
          <w:b w:val="false"/>
          <w:i w:val="false"/>
          <w:color w:val="000000"/>
          <w:sz w:val="28"/>
        </w:rPr>
        <w:t>
      182-1. ҚЭН бекітілгеннен кейін үш жыл ішінде жоба іске асырылуы басталмаған Инвестициялардың ҚЭН, оның ішінде түзетілген, бойынша экономикалық қорытынды ескірген болып есептеледі.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429"/>
    <w:p>
      <w:pPr>
        <w:spacing w:after="0"/>
        <w:ind w:left="0"/>
        <w:jc w:val="left"/>
      </w:pPr>
      <w:r>
        <w:rPr>
          <w:rFonts w:ascii="Times New Roman"/>
          <w:b/>
          <w:i w:val="false"/>
          <w:color w:val="000000"/>
        </w:rPr>
        <w:t xml:space="preserve"> 11-параграф. Қаржы агенттіктерінің мемлекеттік инвестициялық саясатты іске асыруын бюджеттік кредиттеудің қаржылық-экономикалық негіздемесін әзірлеу тәртібі </w:t>
      </w:r>
    </w:p>
    <w:bookmarkEnd w:id="429"/>
    <w:p>
      <w:pPr>
        <w:spacing w:after="0"/>
        <w:ind w:left="0"/>
        <w:jc w:val="both"/>
      </w:pPr>
      <w:r>
        <w:rPr>
          <w:rFonts w:ascii="Times New Roman"/>
          <w:b w:val="false"/>
          <w:i w:val="false"/>
          <w:color w:val="ff0000"/>
          <w:sz w:val="28"/>
        </w:rPr>
        <w:t xml:space="preserve">
      Ескерту. 11-параграфпен алып тасталды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676" w:id="430"/>
    <w:p>
      <w:pPr>
        <w:spacing w:after="0"/>
        <w:ind w:left="0"/>
        <w:jc w:val="left"/>
      </w:pPr>
      <w:r>
        <w:rPr>
          <w:rFonts w:ascii="Times New Roman"/>
          <w:b/>
          <w:i w:val="false"/>
          <w:color w:val="000000"/>
        </w:rPr>
        <w:t xml:space="preserve"> 12-параграф. Қаржы агенттіктерінің мемлекеттің инвестициялық саясатын іске асыруын бюджеттік кредиттеудің қаржылық-экономикалық негіздемесін қарау тәртібі </w:t>
      </w:r>
    </w:p>
    <w:bookmarkEnd w:id="430"/>
    <w:p>
      <w:pPr>
        <w:spacing w:after="0"/>
        <w:ind w:left="0"/>
        <w:jc w:val="both"/>
      </w:pPr>
      <w:r>
        <w:rPr>
          <w:rFonts w:ascii="Times New Roman"/>
          <w:b w:val="false"/>
          <w:i w:val="false"/>
          <w:color w:val="ff0000"/>
          <w:sz w:val="28"/>
        </w:rPr>
        <w:t xml:space="preserve">
      Ескерту. 12-параграфпен алып тасталды – ҚР Ұлттық экономика министрінің 05.09.2018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59" w:id="431"/>
    <w:p>
      <w:pPr>
        <w:spacing w:after="0"/>
        <w:ind w:left="0"/>
        <w:jc w:val="left"/>
      </w:pPr>
      <w:r>
        <w:rPr>
          <w:rFonts w:ascii="Times New Roman"/>
          <w:b/>
          <w:i w:val="false"/>
          <w:color w:val="000000"/>
        </w:rPr>
        <w:t xml:space="preserve"> 3-1-тарау. Төмен тұрған бюджеттердiң қолма-қол ақша тапшылығын жабуға бағытталатын бюджеттік кредиттерді қоспағанда, мемлекеттік бюджеттен бюджеттік кредит беру ретінде қаражат бөлудің орындылығын қарау мен айқындау тәртібі</w:t>
      </w:r>
    </w:p>
    <w:bookmarkEnd w:id="431"/>
    <w:p>
      <w:pPr>
        <w:spacing w:after="0"/>
        <w:ind w:left="0"/>
        <w:jc w:val="both"/>
      </w:pPr>
      <w:r>
        <w:rPr>
          <w:rFonts w:ascii="Times New Roman"/>
          <w:b w:val="false"/>
          <w:i w:val="false"/>
          <w:color w:val="ff0000"/>
          <w:sz w:val="28"/>
        </w:rPr>
        <w:t xml:space="preserve">
      Ескерту. 3-1-тараумен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60" w:id="432"/>
    <w:p>
      <w:pPr>
        <w:spacing w:after="0"/>
        <w:ind w:left="0"/>
        <w:jc w:val="both"/>
      </w:pPr>
      <w:r>
        <w:rPr>
          <w:rFonts w:ascii="Times New Roman"/>
          <w:b w:val="false"/>
          <w:i w:val="false"/>
          <w:color w:val="000000"/>
          <w:sz w:val="28"/>
        </w:rPr>
        <w:t>
      1-параграф. Жалпы ережелер</w:t>
      </w:r>
    </w:p>
    <w:bookmarkEnd w:id="432"/>
    <w:bookmarkStart w:name="z3661" w:id="433"/>
    <w:p>
      <w:pPr>
        <w:spacing w:after="0"/>
        <w:ind w:left="0"/>
        <w:jc w:val="both"/>
      </w:pPr>
      <w:r>
        <w:rPr>
          <w:rFonts w:ascii="Times New Roman"/>
          <w:b w:val="false"/>
          <w:i w:val="false"/>
          <w:color w:val="000000"/>
          <w:sz w:val="28"/>
        </w:rPr>
        <w:t>
      182-2. Бюджеттік кредиттер:</w:t>
      </w:r>
    </w:p>
    <w:bookmarkEnd w:id="433"/>
    <w:bookmarkStart w:name="z3662" w:id="434"/>
    <w:p>
      <w:pPr>
        <w:spacing w:after="0"/>
        <w:ind w:left="0"/>
        <w:jc w:val="both"/>
      </w:pPr>
      <w:r>
        <w:rPr>
          <w:rFonts w:ascii="Times New Roman"/>
          <w:b w:val="false"/>
          <w:i w:val="false"/>
          <w:color w:val="000000"/>
          <w:sz w:val="28"/>
        </w:rPr>
        <w:t>
      1) ағымдағы қаржы жылына арналған бекітілген республикалық бюджетте;</w:t>
      </w:r>
    </w:p>
    <w:bookmarkEnd w:id="434"/>
    <w:bookmarkStart w:name="z3663" w:id="435"/>
    <w:p>
      <w:pPr>
        <w:spacing w:after="0"/>
        <w:ind w:left="0"/>
        <w:jc w:val="both"/>
      </w:pPr>
      <w:r>
        <w:rPr>
          <w:rFonts w:ascii="Times New Roman"/>
          <w:b w:val="false"/>
          <w:i w:val="false"/>
          <w:color w:val="000000"/>
          <w:sz w:val="28"/>
        </w:rPr>
        <w:t>
      2) мәслихаттар шешімімен бекітілген ағымдағы қаржы жылына арналған жергілікті бюджеттердің тиісті бюджеттік бағдарламаларында көзделген мақсаттарға және сомалар шегінде беріледі.</w:t>
      </w:r>
    </w:p>
    <w:bookmarkEnd w:id="435"/>
    <w:bookmarkStart w:name="z3664" w:id="436"/>
    <w:p>
      <w:pPr>
        <w:spacing w:after="0"/>
        <w:ind w:left="0"/>
        <w:jc w:val="both"/>
      </w:pPr>
      <w:r>
        <w:rPr>
          <w:rFonts w:ascii="Times New Roman"/>
          <w:b w:val="false"/>
          <w:i w:val="false"/>
          <w:color w:val="000000"/>
          <w:sz w:val="28"/>
        </w:rPr>
        <w:t>
      182-3. Бюджеттік кредиттер беру мынадай:</w:t>
      </w:r>
    </w:p>
    <w:bookmarkEnd w:id="436"/>
    <w:bookmarkStart w:name="z3665" w:id="437"/>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437"/>
    <w:bookmarkStart w:name="z3666" w:id="438"/>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438"/>
    <w:bookmarkStart w:name="z3667" w:id="439"/>
    <w:p>
      <w:pPr>
        <w:spacing w:after="0"/>
        <w:ind w:left="0"/>
        <w:jc w:val="both"/>
      </w:pPr>
      <w:r>
        <w:rPr>
          <w:rFonts w:ascii="Times New Roman"/>
          <w:b w:val="false"/>
          <w:i w:val="false"/>
          <w:color w:val="000000"/>
          <w:sz w:val="28"/>
        </w:rPr>
        <w:t>
      3) бюджеттік кредитті бергені үшін қарыз алушының сыйақы төлеуін көздейтін ақылылық;</w:t>
      </w:r>
    </w:p>
    <w:bookmarkEnd w:id="439"/>
    <w:bookmarkStart w:name="z3668" w:id="440"/>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қағидаттарына сәйкес жүзеге асырылады.</w:t>
      </w:r>
    </w:p>
    <w:bookmarkEnd w:id="440"/>
    <w:bookmarkStart w:name="z3669" w:id="441"/>
    <w:p>
      <w:pPr>
        <w:spacing w:after="0"/>
        <w:ind w:left="0"/>
        <w:jc w:val="both"/>
      </w:pPr>
      <w:r>
        <w:rPr>
          <w:rFonts w:ascii="Times New Roman"/>
          <w:b w:val="false"/>
          <w:i w:val="false"/>
          <w:color w:val="000000"/>
          <w:sz w:val="28"/>
        </w:rPr>
        <w:t>
      182-4. Қарыз алушылар, түпкілікті қарыз алушылар, сондай-ақ бюджеттік кредит беру шарттары Қазақстан Республикасының бюджет заңнамасына сәйкес айқындалады.</w:t>
      </w:r>
    </w:p>
    <w:bookmarkEnd w:id="441"/>
    <w:bookmarkStart w:name="z3670" w:id="442"/>
    <w:p>
      <w:pPr>
        <w:spacing w:after="0"/>
        <w:ind w:left="0"/>
        <w:jc w:val="both"/>
      </w:pPr>
      <w:r>
        <w:rPr>
          <w:rFonts w:ascii="Times New Roman"/>
          <w:b w:val="false"/>
          <w:i w:val="false"/>
          <w:color w:val="000000"/>
          <w:sz w:val="28"/>
        </w:rPr>
        <w:t>
      182-5. Республикалық бюджеттен, облыстық және аудандық (облыстық маңызы бар қалалар) бюджеттерден берілетін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қалалардың, астананың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1" w:id="443"/>
    <w:p>
      <w:pPr>
        <w:spacing w:after="0"/>
        <w:ind w:left="0"/>
        <w:jc w:val="both"/>
      </w:pPr>
      <w:r>
        <w:rPr>
          <w:rFonts w:ascii="Times New Roman"/>
          <w:b w:val="false"/>
          <w:i w:val="false"/>
          <w:color w:val="000000"/>
          <w:sz w:val="28"/>
        </w:rPr>
        <w:t>
      182-6. Бюджеттік кредиттер Қазақстан Республикасының бюджет заңнамасында айқындалған шарттар мен өлшемшарттар сақталған кезде беріледі.</w:t>
      </w:r>
    </w:p>
    <w:bookmarkEnd w:id="443"/>
    <w:bookmarkStart w:name="z3672" w:id="444"/>
    <w:p>
      <w:pPr>
        <w:spacing w:after="0"/>
        <w:ind w:left="0"/>
        <w:jc w:val="both"/>
      </w:pPr>
      <w:r>
        <w:rPr>
          <w:rFonts w:ascii="Times New Roman"/>
          <w:b w:val="false"/>
          <w:i w:val="false"/>
          <w:color w:val="000000"/>
          <w:sz w:val="28"/>
        </w:rPr>
        <w:t>
      182-7.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p>
    <w:bookmarkEnd w:id="444"/>
    <w:p>
      <w:pPr>
        <w:spacing w:after="0"/>
        <w:ind w:left="0"/>
        <w:jc w:val="both"/>
      </w:pPr>
      <w:r>
        <w:rPr>
          <w:rFonts w:ascii="Times New Roman"/>
          <w:b w:val="false"/>
          <w:i w:val="false"/>
          <w:color w:val="000000"/>
          <w:sz w:val="28"/>
        </w:rPr>
        <w:t>
      Заңды тұлғаның шаруашылық қызметінің нәтижесінде пайда болған ақша нысанында көрсетілген шығын, материалдық және ақша ресурстарын азайтуға әкеп соқтыратын шығыстардың кірістерден асып түсуі шаруашылық қызметінің шығындары деп түсініледі.</w:t>
      </w:r>
    </w:p>
    <w:bookmarkStart w:name="z3673" w:id="445"/>
    <w:p>
      <w:pPr>
        <w:spacing w:after="0"/>
        <w:ind w:left="0"/>
        <w:jc w:val="both"/>
      </w:pPr>
      <w:r>
        <w:rPr>
          <w:rFonts w:ascii="Times New Roman"/>
          <w:b w:val="false"/>
          <w:i w:val="false"/>
          <w:color w:val="000000"/>
          <w:sz w:val="28"/>
        </w:rPr>
        <w:t>
      182-8. Мемлекеттік жоспарлау жөніндегі орталық немесе жергілікті уәкілетті орган ББӘ бюджеттік кредит беру арқылы іске асыруға ұсынып отырған бюджеттік бағдарламаларды олардың бюджеттік кредит беру өлшемшарттарына сәйкестігі тұрғысынан қарайды.</w:t>
      </w:r>
    </w:p>
    <w:bookmarkEnd w:id="445"/>
    <w:bookmarkStart w:name="z3674" w:id="446"/>
    <w:p>
      <w:pPr>
        <w:spacing w:after="0"/>
        <w:ind w:left="0"/>
        <w:jc w:val="both"/>
      </w:pPr>
      <w:r>
        <w:rPr>
          <w:rFonts w:ascii="Times New Roman"/>
          <w:b w:val="false"/>
          <w:i w:val="false"/>
          <w:color w:val="000000"/>
          <w:sz w:val="28"/>
        </w:rPr>
        <w:t>
      182-9. Республикалық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орталық уәкiлеттi орган жүзеге асырады.</w:t>
      </w:r>
    </w:p>
    <w:bookmarkEnd w:id="446"/>
    <w:p>
      <w:pPr>
        <w:spacing w:after="0"/>
        <w:ind w:left="0"/>
        <w:jc w:val="both"/>
      </w:pPr>
      <w:r>
        <w:rPr>
          <w:rFonts w:ascii="Times New Roman"/>
          <w:b w:val="false"/>
          <w:i w:val="false"/>
          <w:color w:val="000000"/>
          <w:sz w:val="28"/>
        </w:rPr>
        <w:t>
      Жергілікті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жергілікті уәкiлеттi орган жүзеге асырады.</w:t>
      </w:r>
    </w:p>
    <w:bookmarkStart w:name="z3675" w:id="447"/>
    <w:p>
      <w:pPr>
        <w:spacing w:after="0"/>
        <w:ind w:left="0"/>
        <w:jc w:val="both"/>
      </w:pPr>
      <w:r>
        <w:rPr>
          <w:rFonts w:ascii="Times New Roman"/>
          <w:b w:val="false"/>
          <w:i w:val="false"/>
          <w:color w:val="000000"/>
          <w:sz w:val="28"/>
        </w:rPr>
        <w:t>
      182-10. Бюджет комиссиясы бюджеттік кредиттер беруге бағытталған бюджеттік бағдарламаны тиісті бюджет жобасына енгізу бойынша ұсыныстар әзірлейді.</w:t>
      </w:r>
    </w:p>
    <w:bookmarkEnd w:id="447"/>
    <w:bookmarkStart w:name="z3676" w:id="448"/>
    <w:p>
      <w:pPr>
        <w:spacing w:after="0"/>
        <w:ind w:left="0"/>
        <w:jc w:val="both"/>
      </w:pPr>
      <w:r>
        <w:rPr>
          <w:rFonts w:ascii="Times New Roman"/>
          <w:b w:val="false"/>
          <w:i w:val="false"/>
          <w:color w:val="000000"/>
          <w:sz w:val="28"/>
        </w:rPr>
        <w:t>
      2-параграф. Бюджеттік бағдарламалардың әкімшісі</w:t>
      </w:r>
    </w:p>
    <w:bookmarkEnd w:id="448"/>
    <w:bookmarkStart w:name="z3677" w:id="449"/>
    <w:p>
      <w:pPr>
        <w:spacing w:after="0"/>
        <w:ind w:left="0"/>
        <w:jc w:val="both"/>
      </w:pPr>
      <w:r>
        <w:rPr>
          <w:rFonts w:ascii="Times New Roman"/>
          <w:b w:val="false"/>
          <w:i w:val="false"/>
          <w:color w:val="000000"/>
          <w:sz w:val="28"/>
        </w:rPr>
        <w:t>
      182-11. ББӘ бюджеттік кредиттеу кезінде кредиттік шарттың тарапы болып табылады және:</w:t>
      </w:r>
    </w:p>
    <w:bookmarkEnd w:id="449"/>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мен дамыту жөніндегі ұйымды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p>
      <w:pPr>
        <w:spacing w:after="0"/>
        <w:ind w:left="0"/>
        <w:jc w:val="both"/>
      </w:pPr>
      <w:r>
        <w:rPr>
          <w:rFonts w:ascii="Times New Roman"/>
          <w:b w:val="false"/>
          <w:i w:val="false"/>
          <w:color w:val="000000"/>
          <w:sz w:val="28"/>
        </w:rPr>
        <w:t>
      2) бюджеттік кредиттердің нысаналы және тиімді пайдаланылуын, өтелуі мен оларға қызмет көрсетілуін бақылауды және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182-11-тармақ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0" w:id="450"/>
    <w:p>
      <w:pPr>
        <w:spacing w:after="0"/>
        <w:ind w:left="0"/>
        <w:jc w:val="both"/>
      </w:pPr>
      <w:r>
        <w:rPr>
          <w:rFonts w:ascii="Times New Roman"/>
          <w:b w:val="false"/>
          <w:i w:val="false"/>
          <w:color w:val="000000"/>
          <w:sz w:val="28"/>
        </w:rPr>
        <w:t>
      182-12. ББӘ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bookmarkEnd w:id="450"/>
    <w:bookmarkStart w:name="z3681" w:id="451"/>
    <w:p>
      <w:pPr>
        <w:spacing w:after="0"/>
        <w:ind w:left="0"/>
        <w:jc w:val="both"/>
      </w:pPr>
      <w:r>
        <w:rPr>
          <w:rFonts w:ascii="Times New Roman"/>
          <w:b w:val="false"/>
          <w:i w:val="false"/>
          <w:color w:val="000000"/>
          <w:sz w:val="28"/>
        </w:rPr>
        <w:t>
      182-13. ББӘ немесе бюджеттің атқарылуы жөніндегі уәкілетті орган Қазақстан Республикасының мемлекеттік сатып алу туралы заңнамасына сәйкес тұрғын үй-коммуналдық шаруашылықты жаңғырту және дамыту жөніндегі қаржы агенттігін және ұйымдарды қоспағанда, сенім білдірілген өкілді (агентті) айқындайды.</w:t>
      </w:r>
    </w:p>
    <w:bookmarkEnd w:id="451"/>
    <w:p>
      <w:pPr>
        <w:spacing w:after="0"/>
        <w:ind w:left="0"/>
        <w:jc w:val="both"/>
      </w:pPr>
      <w:r>
        <w:rPr>
          <w:rFonts w:ascii="Times New Roman"/>
          <w:b w:val="false"/>
          <w:i w:val="false"/>
          <w:color w:val="000000"/>
          <w:sz w:val="28"/>
        </w:rPr>
        <w:t>
      Тапсырма шартының негізінде кредитордың (сенімгердің) немесе ББӘ атынан және оның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Start w:name="z3682" w:id="452"/>
    <w:p>
      <w:pPr>
        <w:spacing w:after="0"/>
        <w:ind w:left="0"/>
        <w:jc w:val="both"/>
      </w:pPr>
      <w:r>
        <w:rPr>
          <w:rFonts w:ascii="Times New Roman"/>
          <w:b w:val="false"/>
          <w:i w:val="false"/>
          <w:color w:val="000000"/>
          <w:sz w:val="28"/>
        </w:rPr>
        <w:t>
      3-параграф. Бюджеттік кредит берудің орындылығын айқындау кезінде сыйақы мөлшерлемелерін белгілеу тәртібі</w:t>
      </w:r>
    </w:p>
    <w:bookmarkEnd w:id="452"/>
    <w:bookmarkStart w:name="z3683" w:id="453"/>
    <w:p>
      <w:pPr>
        <w:spacing w:after="0"/>
        <w:ind w:left="0"/>
        <w:jc w:val="both"/>
      </w:pPr>
      <w:r>
        <w:rPr>
          <w:rFonts w:ascii="Times New Roman"/>
          <w:b w:val="false"/>
          <w:i w:val="false"/>
          <w:color w:val="000000"/>
          <w:sz w:val="28"/>
        </w:rPr>
        <w:t>
      182-14. Жергілікті атқарушы органдарға,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182-14-тармақ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4" w:id="454"/>
    <w:p>
      <w:pPr>
        <w:spacing w:after="0"/>
        <w:ind w:left="0"/>
        <w:jc w:val="both"/>
      </w:pPr>
      <w:r>
        <w:rPr>
          <w:rFonts w:ascii="Times New Roman"/>
          <w:b w:val="false"/>
          <w:i w:val="false"/>
          <w:color w:val="000000"/>
          <w:sz w:val="28"/>
        </w:rPr>
        <w:t>
      182-15. Инвестициялық жобаларды іске асыру кезінде бюджеттік кредит бойынша сыйақы мөлшерлемесі мынадай реттілікпен айқындалады: түпкілікті қарыз алушылар үшін – қарыз алушылар үшін. ББӘ жобаны іске асыруға мүмкіндік беретін кірістілік мөлшерлемесі және қарыз алушылардың маржасына салынатын параметрлердің шамалары бойынша есептеулер мен негіздемелерді ұсынады.</w:t>
      </w:r>
    </w:p>
    <w:bookmarkEnd w:id="454"/>
    <w:p>
      <w:pPr>
        <w:spacing w:after="0"/>
        <w:ind w:left="0"/>
        <w:jc w:val="both"/>
      </w:pPr>
      <w:r>
        <w:rPr>
          <w:rFonts w:ascii="Times New Roman"/>
          <w:b w:val="false"/>
          <w:i w:val="false"/>
          <w:color w:val="000000"/>
          <w:sz w:val="28"/>
        </w:rPr>
        <w:t xml:space="preserve">
      Инвестициялық жобаларды іске асыру кезінде түпкілікті қарыз алушы үшін сыйақы мөлшерлемесі жобаның қаржылық-экономикалық тиімділігіне байланысты есептеу жолымен белгіленеді және ішкі кірістілік нормасының мәніне тең болады. </w:t>
      </w:r>
    </w:p>
    <w:p>
      <w:pPr>
        <w:spacing w:after="0"/>
        <w:ind w:left="0"/>
        <w:jc w:val="both"/>
      </w:pPr>
      <w:r>
        <w:rPr>
          <w:rFonts w:ascii="Times New Roman"/>
          <w:b w:val="false"/>
          <w:i w:val="false"/>
          <w:color w:val="000000"/>
          <w:sz w:val="28"/>
        </w:rPr>
        <w:t>
      Бұл ретте агроөнеркәсіптік кешен субъектілеріне берілетін кредиттер бойынша сыйақы мөлшерлемесін қоспағанда, түпкілікті қарыз алушы үшін мамандандырылған ұйым белгілейтін сыйақы мөлшерлемесінің көлемі айналыс мерзімі бюджеттік кредит мерзіміне сәйкес келетін бюджеттің атқарылуы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p>
      <w:pPr>
        <w:spacing w:after="0"/>
        <w:ind w:left="0"/>
        <w:jc w:val="both"/>
      </w:pPr>
      <w:r>
        <w:rPr>
          <w:rFonts w:ascii="Times New Roman"/>
          <w:b w:val="false"/>
          <w:i w:val="false"/>
          <w:color w:val="000000"/>
          <w:sz w:val="28"/>
        </w:rPr>
        <w:t>
      Мемлекеттің әлеуметтік саясатының міндеттерін шешуге және қаржы агенттіктерінің мемлекеттік инвестициялық саясатты іске асыруына бюджеттік кредит беру кезінде салымшыларға тұрғын үй жағдайларын жақсарту жөніндегі іс-шараларды жүргізуге аралық тұрғын үй қарыздарын және алдын ала тұрғын үй қарыздарын беру жөніндегі қызметті жүзеге асыратын қаржы агенттіктерін қоспағанда, Қарыз алушының маржасы инвестициялық жобаларды іске асыруға агроөнеркәсіптік кешен саласында кредит беру салынатын операциялық шығыстардың шамасынан, және жыл сайын бюджеттік кредит сомасының 0% - дан 1,5% - на дейін құрайды.</w:t>
      </w:r>
    </w:p>
    <w:p>
      <w:pPr>
        <w:spacing w:after="0"/>
        <w:ind w:left="0"/>
        <w:jc w:val="both"/>
      </w:pPr>
      <w:r>
        <w:rPr>
          <w:rFonts w:ascii="Times New Roman"/>
          <w:b w:val="false"/>
          <w:i w:val="false"/>
          <w:color w:val="000000"/>
          <w:sz w:val="28"/>
        </w:rPr>
        <w:t>
      Тұрғын үй жағдайларын жақсарту жөніндегі іс-шараларды жүргізуге аралық тұрғын үй және алдын ала тұрғын үй қарыздарын беру жөніндегі қызметті жүзеге асыратын қаржы агенттіктерінің түпкілікті қарыз алушысы үшін сыйақы мөлшерлемесінің мөлшері маржаны ескере отырып жылдық 9,5% - дан аспайды, инвестициялық жобаларды іске асыруға агроөнеркәсіптік кешен саласындағы кредит беру маржаны ескере отырып жылдық 6% - 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182-15-тармақ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5" w:id="455"/>
    <w:p>
      <w:pPr>
        <w:spacing w:after="0"/>
        <w:ind w:left="0"/>
        <w:jc w:val="both"/>
      </w:pPr>
      <w:r>
        <w:rPr>
          <w:rFonts w:ascii="Times New Roman"/>
          <w:b w:val="false"/>
          <w:i w:val="false"/>
          <w:color w:val="000000"/>
          <w:sz w:val="28"/>
        </w:rPr>
        <w:t xml:space="preserve">
      182-16. Облыстардың, республикалық маңызы бар қалалардың, астананың жергілікті атқарушы органдарына бюджеттік кредиттер бойынша сыйақы мөлшерлемесі </w:t>
      </w:r>
      <w:r>
        <w:rPr>
          <w:rFonts w:ascii="Times New Roman"/>
          <w:b w:val="false"/>
          <w:i w:val="false"/>
          <w:color w:val="000000"/>
          <w:sz w:val="28"/>
        </w:rPr>
        <w:t>182-14-тармақтың</w:t>
      </w:r>
      <w:r>
        <w:rPr>
          <w:rFonts w:ascii="Times New Roman"/>
          <w:b w:val="false"/>
          <w:i w:val="false"/>
          <w:color w:val="000000"/>
          <w:sz w:val="28"/>
        </w:rPr>
        <w:t xml:space="preserve"> талаптарын ескере отырып, бірақ жоғары бюджет берген мөлшерлемеден төмен емес мөлшерде кредитордың шешімімен белгіленеді.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182-16-тармақ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6" w:id="456"/>
    <w:p>
      <w:pPr>
        <w:spacing w:after="0"/>
        <w:ind w:left="0"/>
        <w:jc w:val="both"/>
      </w:pPr>
      <w:r>
        <w:rPr>
          <w:rFonts w:ascii="Times New Roman"/>
          <w:b w:val="false"/>
          <w:i w:val="false"/>
          <w:color w:val="000000"/>
          <w:sz w:val="28"/>
        </w:rPr>
        <w:t>
      182-17. Айналым қаражатын толықтыру мақсаты үшін бюджеттік кредит бойынша сыйақы мөлшерлемесі есептеулер мен негіздемелерді ұсынған кезде ББӘ ұсыныстары бойынша айқындалады.</w:t>
      </w:r>
    </w:p>
    <w:bookmarkEnd w:id="456"/>
    <w:p>
      <w:pPr>
        <w:spacing w:after="0"/>
        <w:ind w:left="0"/>
        <w:jc w:val="both"/>
      </w:pPr>
      <w:r>
        <w:rPr>
          <w:rFonts w:ascii="Times New Roman"/>
          <w:b w:val="false"/>
          <w:i w:val="false"/>
          <w:color w:val="000000"/>
          <w:sz w:val="28"/>
        </w:rPr>
        <w:t>
      Бұл ретте банк операцияларының жекелеген түрлерін жүзеге асыратын ұйымдар бойынша қаржы нарығы мен қаржы ұйымдарын реттеу және қадағалау жөніндегі уәкілетті органның пруденциялық нормативтері сақталуы тиіс.</w:t>
      </w:r>
    </w:p>
    <w:bookmarkStart w:name="z3687" w:id="457"/>
    <w:p>
      <w:pPr>
        <w:spacing w:after="0"/>
        <w:ind w:left="0"/>
        <w:jc w:val="both"/>
      </w:pPr>
      <w:r>
        <w:rPr>
          <w:rFonts w:ascii="Times New Roman"/>
          <w:b w:val="false"/>
          <w:i w:val="false"/>
          <w:color w:val="000000"/>
          <w:sz w:val="28"/>
        </w:rPr>
        <w:t>
      4-параграф. Бюджеттік инвестициялық жобаларды іске асыру кезінде бюджеттік кредит берудің орындылығын айқындау тәртібі</w:t>
      </w:r>
    </w:p>
    <w:bookmarkEnd w:id="457"/>
    <w:bookmarkStart w:name="z3688" w:id="458"/>
    <w:p>
      <w:pPr>
        <w:spacing w:after="0"/>
        <w:ind w:left="0"/>
        <w:jc w:val="both"/>
      </w:pPr>
      <w:r>
        <w:rPr>
          <w:rFonts w:ascii="Times New Roman"/>
          <w:b w:val="false"/>
          <w:i w:val="false"/>
          <w:color w:val="000000"/>
          <w:sz w:val="28"/>
        </w:rPr>
        <w:t>
      182-18. Бюджеттік инвестициялық жобаларды бюджеттік кредиттеудің орындылығын айқындау үшін жергілікті бюджеттік бағдарлама әкімшісі мемлекеттік жоспарлау жөніндегі жергілікті уәкілетті органға негіздейтін құжаттаманы ұсынады, онда мыналар қамтылуы тиіс:</w:t>
      </w:r>
    </w:p>
    <w:bookmarkEnd w:id="458"/>
    <w:p>
      <w:pPr>
        <w:spacing w:after="0"/>
        <w:ind w:left="0"/>
        <w:jc w:val="both"/>
      </w:pPr>
      <w:r>
        <w:rPr>
          <w:rFonts w:ascii="Times New Roman"/>
          <w:b w:val="false"/>
          <w:i w:val="false"/>
          <w:color w:val="000000"/>
          <w:sz w:val="28"/>
        </w:rPr>
        <w:t>
      1) бюджеттік кредиттеу есебінен қаржыландыруға ұсынылатын шығыстар мен іс-шаралар түрлері бойынша есептеулер;</w:t>
      </w:r>
    </w:p>
    <w:p>
      <w:pPr>
        <w:spacing w:after="0"/>
        <w:ind w:left="0"/>
        <w:jc w:val="both"/>
      </w:pPr>
      <w:r>
        <w:rPr>
          <w:rFonts w:ascii="Times New Roman"/>
          <w:b w:val="false"/>
          <w:i w:val="false"/>
          <w:color w:val="000000"/>
          <w:sz w:val="28"/>
        </w:rPr>
        <w:t>
      2) жобаны іске асыру мақсатында бюджеттік кредиттеудің орындылығын айқындау үшін негіздейтін ақпарат:</w:t>
      </w:r>
    </w:p>
    <w:p>
      <w:pPr>
        <w:spacing w:after="0"/>
        <w:ind w:left="0"/>
        <w:jc w:val="both"/>
      </w:pPr>
      <w:r>
        <w:rPr>
          <w:rFonts w:ascii="Times New Roman"/>
          <w:b w:val="false"/>
          <w:i w:val="false"/>
          <w:color w:val="000000"/>
          <w:sz w:val="28"/>
        </w:rPr>
        <w:t>
      жобаны іске асыруға арналған шығындар көлемін растау;</w:t>
      </w:r>
    </w:p>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банктердің кредиттерін тарту есебінен жобаларды қаржыландыру көздерін талдау;</w:t>
      </w:r>
    </w:p>
    <w:p>
      <w:pPr>
        <w:spacing w:after="0"/>
        <w:ind w:left="0"/>
        <w:jc w:val="both"/>
      </w:pPr>
      <w:r>
        <w:rPr>
          <w:rFonts w:ascii="Times New Roman"/>
          <w:b w:val="false"/>
          <w:i w:val="false"/>
          <w:color w:val="000000"/>
          <w:sz w:val="28"/>
        </w:rPr>
        <w:t>
      кредиттеу шарттарын негіздеу (оның ішінде мерзімі, сыйақы мөлшерлемесі, кредит сомасы және оны өтеу кестесі);</w:t>
      </w:r>
    </w:p>
    <w:p>
      <w:pPr>
        <w:spacing w:after="0"/>
        <w:ind w:left="0"/>
        <w:jc w:val="both"/>
      </w:pPr>
      <w:r>
        <w:rPr>
          <w:rFonts w:ascii="Times New Roman"/>
          <w:b w:val="false"/>
          <w:i w:val="false"/>
          <w:color w:val="000000"/>
          <w:sz w:val="28"/>
        </w:rPr>
        <w:t>
      түпкілікті қарыз алушыларды кредиттеу шарттарын негіздеу (мұндай болған жағдайда);</w:t>
      </w:r>
    </w:p>
    <w:p>
      <w:pPr>
        <w:spacing w:after="0"/>
        <w:ind w:left="0"/>
        <w:jc w:val="both"/>
      </w:pPr>
      <w:r>
        <w:rPr>
          <w:rFonts w:ascii="Times New Roman"/>
          <w:b w:val="false"/>
          <w:i w:val="false"/>
          <w:color w:val="000000"/>
          <w:sz w:val="28"/>
        </w:rPr>
        <w:t>
      3) саланы дамыту басымдықтарына сәйкес келуі, сондай-ақ бюджеттік кредиттеу арқылы іс-шараларды іске асырудың оңтайлы нұсқасын таңдау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техникалық-экономикалық негіздеме;</w:t>
      </w:r>
    </w:p>
    <w:p>
      <w:pPr>
        <w:spacing w:after="0"/>
        <w:ind w:left="0"/>
        <w:jc w:val="both"/>
      </w:pPr>
      <w:r>
        <w:rPr>
          <w:rFonts w:ascii="Times New Roman"/>
          <w:b w:val="false"/>
          <w:i w:val="false"/>
          <w:color w:val="000000"/>
          <w:sz w:val="28"/>
        </w:rPr>
        <w:t>
      5) құрылыс қызметін көздейтін іс-шаралар болған жағдайда, техникалық-экономикалық негіздемеге ведомстводан тыс кешенді сараптаманың қорытындысы, оның ішінде техникалық шарттар бойынша құжаттардың көшірмелері (қажет болған кезде жер учаскелерінің иелері мен жер пайдаланушылар шығындарының, алып қойылатын алқаптардың түріне байланысты ауыл шаруашылығы және орман шаруашылығы өндірісі шығындарының есептеулері қоса беріледі) және қазіргі объектілерді реконструкциялауды болжайтын жобалар бойынша жылжымайтын мүліктің тиісті құқық белгілейтін құжаттарының көшірмелері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182-18-тармақ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3" w:id="459"/>
    <w:p>
      <w:pPr>
        <w:spacing w:after="0"/>
        <w:ind w:left="0"/>
        <w:jc w:val="both"/>
      </w:pPr>
      <w:r>
        <w:rPr>
          <w:rFonts w:ascii="Times New Roman"/>
          <w:b w:val="false"/>
          <w:i w:val="false"/>
          <w:color w:val="000000"/>
          <w:sz w:val="28"/>
        </w:rPr>
        <w:t>
      182-19. Мемлекеттiк жоспарлау жөнiндегi орталық уәкiлеттi органның бюджеттік инвестициялық жобаларға, оның ішінде ТЭН әзірлеуді талап ететін бюджеттік инвестициялық жобаларға республикалық бюджет қаражаты есебінен бюджеттiк кредит берудің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459"/>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бюджеттік инвестициялық жобаларға, оның ішінде ТЭН әзірлеуді талап ететін бюджеттік инвестициялық жобаларға жергілікті бюджет қаражаты есебінен бюджеттiк кредит берудің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Start w:name="z3694" w:id="460"/>
    <w:p>
      <w:pPr>
        <w:spacing w:after="0"/>
        <w:ind w:left="0"/>
        <w:jc w:val="both"/>
      </w:pPr>
      <w:r>
        <w:rPr>
          <w:rFonts w:ascii="Times New Roman"/>
          <w:b w:val="false"/>
          <w:i w:val="false"/>
          <w:color w:val="000000"/>
          <w:sz w:val="28"/>
        </w:rPr>
        <w:t>
      182-20. Тиісті салалық орталық мемлекеттік орган ұсынылған құжаттаманы қарайды және жоспарланатын бюджеттік инвестициялық жоба бойынша салалық қорытынды береді. Салалық қорытынды оң болған жағдайда республикалық бюджеттік бағдарлама әкімшісі осы Қағидалардың 182-18-тармағына сәйкес құжаттаманы бюджеттік кредит берудің орындылығы туралы экономикалық қорытындыны дайындау үшін мемлекеттік жоспарлау жөніндегі орталық уәкілетті органға енгізеді.</w:t>
      </w:r>
    </w:p>
    <w:bookmarkEnd w:id="460"/>
    <w:p>
      <w:pPr>
        <w:spacing w:after="0"/>
        <w:ind w:left="0"/>
        <w:jc w:val="both"/>
      </w:pPr>
      <w:r>
        <w:rPr>
          <w:rFonts w:ascii="Times New Roman"/>
          <w:b w:val="false"/>
          <w:i w:val="false"/>
          <w:color w:val="000000"/>
          <w:sz w:val="28"/>
        </w:rPr>
        <w:t>
      Жергілікті бюджеттен бюджеттік кредит беру жолымен қаржыландыруға мәлімделген жергілікті бюджеттік инвестициялық жоба бойынша тиісті ББӘ осы Қағидалардың 182-18-тармағына сәйкес құжаттаманы мемлекеттік жоспарлау жөніндегі жергілікті уәкілетті органға жергілікті бюджеттен бюджеттік кредит берудің орындылығын айқындау үшін енгізеді.</w:t>
      </w:r>
    </w:p>
    <w:bookmarkStart w:name="z3695" w:id="461"/>
    <w:p>
      <w:pPr>
        <w:spacing w:after="0"/>
        <w:ind w:left="0"/>
        <w:jc w:val="both"/>
      </w:pPr>
      <w:r>
        <w:rPr>
          <w:rFonts w:ascii="Times New Roman"/>
          <w:b w:val="false"/>
          <w:i w:val="false"/>
          <w:color w:val="000000"/>
          <w:sz w:val="28"/>
        </w:rPr>
        <w:t xml:space="preserve">
      182-21. Мемлекеттік жоспарлау жөніндегі орталық немесе жергілікті уәкілетті орган құжаттар топтамасы келіп түскен кезден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4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ұсынылған жағдайда, бюджеттік кредиттің ҚЭН-іне экономикалық сараптама жүргізу үшін 1 (бір) жұмыс күні ішінде:</w:t>
      </w:r>
    </w:p>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жергілікті атқарушы органдар айқындайтын заңды тұлғаларға экономикалық сараптамаға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8" w:id="462"/>
    <w:p>
      <w:pPr>
        <w:spacing w:after="0"/>
        <w:ind w:left="0"/>
        <w:jc w:val="both"/>
      </w:pPr>
      <w:r>
        <w:rPr>
          <w:rFonts w:ascii="Times New Roman"/>
          <w:b w:val="false"/>
          <w:i w:val="false"/>
          <w:color w:val="000000"/>
          <w:sz w:val="28"/>
        </w:rPr>
        <w:t>
      182-22. Экономикалық сараптама құжаттар топтамасы ұсынылғаннан кейін 26 (жиырма алты) жұмыс күні ішінде жүргізіледі.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9" w:id="463"/>
    <w:p>
      <w:pPr>
        <w:spacing w:after="0"/>
        <w:ind w:left="0"/>
        <w:jc w:val="both"/>
      </w:pPr>
      <w:r>
        <w:rPr>
          <w:rFonts w:ascii="Times New Roman"/>
          <w:b w:val="false"/>
          <w:i w:val="false"/>
          <w:color w:val="000000"/>
          <w:sz w:val="28"/>
        </w:rPr>
        <w:t>
      182-23. ТЭН-нің экономикалық сараптамасының қорытындысын ТЭН-нің экономикалық сараптамасын жүзеге асыруға айқындалған тиісті заңды тұлғалар мемлекеттік жоспарлау жөніндегі орталық немесе жергілікті уәкілетті органға жібереді.</w:t>
      </w:r>
    </w:p>
    <w:bookmarkEnd w:id="463"/>
    <w:bookmarkStart w:name="z3700" w:id="464"/>
    <w:p>
      <w:pPr>
        <w:spacing w:after="0"/>
        <w:ind w:left="0"/>
        <w:jc w:val="both"/>
      </w:pPr>
      <w:r>
        <w:rPr>
          <w:rFonts w:ascii="Times New Roman"/>
          <w:b w:val="false"/>
          <w:i w:val="false"/>
          <w:color w:val="000000"/>
          <w:sz w:val="28"/>
        </w:rPr>
        <w:t>
      182-24. ТЭН-нің экономикалық сараптамасының нәтижелері оң қорытынды немесе теріс қорытынды болып табылады.</w:t>
      </w:r>
    </w:p>
    <w:bookmarkEnd w:id="464"/>
    <w:p>
      <w:pPr>
        <w:spacing w:after="0"/>
        <w:ind w:left="0"/>
        <w:jc w:val="both"/>
      </w:pPr>
      <w:r>
        <w:rPr>
          <w:rFonts w:ascii="Times New Roman"/>
          <w:b w:val="false"/>
          <w:i w:val="false"/>
          <w:color w:val="000000"/>
          <w:sz w:val="28"/>
        </w:rPr>
        <w:t>
      Экономикалық сараптама қорытындысын оны дайындаған ұйымның басшысы немесе оған уәкiлеттiк берілген тұлға бекiтедi, қорытындыны дайындаған ұйым орындаушысының қолы қойылады және мөрмен куәландырылады.</w:t>
      </w:r>
    </w:p>
    <w:bookmarkStart w:name="z3701" w:id="465"/>
    <w:p>
      <w:pPr>
        <w:spacing w:after="0"/>
        <w:ind w:left="0"/>
        <w:jc w:val="both"/>
      </w:pPr>
      <w:r>
        <w:rPr>
          <w:rFonts w:ascii="Times New Roman"/>
          <w:b w:val="false"/>
          <w:i w:val="false"/>
          <w:color w:val="000000"/>
          <w:sz w:val="28"/>
        </w:rPr>
        <w:t xml:space="preserve">
      182-25. Мемлекеттік жоспарлау жөніндегі орталық немесе жергілікті уәкілетті орган осы Қағидалардың </w:t>
      </w:r>
      <w:r>
        <w:rPr>
          <w:rFonts w:ascii="Times New Roman"/>
          <w:b w:val="false"/>
          <w:i w:val="false"/>
          <w:color w:val="000000"/>
          <w:sz w:val="28"/>
        </w:rPr>
        <w:t>182-18-тармағына</w:t>
      </w:r>
      <w:r>
        <w:rPr>
          <w:rFonts w:ascii="Times New Roman"/>
          <w:b w:val="false"/>
          <w:i w:val="false"/>
          <w:color w:val="000000"/>
          <w:sz w:val="28"/>
        </w:rPr>
        <w:t xml:space="preserve"> сәйкес ұсынылған құжаттар топтамасын экономикалық сараптаманың қорытындысын ескере отырып қарайды және олар бойынша экономикалық қорытындыны ББӘ-ге жібереді.</w:t>
      </w:r>
    </w:p>
    <w:bookmarkEnd w:id="465"/>
    <w:p>
      <w:pPr>
        <w:spacing w:after="0"/>
        <w:ind w:left="0"/>
        <w:jc w:val="both"/>
      </w:pPr>
      <w:r>
        <w:rPr>
          <w:rFonts w:ascii="Times New Roman"/>
          <w:b w:val="false"/>
          <w:i w:val="false"/>
          <w:color w:val="000000"/>
          <w:sz w:val="28"/>
        </w:rPr>
        <w:t>
      Экономикалық қорытынды экономикалық сараптама қорытындысы алынған күннен бастап 5 (бес)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182-25-тармақ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2" w:id="466"/>
    <w:p>
      <w:pPr>
        <w:spacing w:after="0"/>
        <w:ind w:left="0"/>
        <w:jc w:val="left"/>
      </w:pPr>
      <w:r>
        <w:rPr>
          <w:rFonts w:ascii="Times New Roman"/>
          <w:b/>
          <w:i w:val="false"/>
          <w:color w:val="000000"/>
        </w:rPr>
        <w:t xml:space="preserve"> 5-параграф. Мемлекеттің сыртқы экономикалық қызметін жүзеге асыруға бюджеттік кредит берудің орындылығын айқындау тәртібі </w:t>
      </w:r>
    </w:p>
    <w:bookmarkEnd w:id="466"/>
    <w:bookmarkStart w:name="z3703" w:id="467"/>
    <w:p>
      <w:pPr>
        <w:spacing w:after="0"/>
        <w:ind w:left="0"/>
        <w:jc w:val="both"/>
      </w:pPr>
      <w:r>
        <w:rPr>
          <w:rFonts w:ascii="Times New Roman"/>
          <w:b w:val="false"/>
          <w:i w:val="false"/>
          <w:color w:val="000000"/>
          <w:sz w:val="28"/>
        </w:rPr>
        <w:t>
      182-26. Мемлекеттің сыртқы экономикалық қызметін жүзеге асыруға бюджеттік кредит берудің берудің орындылығын айқындау ҚЭН талдауына негізделеді.</w:t>
      </w:r>
    </w:p>
    <w:bookmarkEnd w:id="467"/>
    <w:bookmarkStart w:name="z3704" w:id="468"/>
    <w:p>
      <w:pPr>
        <w:spacing w:after="0"/>
        <w:ind w:left="0"/>
        <w:jc w:val="both"/>
      </w:pPr>
      <w:r>
        <w:rPr>
          <w:rFonts w:ascii="Times New Roman"/>
          <w:b w:val="false"/>
          <w:i w:val="false"/>
          <w:color w:val="000000"/>
          <w:sz w:val="28"/>
        </w:rPr>
        <w:t>
      182-27. Бюджеттік кредиттердің ҚЭН тиісті бюджеттік бағдарламаны іске асыруға бюджет қаражатын салудан алынған нәтижені бағалауды, негіздемені, орындылықты қамтитын құжатты білдіреді.</w:t>
      </w:r>
    </w:p>
    <w:bookmarkEnd w:id="468"/>
    <w:bookmarkStart w:name="z3705" w:id="469"/>
    <w:p>
      <w:pPr>
        <w:spacing w:after="0"/>
        <w:ind w:left="0"/>
        <w:jc w:val="both"/>
      </w:pPr>
      <w:r>
        <w:rPr>
          <w:rFonts w:ascii="Times New Roman"/>
          <w:b w:val="false"/>
          <w:i w:val="false"/>
          <w:color w:val="000000"/>
          <w:sz w:val="28"/>
        </w:rPr>
        <w:t>
      182-28. Бұл ретте инвестициялық жобаларды іске асыру шеңберінде көзделетін шет мемлекеттердің аумағында құрылыс қызметін көздейтін іс-шаралар болған жағдайда аумағында осы жобаны іске асыру жоспарланған мемлекеттің заңнамасында белгіленген тәртіпте дайындалған техникалық-экономикалық негіздеме мен ол бойынша қорытындыны ұсыну қажет.</w:t>
      </w:r>
    </w:p>
    <w:bookmarkEnd w:id="469"/>
    <w:bookmarkStart w:name="z3706" w:id="470"/>
    <w:p>
      <w:pPr>
        <w:spacing w:after="0"/>
        <w:ind w:left="0"/>
        <w:jc w:val="left"/>
      </w:pPr>
      <w:r>
        <w:rPr>
          <w:rFonts w:ascii="Times New Roman"/>
          <w:b/>
          <w:i w:val="false"/>
          <w:color w:val="000000"/>
        </w:rPr>
        <w:t xml:space="preserve"> 6-параграф.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тәртібі</w:t>
      </w:r>
    </w:p>
    <w:bookmarkEnd w:id="470"/>
    <w:p>
      <w:pPr>
        <w:spacing w:after="0"/>
        <w:ind w:left="0"/>
        <w:jc w:val="both"/>
      </w:pPr>
      <w:r>
        <w:rPr>
          <w:rFonts w:ascii="Times New Roman"/>
          <w:b w:val="false"/>
          <w:i w:val="false"/>
          <w:color w:val="ff0000"/>
          <w:sz w:val="28"/>
        </w:rPr>
        <w:t xml:space="preserve">
      Ескерту. 6-параграфтың тақырыбы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07" w:id="471"/>
    <w:p>
      <w:pPr>
        <w:spacing w:after="0"/>
        <w:ind w:left="0"/>
        <w:jc w:val="both"/>
      </w:pPr>
      <w:r>
        <w:rPr>
          <w:rFonts w:ascii="Times New Roman"/>
          <w:b w:val="false"/>
          <w:i w:val="false"/>
          <w:color w:val="000000"/>
          <w:sz w:val="28"/>
        </w:rPr>
        <w:t>
      182-29. Қаржы агенттіктерін бюджеттік кредиттеудің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алуының орындылығын айқындау:</w:t>
      </w:r>
    </w:p>
    <w:bookmarkEnd w:id="471"/>
    <w:p>
      <w:pPr>
        <w:spacing w:after="0"/>
        <w:ind w:left="0"/>
        <w:jc w:val="both"/>
      </w:pPr>
      <w:r>
        <w:rPr>
          <w:rFonts w:ascii="Times New Roman"/>
          <w:b w:val="false"/>
          <w:i w:val="false"/>
          <w:color w:val="000000"/>
          <w:sz w:val="28"/>
        </w:rPr>
        <w:t>
      1) бюджеттік кредиттер есебінен іске асырылатын инвестициялық жобалардың тиімділігін;</w:t>
      </w:r>
    </w:p>
    <w:p>
      <w:pPr>
        <w:spacing w:after="0"/>
        <w:ind w:left="0"/>
        <w:jc w:val="both"/>
      </w:pPr>
      <w:r>
        <w:rPr>
          <w:rFonts w:ascii="Times New Roman"/>
          <w:b w:val="false"/>
          <w:i w:val="false"/>
          <w:color w:val="000000"/>
          <w:sz w:val="28"/>
        </w:rPr>
        <w:t>
      2) қарыз алушыны (мамандандырылған ұйымдарды) талдауға негізделеді.</w:t>
      </w:r>
    </w:p>
    <w:p>
      <w:pPr>
        <w:spacing w:after="0"/>
        <w:ind w:left="0"/>
        <w:jc w:val="both"/>
      </w:pPr>
      <w:r>
        <w:rPr>
          <w:rFonts w:ascii="Times New Roman"/>
          <w:b w:val="false"/>
          <w:i w:val="false"/>
          <w:color w:val="000000"/>
          <w:sz w:val="28"/>
        </w:rPr>
        <w:t>
      Бұл ретте, айналым қаражатын толықтыру үшін бюджеттік кредиттеудің орындылығын айқындау кезінде мамандандырылған ұйымдарды ғана талдау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182-29-тармақ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0" w:id="472"/>
    <w:p>
      <w:pPr>
        <w:spacing w:after="0"/>
        <w:ind w:left="0"/>
        <w:jc w:val="both"/>
      </w:pPr>
      <w:r>
        <w:rPr>
          <w:rFonts w:ascii="Times New Roman"/>
          <w:b w:val="false"/>
          <w:i w:val="false"/>
          <w:color w:val="000000"/>
          <w:sz w:val="28"/>
        </w:rPr>
        <w:t>
      182-30. Мемлекеттiк жоспарлау жөнiндегi орталық уәкiлеттi органның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республикалық бюджет қаражаты есебінен бюджеттік кредиттеудің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182-30-тармақ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1" w:id="473"/>
    <w:p>
      <w:pPr>
        <w:spacing w:after="0"/>
        <w:ind w:left="0"/>
        <w:jc w:val="both"/>
      </w:pPr>
      <w:r>
        <w:rPr>
          <w:rFonts w:ascii="Times New Roman"/>
          <w:b w:val="false"/>
          <w:i w:val="false"/>
          <w:color w:val="000000"/>
          <w:sz w:val="28"/>
        </w:rPr>
        <w:t>
      182-31.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үшін ББӘ мемлекеттік жоспарлау жөніндегі тиісті орталық немесе жергілікті уәкілетті органға бюджеттік кредиттің ҚЭН-ін МЖАЖ арқылы ұсынады.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182-31-тармақ жаңа редакцияда - ҚР Ұлттық экономика министрінің 15.08.2023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2" w:id="474"/>
    <w:p>
      <w:pPr>
        <w:spacing w:after="0"/>
        <w:ind w:left="0"/>
        <w:jc w:val="both"/>
      </w:pPr>
      <w:r>
        <w:rPr>
          <w:rFonts w:ascii="Times New Roman"/>
          <w:b w:val="false"/>
          <w:i w:val="false"/>
          <w:color w:val="000000"/>
          <w:sz w:val="28"/>
        </w:rPr>
        <w:t>
      182-32. Бюджеттік кредиттің ҚЭН-де бюджеттік кредит берудің орындылығын растау, сондай-ақ жоспарланып отырған iс-шаралардың бюджет заңнамасына сәйкес бюджеттік кредит берудің мынадай өлшемшарттарына сәйкестiгiн растау келтіріледі:</w:t>
      </w:r>
    </w:p>
    <w:bookmarkEnd w:id="474"/>
    <w:p>
      <w:pPr>
        <w:spacing w:after="0"/>
        <w:ind w:left="0"/>
        <w:jc w:val="both"/>
      </w:pPr>
      <w:r>
        <w:rPr>
          <w:rFonts w:ascii="Times New Roman"/>
          <w:b w:val="false"/>
          <w:i w:val="false"/>
          <w:color w:val="000000"/>
          <w:sz w:val="28"/>
        </w:rPr>
        <w:t>
      іс-шараларды бюджеттік кредит беру арқылы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мемлекеттік жоспарлау жөнiндегi уәкiлеттi органмен келісу бойынша бюджеттің атқарылуы жөніндегі уәкiлеттi орган айқындайтын өлшемшарттарға сәйкес қарыз алушының кредит төлеу қабілеттілігі.</w:t>
      </w:r>
    </w:p>
    <w:bookmarkStart w:name="z3713" w:id="475"/>
    <w:p>
      <w:pPr>
        <w:spacing w:after="0"/>
        <w:ind w:left="0"/>
        <w:jc w:val="both"/>
      </w:pPr>
      <w:r>
        <w:rPr>
          <w:rFonts w:ascii="Times New Roman"/>
          <w:b w:val="false"/>
          <w:i w:val="false"/>
          <w:color w:val="000000"/>
          <w:sz w:val="28"/>
        </w:rPr>
        <w:t>
      182-33. Экономикалық сараптаманы жүзеге асыруға арналған Қазақстан Республикасының Үкіметі не жергілікті атқарушы органдар айқындаған заңды тұлғаның бюджеттік кредитінің ҚЭН-нің экономикалық сараптамасы бюджеттік кредиттің ҚЭН iс-шараларының бюджеттік кредит берудің өлшемшарттарына сәйкестiгi тұрғысынан жүргізіледі.</w:t>
      </w:r>
    </w:p>
    <w:bookmarkEnd w:id="475"/>
    <w:bookmarkStart w:name="z3714" w:id="476"/>
    <w:p>
      <w:pPr>
        <w:spacing w:after="0"/>
        <w:ind w:left="0"/>
        <w:jc w:val="both"/>
      </w:pPr>
      <w:r>
        <w:rPr>
          <w:rFonts w:ascii="Times New Roman"/>
          <w:b w:val="false"/>
          <w:i w:val="false"/>
          <w:color w:val="000000"/>
          <w:sz w:val="28"/>
        </w:rPr>
        <w:t>
      182-34. Бюджеттік кредиттің ҚЭН әзірлеуді немесе түзетуді ББӘ не қаржылық схема қатысушыларының бірі жүзеге асырады.</w:t>
      </w:r>
    </w:p>
    <w:bookmarkEnd w:id="476"/>
    <w:bookmarkStart w:name="z3715" w:id="477"/>
    <w:p>
      <w:pPr>
        <w:spacing w:after="0"/>
        <w:ind w:left="0"/>
        <w:jc w:val="both"/>
      </w:pPr>
      <w:r>
        <w:rPr>
          <w:rFonts w:ascii="Times New Roman"/>
          <w:b w:val="false"/>
          <w:i w:val="false"/>
          <w:color w:val="000000"/>
          <w:sz w:val="28"/>
        </w:rPr>
        <w:t>
      182-35. Бюджеттік кредиттің ҚЭН-нің мақсаттары мен міндеттері инвестициялық ұсынысқа сәйкес келуі тиіс.</w:t>
      </w:r>
    </w:p>
    <w:bookmarkEnd w:id="477"/>
    <w:bookmarkStart w:name="z3716" w:id="478"/>
    <w:p>
      <w:pPr>
        <w:spacing w:after="0"/>
        <w:ind w:left="0"/>
        <w:jc w:val="both"/>
      </w:pPr>
      <w:r>
        <w:rPr>
          <w:rFonts w:ascii="Times New Roman"/>
          <w:b w:val="false"/>
          <w:i w:val="false"/>
          <w:color w:val="000000"/>
          <w:sz w:val="28"/>
        </w:rPr>
        <w:t>
      182-36. Бюджеттік кредиттің ҚЭН-і:</w:t>
      </w:r>
    </w:p>
    <w:bookmarkEnd w:id="478"/>
    <w:p>
      <w:pPr>
        <w:spacing w:after="0"/>
        <w:ind w:left="0"/>
        <w:jc w:val="both"/>
      </w:pPr>
      <w:r>
        <w:rPr>
          <w:rFonts w:ascii="Times New Roman"/>
          <w:b w:val="false"/>
          <w:i w:val="false"/>
          <w:color w:val="000000"/>
          <w:sz w:val="28"/>
        </w:rPr>
        <w:t>
      жоба паспортының;</w:t>
      </w:r>
    </w:p>
    <w:p>
      <w:pPr>
        <w:spacing w:after="0"/>
        <w:ind w:left="0"/>
        <w:jc w:val="both"/>
      </w:pPr>
      <w:r>
        <w:rPr>
          <w:rFonts w:ascii="Times New Roman"/>
          <w:b w:val="false"/>
          <w:i w:val="false"/>
          <w:color w:val="000000"/>
          <w:sz w:val="28"/>
        </w:rPr>
        <w:t>
      институционалдық бөлімнің;</w:t>
      </w:r>
    </w:p>
    <w:p>
      <w:pPr>
        <w:spacing w:after="0"/>
        <w:ind w:left="0"/>
        <w:jc w:val="both"/>
      </w:pPr>
      <w:r>
        <w:rPr>
          <w:rFonts w:ascii="Times New Roman"/>
          <w:b w:val="false"/>
          <w:i w:val="false"/>
          <w:color w:val="000000"/>
          <w:sz w:val="28"/>
        </w:rPr>
        <w:t>
      маркетингтік бөлімнің;</w:t>
      </w:r>
    </w:p>
    <w:p>
      <w:pPr>
        <w:spacing w:after="0"/>
        <w:ind w:left="0"/>
        <w:jc w:val="both"/>
      </w:pPr>
      <w:r>
        <w:rPr>
          <w:rFonts w:ascii="Times New Roman"/>
          <w:b w:val="false"/>
          <w:i w:val="false"/>
          <w:color w:val="000000"/>
          <w:sz w:val="28"/>
        </w:rPr>
        <w:t>
      қаржылық бөлімнің;</w:t>
      </w:r>
    </w:p>
    <w:p>
      <w:pPr>
        <w:spacing w:after="0"/>
        <w:ind w:left="0"/>
        <w:jc w:val="both"/>
      </w:pPr>
      <w:r>
        <w:rPr>
          <w:rFonts w:ascii="Times New Roman"/>
          <w:b w:val="false"/>
          <w:i w:val="false"/>
          <w:color w:val="000000"/>
          <w:sz w:val="28"/>
        </w:rPr>
        <w:t>
      әлеуметтік-экономикалық бөлімнің;</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тұжырымдардың;</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xml:space="preserve">
      Егер бюджеттік кредит шетел мемлекеттердің аумағында берілген жағдайда, жобалардың бастапқы және түзетуге ұсынылатын құнын растайтын, оның аумағында осы жоба іске асырылатын мемлекеттің құрылысы саласындағы заңнамасында белгіленген тәртіппен бекітілген тиісті құжаттар, көрсетілген заңнаманың мәтіні қоса беріле отырып және қазақ және/немесе орыс тілдеріне аудармасы қамтамасыз етіле отырып, ұсынылады. </w:t>
      </w:r>
    </w:p>
    <w:p>
      <w:pPr>
        <w:spacing w:after="0"/>
        <w:ind w:left="0"/>
        <w:jc w:val="both"/>
      </w:pPr>
      <w:r>
        <w:rPr>
          <w:rFonts w:ascii="Times New Roman"/>
          <w:b w:val="false"/>
          <w:i w:val="false"/>
          <w:color w:val="000000"/>
          <w:sz w:val="28"/>
        </w:rPr>
        <w:t xml:space="preserve">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қосылады. </w:t>
      </w:r>
    </w:p>
    <w:p>
      <w:pPr>
        <w:spacing w:after="0"/>
        <w:ind w:left="0"/>
        <w:jc w:val="both"/>
      </w:pPr>
      <w:r>
        <w:rPr>
          <w:rFonts w:ascii="Times New Roman"/>
          <w:b w:val="false"/>
          <w:i w:val="false"/>
          <w:color w:val="000000"/>
          <w:sz w:val="28"/>
        </w:rPr>
        <w:t>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енгізіледі.</w:t>
      </w:r>
    </w:p>
    <w:p>
      <w:pPr>
        <w:spacing w:after="0"/>
        <w:ind w:left="0"/>
        <w:jc w:val="both"/>
      </w:pPr>
      <w:r>
        <w:rPr>
          <w:rFonts w:ascii="Times New Roman"/>
          <w:b w:val="false"/>
          <w:i w:val="false"/>
          <w:color w:val="000000"/>
          <w:sz w:val="28"/>
        </w:rPr>
        <w:t>
      Бұл ретте қосымшалар мынадай құжаттармен жинақталады:</w:t>
      </w:r>
    </w:p>
    <w:p>
      <w:pPr>
        <w:spacing w:after="0"/>
        <w:ind w:left="0"/>
        <w:jc w:val="both"/>
      </w:pPr>
      <w:r>
        <w:rPr>
          <w:rFonts w:ascii="Times New Roman"/>
          <w:b w:val="false"/>
          <w:i w:val="false"/>
          <w:color w:val="000000"/>
          <w:sz w:val="28"/>
        </w:rPr>
        <w:t xml:space="preserve">
      қаржыландырудың ықтимал түрлері мен тәсілдерінің есептеулері, олар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ұсынылатын қаржылық-экономикалық модельдің базалық параметрлері мен экономикалық тиімділік көрсеткіштерінің есептеулері;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ұсынылатын қатысушылар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жасалған қаржы моделінің қағаз және электрондық нұсқасы; </w:t>
      </w:r>
    </w:p>
    <w:p>
      <w:pPr>
        <w:spacing w:after="0"/>
        <w:ind w:left="0"/>
        <w:jc w:val="both"/>
      </w:pPr>
      <w:r>
        <w:rPr>
          <w:rFonts w:ascii="Times New Roman"/>
          <w:b w:val="false"/>
          <w:i w:val="false"/>
          <w:color w:val="000000"/>
          <w:sz w:val="28"/>
        </w:rPr>
        <w:t>
      бюджеттің атқарылуы жөніндегі орталық уәкілетті органның бұйрығымен бекітілген нысандар бойынша жасалған бюджеттік кредитті есепке алмай, бюджеттік кредиттің қаржылық схемасына қатысушылардың қаржылық көрсеткіштерінің болжамы:</w:t>
      </w:r>
    </w:p>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xml:space="preserve">
      "Пайдалар мен шығындар туралы есеп"; </w:t>
      </w:r>
    </w:p>
    <w:p>
      <w:pPr>
        <w:spacing w:after="0"/>
        <w:ind w:left="0"/>
        <w:jc w:val="both"/>
      </w:pPr>
      <w:r>
        <w:rPr>
          <w:rFonts w:ascii="Times New Roman"/>
          <w:b w:val="false"/>
          <w:i w:val="false"/>
          <w:color w:val="000000"/>
          <w:sz w:val="28"/>
        </w:rPr>
        <w:t>
      "Ақша қаражаттарының қозғалысы туралы есеп (тікелей немесе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ұсынылатын бюджеттік кредит есебінен іске асыру жоспарланатын инвестициялық жобаның тиімділігін талдау;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ұсынылатын қарыз алушыны талдау;</w:t>
      </w:r>
    </w:p>
    <w:p>
      <w:pPr>
        <w:spacing w:after="0"/>
        <w:ind w:left="0"/>
        <w:jc w:val="both"/>
      </w:pPr>
      <w:r>
        <w:rPr>
          <w:rFonts w:ascii="Times New Roman"/>
          <w:b w:val="false"/>
          <w:i w:val="false"/>
          <w:color w:val="000000"/>
          <w:sz w:val="28"/>
        </w:rPr>
        <w:t>
      болжанып отырған кепілдік қамтамасыз етуге меншік құқығын және кепілзат мүлігіне өзге ауыртпалықтар жоқ екендігін растайтын құжат;</w:t>
      </w:r>
    </w:p>
    <w:p>
      <w:pPr>
        <w:spacing w:after="0"/>
        <w:ind w:left="0"/>
        <w:jc w:val="both"/>
      </w:pPr>
      <w:r>
        <w:rPr>
          <w:rFonts w:ascii="Times New Roman"/>
          <w:b w:val="false"/>
          <w:i w:val="false"/>
          <w:color w:val="000000"/>
          <w:sz w:val="28"/>
        </w:rPr>
        <w:t>
      салық берешегінің және бюджетке төленетін басқа да міндетті төлемдердің болмауы (болуы) туралы тиісті салық органы анықтамасының түпнұсқасы;</w:t>
      </w:r>
    </w:p>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болмауы туралы бюджеттің атқарылуы жөніндегі уәкілетті органның анықтамасы (хаты);</w:t>
      </w:r>
    </w:p>
    <w:p>
      <w:pPr>
        <w:spacing w:after="0"/>
        <w:ind w:left="0"/>
        <w:jc w:val="both"/>
      </w:pPr>
      <w:r>
        <w:rPr>
          <w:rFonts w:ascii="Times New Roman"/>
          <w:b w:val="false"/>
          <w:i w:val="false"/>
          <w:color w:val="000000"/>
          <w:sz w:val="28"/>
        </w:rPr>
        <w:t>
      Қазақстан Республикасындағы бағалау қызметі туралы заңнамаға сәйкес жасалған бюджеттік кредиттерді уақтылы қайтару бойынша қамтамасыз ету болып табылатын мүлікті бағалау туралы есеп;</w:t>
      </w:r>
    </w:p>
    <w:p>
      <w:pPr>
        <w:spacing w:after="0"/>
        <w:ind w:left="0"/>
        <w:jc w:val="both"/>
      </w:pPr>
      <w:r>
        <w:rPr>
          <w:rFonts w:ascii="Times New Roman"/>
          <w:b w:val="false"/>
          <w:i w:val="false"/>
          <w:color w:val="000000"/>
          <w:sz w:val="28"/>
        </w:rPr>
        <w:t>
      бюджеттік кредит беру кезінде түпкілікті қарыз алушыдан алынатын маржаны негіздейтін құжат;</w:t>
      </w:r>
    </w:p>
    <w:p>
      <w:pPr>
        <w:spacing w:after="0"/>
        <w:ind w:left="0"/>
        <w:jc w:val="both"/>
      </w:pPr>
      <w:r>
        <w:rPr>
          <w:rFonts w:ascii="Times New Roman"/>
          <w:b w:val="false"/>
          <w:i w:val="false"/>
          <w:color w:val="000000"/>
          <w:sz w:val="28"/>
        </w:rPr>
        <w:t>
      жаңа объектілердің құрылысын не қазіргі объектілерді реконструкциялауды болжайтын жобалар бойынша жылжымайтын мүлікке құқық белгілейтін тиісті құжаттардың көшірмелері;</w:t>
      </w:r>
    </w:p>
    <w:p>
      <w:pPr>
        <w:spacing w:after="0"/>
        <w:ind w:left="0"/>
        <w:jc w:val="both"/>
      </w:pPr>
      <w:r>
        <w:rPr>
          <w:rFonts w:ascii="Times New Roman"/>
          <w:b w:val="false"/>
          <w:i w:val="false"/>
          <w:color w:val="000000"/>
          <w:sz w:val="28"/>
        </w:rPr>
        <w:t>
      қаржылық схема қатысушыларының құрылтай құжаттарының көшірмелері;</w:t>
      </w:r>
    </w:p>
    <w:p>
      <w:pPr>
        <w:spacing w:after="0"/>
        <w:ind w:left="0"/>
        <w:jc w:val="both"/>
      </w:pPr>
      <w:r>
        <w:rPr>
          <w:rFonts w:ascii="Times New Roman"/>
          <w:b w:val="false"/>
          <w:i w:val="false"/>
          <w:color w:val="000000"/>
          <w:sz w:val="28"/>
        </w:rPr>
        <w:t>
      қаржылық схема қатысушыларының кредит саясаты туралы құжаттары;</w:t>
      </w:r>
    </w:p>
    <w:p>
      <w:pPr>
        <w:spacing w:after="0"/>
        <w:ind w:left="0"/>
        <w:jc w:val="both"/>
      </w:pPr>
      <w:r>
        <w:rPr>
          <w:rFonts w:ascii="Times New Roman"/>
          <w:b w:val="false"/>
          <w:i w:val="false"/>
          <w:color w:val="000000"/>
          <w:sz w:val="28"/>
        </w:rPr>
        <w:t>
      мамандандырылған ұйымның атқарушы органының:</w:t>
      </w:r>
    </w:p>
    <w:p>
      <w:pPr>
        <w:spacing w:after="0"/>
        <w:ind w:left="0"/>
        <w:jc w:val="both"/>
      </w:pPr>
      <w:r>
        <w:rPr>
          <w:rFonts w:ascii="Times New Roman"/>
          <w:b w:val="false"/>
          <w:i w:val="false"/>
          <w:color w:val="000000"/>
          <w:sz w:val="28"/>
        </w:rPr>
        <w:t>
      1) бюджеттік кредиттің сұрау салынған қаражат мөлшері мен шарттары;</w:t>
      </w:r>
    </w:p>
    <w:p>
      <w:pPr>
        <w:spacing w:after="0"/>
        <w:ind w:left="0"/>
        <w:jc w:val="both"/>
      </w:pPr>
      <w:r>
        <w:rPr>
          <w:rFonts w:ascii="Times New Roman"/>
          <w:b w:val="false"/>
          <w:i w:val="false"/>
          <w:color w:val="000000"/>
          <w:sz w:val="28"/>
        </w:rPr>
        <w:t>
      2) қаржылық-экономикалық модельге сәйкес жылдар бойынша тікелей және түпкілікті нәтижелер;</w:t>
      </w:r>
    </w:p>
    <w:p>
      <w:pPr>
        <w:spacing w:after="0"/>
        <w:ind w:left="0"/>
        <w:jc w:val="both"/>
      </w:pPr>
      <w:r>
        <w:rPr>
          <w:rFonts w:ascii="Times New Roman"/>
          <w:b w:val="false"/>
          <w:i w:val="false"/>
          <w:color w:val="000000"/>
          <w:sz w:val="28"/>
        </w:rPr>
        <w:t>
      3) экономикалық эффект;</w:t>
      </w:r>
    </w:p>
    <w:p>
      <w:pPr>
        <w:spacing w:after="0"/>
        <w:ind w:left="0"/>
        <w:jc w:val="both"/>
      </w:pPr>
      <w:r>
        <w:rPr>
          <w:rFonts w:ascii="Times New Roman"/>
          <w:b w:val="false"/>
          <w:i w:val="false"/>
          <w:color w:val="000000"/>
          <w:sz w:val="28"/>
        </w:rPr>
        <w:t xml:space="preserve">
      4) әлеуметтік-экономикалық тиімділік расталған мемлекеттік инвестициялық саясатты іске асыру шеңберінде жоспарланған жоба(лар)ға бюджеттік кредитті тартуды бекіту туралы оң шешімі; </w:t>
      </w:r>
    </w:p>
    <w:p>
      <w:pPr>
        <w:spacing w:after="0"/>
        <w:ind w:left="0"/>
        <w:jc w:val="both"/>
      </w:pPr>
      <w:r>
        <w:rPr>
          <w:rFonts w:ascii="Times New Roman"/>
          <w:b w:val="false"/>
          <w:i w:val="false"/>
          <w:color w:val="000000"/>
          <w:sz w:val="28"/>
        </w:rPr>
        <w:t>
      қаржы схемасына қатысушылардың қаржылық есептілігінің электрондық нұсқасы (Жеке және шоғырландырылған) электрондық нысанда ұсынылған және мемлекеттік органның бірінші басшысының – ББӘ не оның орнындағы адамның не мемлекеттік органның бірінші басшысы Әрбір бюджеттік кредит бойынша жеке уәкілеттік берген тұлғаның электрондық цифрлық қолтаңбасы арқылы куәландырылған – бюджеттік кредиттің ҚЭН-ін мемлекеттік жоспарлау жөніндегі орталық немесе жергілікті уәкілетті органға енгізудің алдындағы соңғы үш жылдағы ББӘ және бас бухгалтер,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аудиторлық қызмет туралы заңнамасына сәйкес қаржылық есептілік аудиті міндетті болып табылатын қаржы схемасына қатысушылар үшін соңғы үш жылда жасалған аудиттелген қаржылық есептілік және аудиторлық есептер ұсынылады. Бұл ретте қаржы схемасына қатысушының қолданыстағы заңнамаға сәйкес объективті себептер болған кезде соңғы есепті кезең үшін аудиттелмеген қаржылық есептілікті ұсынуға құқығы бар;</w:t>
      </w:r>
    </w:p>
    <w:p>
      <w:pPr>
        <w:spacing w:after="0"/>
        <w:ind w:left="0"/>
        <w:jc w:val="both"/>
      </w:pPr>
      <w:r>
        <w:rPr>
          <w:rFonts w:ascii="Times New Roman"/>
          <w:b w:val="false"/>
          <w:i w:val="false"/>
          <w:color w:val="000000"/>
          <w:sz w:val="28"/>
        </w:rPr>
        <w:t>
      инвестициялық ұсыныстың және осы инвестициялық ұсынысқа мемлекеттік жоспарлау жөніндегі орталық немесе жергілікті уәкілетті органның экономикалық қорытындысының көшірмесі;</w:t>
      </w:r>
    </w:p>
    <w:p>
      <w:pPr>
        <w:spacing w:after="0"/>
        <w:ind w:left="0"/>
        <w:jc w:val="both"/>
      </w:pPr>
      <w:r>
        <w:rPr>
          <w:rFonts w:ascii="Times New Roman"/>
          <w:b w:val="false"/>
          <w:i w:val="false"/>
          <w:color w:val="000000"/>
          <w:sz w:val="28"/>
        </w:rPr>
        <w:t>
      ведомстводан тыс кешенді сараптаманың тиісті қорытындысы;</w:t>
      </w:r>
    </w:p>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бюджеттік кредиттің ҚЭН-ін мемлекеттік жоспарлау жөніндегі орталық немесе жергілікті уәкілетті органға енгізудің алдындағы соңғы тоқсанда жасалған қаржы схемасына қатысушылардың электрондық қаржылық есептілігі, сондай-ақ қаржылық есептілікке түсіндірме жазбалар.</w:t>
      </w:r>
    </w:p>
    <w:p>
      <w:pPr>
        <w:spacing w:after="0"/>
        <w:ind w:left="0"/>
        <w:jc w:val="both"/>
      </w:pPr>
      <w:r>
        <w:rPr>
          <w:rFonts w:ascii="Times New Roman"/>
          <w:b w:val="false"/>
          <w:i w:val="false"/>
          <w:color w:val="000000"/>
          <w:sz w:val="28"/>
        </w:rPr>
        <w:t>
      Қаржылық есептілік қолданыстағы заңнаманың талаптарына сәйкес, оның ішінде басқа ұйымдарға қаржылық қатысу туралы ақпаратты қоса бере отырып, баланс валютасында 10% және одан да көп алатын баланс баптарының егжей-тегжейлі транскрипциясын қоса бере отырып ұсынылады.</w:t>
      </w:r>
    </w:p>
    <w:bookmarkStart w:name="z3996" w:id="479"/>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 оң бағаны қамтиды:</w:t>
      </w:r>
    </w:p>
    <w:bookmarkEnd w:id="479"/>
    <w:bookmarkStart w:name="z3997" w:id="480"/>
    <w:p>
      <w:pPr>
        <w:spacing w:after="0"/>
        <w:ind w:left="0"/>
        <w:jc w:val="both"/>
      </w:pPr>
      <w:r>
        <w:rPr>
          <w:rFonts w:ascii="Times New Roman"/>
          <w:b w:val="false"/>
          <w:i w:val="false"/>
          <w:color w:val="000000"/>
          <w:sz w:val="28"/>
        </w:rPr>
        <w:t>
      1) мемлекеттік инвестициялық саясатты іске асыру шеңберінде жобаға сұрау салынған бюджеттік кредит мөлшері бойынша жоспарланған тауарлар, жұмыстар мен қызметтерге сұранысты мөлшерлік түрде негіздеумен саладағы қазіргі жағдайдың талдауын бағалауды;</w:t>
      </w:r>
    </w:p>
    <w:bookmarkEnd w:id="480"/>
    <w:bookmarkStart w:name="z3998" w:id="481"/>
    <w:p>
      <w:pPr>
        <w:spacing w:after="0"/>
        <w:ind w:left="0"/>
        <w:jc w:val="both"/>
      </w:pPr>
      <w:r>
        <w:rPr>
          <w:rFonts w:ascii="Times New Roman"/>
          <w:b w:val="false"/>
          <w:i w:val="false"/>
          <w:color w:val="000000"/>
          <w:sz w:val="28"/>
        </w:rPr>
        <w:t>
      2) қаржылық-экономикалық модельге сәйкес жылдар бойынша сандық және сапалық нәтиже көрсеткіштерін келтіре отырып және жобаның сала экономикасының құрылымындағы рөлі мен орнын көрсете отырып, саланың дамуына жобаның іске асырылуының ықпалын, экономикалық эффект және әлеуметтік-экономикалық тиімділігін бағалауды;</w:t>
      </w:r>
    </w:p>
    <w:bookmarkEnd w:id="481"/>
    <w:bookmarkStart w:name="z3999" w:id="482"/>
    <w:p>
      <w:pPr>
        <w:spacing w:after="0"/>
        <w:ind w:left="0"/>
        <w:jc w:val="both"/>
      </w:pPr>
      <w:r>
        <w:rPr>
          <w:rFonts w:ascii="Times New Roman"/>
          <w:b w:val="false"/>
          <w:i w:val="false"/>
          <w:color w:val="000000"/>
          <w:sz w:val="28"/>
        </w:rPr>
        <w:t>
      3) бюджеттік кредиттің мөлшеріне, оның іс-шаралар мен құрауыштар бойынша мақсатты қолданылуына баға бере отырып, жобаның іс-шаралары бойынша (құрылысты және/немесе жабдықтарды сатып алуды болжайтын жобалар бойынша) техникалық шешімдердің жеткілікті болуын және олардың тиімділігін;</w:t>
      </w:r>
    </w:p>
    <w:bookmarkEnd w:id="482"/>
    <w:bookmarkStart w:name="z4000" w:id="483"/>
    <w:p>
      <w:pPr>
        <w:spacing w:after="0"/>
        <w:ind w:left="0"/>
        <w:jc w:val="both"/>
      </w:pPr>
      <w:r>
        <w:rPr>
          <w:rFonts w:ascii="Times New Roman"/>
          <w:b w:val="false"/>
          <w:i w:val="false"/>
          <w:color w:val="000000"/>
          <w:sz w:val="28"/>
        </w:rPr>
        <w:t>
      4) тиісті сараптама, оның ішінде кешенді ведомстводан тыс сараптама қорытындылары болмаған жағдайда, объектілерді салуды және (немесе) қайта құруды көздейтін объектілердің немесе олардың бөліктерінің техникалық шешімдері мен құнын айқындауды;</w:t>
      </w:r>
    </w:p>
    <w:bookmarkEnd w:id="483"/>
    <w:bookmarkStart w:name="z4001" w:id="484"/>
    <w:p>
      <w:pPr>
        <w:spacing w:after="0"/>
        <w:ind w:left="0"/>
        <w:jc w:val="both"/>
      </w:pPr>
      <w:r>
        <w:rPr>
          <w:rFonts w:ascii="Times New Roman"/>
          <w:b w:val="false"/>
          <w:i w:val="false"/>
          <w:color w:val="000000"/>
          <w:sz w:val="28"/>
        </w:rPr>
        <w:t>
      5) бюджеттік кредит қаражатын алушыларды қаржыландыру бойынша операцияларды, сондай-ақ олардың маржасын оң бағалауды қамтиды.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7" w:id="485"/>
    <w:p>
      <w:pPr>
        <w:spacing w:after="0"/>
        <w:ind w:left="0"/>
        <w:jc w:val="both"/>
      </w:pPr>
      <w:r>
        <w:rPr>
          <w:rFonts w:ascii="Times New Roman"/>
          <w:b w:val="false"/>
          <w:i w:val="false"/>
          <w:color w:val="000000"/>
          <w:sz w:val="28"/>
        </w:rPr>
        <w:t>
      182-37. Жоба паспортында жоба туралы қысқаша ақпарат ашып көрсетіледі. Жоба паспорты мынадай ақпаратты қамтиды:</w:t>
      </w:r>
    </w:p>
    <w:bookmarkEnd w:id="485"/>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 іске асыру орны (құрылыс болған жағдайда);</w:t>
      </w:r>
    </w:p>
    <w:p>
      <w:pPr>
        <w:spacing w:after="0"/>
        <w:ind w:left="0"/>
        <w:jc w:val="both"/>
      </w:pPr>
      <w:r>
        <w:rPr>
          <w:rFonts w:ascii="Times New Roman"/>
          <w:b w:val="false"/>
          <w:i w:val="false"/>
          <w:color w:val="000000"/>
          <w:sz w:val="28"/>
        </w:rPr>
        <w:t>
      жобаның мақсаты мен міндеттері, оның ішінде сандық мәнде;</w:t>
      </w:r>
    </w:p>
    <w:p>
      <w:pPr>
        <w:spacing w:after="0"/>
        <w:ind w:left="0"/>
        <w:jc w:val="both"/>
      </w:pPr>
      <w:r>
        <w:rPr>
          <w:rFonts w:ascii="Times New Roman"/>
          <w:b w:val="false"/>
          <w:i w:val="false"/>
          <w:color w:val="000000"/>
          <w:sz w:val="28"/>
        </w:rPr>
        <w:t>
      жобаның іске асырылу кезеңі, оның ішінде объект құрылысының кезеңі (құрылыс болған жағдайда);</w:t>
      </w:r>
    </w:p>
    <w:p>
      <w:pPr>
        <w:spacing w:after="0"/>
        <w:ind w:left="0"/>
        <w:jc w:val="both"/>
      </w:pPr>
      <w:r>
        <w:rPr>
          <w:rFonts w:ascii="Times New Roman"/>
          <w:b w:val="false"/>
          <w:i w:val="false"/>
          <w:color w:val="000000"/>
          <w:sz w:val="28"/>
        </w:rPr>
        <w:t>
      жобаның құрамдауыштары;</w:t>
      </w:r>
    </w:p>
    <w:p>
      <w:pPr>
        <w:spacing w:after="0"/>
        <w:ind w:left="0"/>
        <w:jc w:val="both"/>
      </w:pPr>
      <w:r>
        <w:rPr>
          <w:rFonts w:ascii="Times New Roman"/>
          <w:b w:val="false"/>
          <w:i w:val="false"/>
          <w:color w:val="000000"/>
          <w:sz w:val="28"/>
        </w:rPr>
        <w:t>
      бюджеттік кредиттің жоспарланатын көлемі;</w:t>
      </w:r>
    </w:p>
    <w:p>
      <w:pPr>
        <w:spacing w:after="0"/>
        <w:ind w:left="0"/>
        <w:jc w:val="both"/>
      </w:pPr>
      <w:r>
        <w:rPr>
          <w:rFonts w:ascii="Times New Roman"/>
          <w:b w:val="false"/>
          <w:i w:val="false"/>
          <w:color w:val="000000"/>
          <w:sz w:val="28"/>
        </w:rPr>
        <w:t>
      бюджеттік кредитті беру шарттары (кредитті берудің мақсаты, сыйақы мөлшерлемесі, қарыз алушының кредитті игеру кезеңі, негізгі борышты өтеу және ол бойынша сыйақы төлемдерін төлеу кезеңділігі, жеңілдік кезеңінің болуы, кредитті өтеу әдісі);</w:t>
      </w:r>
    </w:p>
    <w:p>
      <w:pPr>
        <w:spacing w:after="0"/>
        <w:ind w:left="0"/>
        <w:jc w:val="both"/>
      </w:pPr>
      <w:r>
        <w:rPr>
          <w:rFonts w:ascii="Times New Roman"/>
          <w:b w:val="false"/>
          <w:i w:val="false"/>
          <w:color w:val="000000"/>
          <w:sz w:val="28"/>
        </w:rPr>
        <w:t>
      жобаның іске асырылуынан негізгі пайда алушылар.</w:t>
      </w:r>
    </w:p>
    <w:bookmarkStart w:name="z3718" w:id="486"/>
    <w:p>
      <w:pPr>
        <w:spacing w:after="0"/>
        <w:ind w:left="0"/>
        <w:jc w:val="both"/>
      </w:pPr>
      <w:r>
        <w:rPr>
          <w:rFonts w:ascii="Times New Roman"/>
          <w:b w:val="false"/>
          <w:i w:val="false"/>
          <w:color w:val="000000"/>
          <w:sz w:val="28"/>
        </w:rPr>
        <w:t>
      182-38. Институционалдық бөлімде жобаны басқарудың ұсынылатын тиімді схемасы, олардың функциялары, олардың өзара іс-қимыл тәртібі сипатталады, бұл ретте схема кредиттік шарт жасасатын негізгі қатысушылар деңгейіне дейін сипатталады.</w:t>
      </w:r>
    </w:p>
    <w:bookmarkEnd w:id="486"/>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қаржы схемасының әрбір қатысушысы бойынша ақпаратты, сондай-ақ ақша ағындарының сомалары мен бағыттарын көрсете отырып, іс-шараларды іске асырудың қаржылық схемасын;</w:t>
      </w:r>
    </w:p>
    <w:p>
      <w:pPr>
        <w:spacing w:after="0"/>
        <w:ind w:left="0"/>
        <w:jc w:val="both"/>
      </w:pPr>
      <w:r>
        <w:rPr>
          <w:rFonts w:ascii="Times New Roman"/>
          <w:b w:val="false"/>
          <w:i w:val="false"/>
          <w:color w:val="000000"/>
          <w:sz w:val="28"/>
        </w:rPr>
        <w:t>
      2) бюджеттік кредиттің ҚЭН-і бойынша іс-шараларды іске асыру жоспарланатын жобаның стратегиялық алғышарттары туралы ақпарат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 Мемлекеттік жоспарлау жүйесінің құжаттары).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182-38-тармақ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1" w:id="487"/>
    <w:p>
      <w:pPr>
        <w:spacing w:after="0"/>
        <w:ind w:left="0"/>
        <w:jc w:val="both"/>
      </w:pPr>
      <w:r>
        <w:rPr>
          <w:rFonts w:ascii="Times New Roman"/>
          <w:b w:val="false"/>
          <w:i w:val="false"/>
          <w:color w:val="000000"/>
          <w:sz w:val="28"/>
        </w:rPr>
        <w:t>
      182-39. Маркетингтік бөлім жобаны іске асырудың нәтижесінде пайда болатын өнімге (тауарларға/көрсетілетін қызметтерге) сұраныстың және өндірістің тұтыну факторлары ұсынысының қазіргі кездегі және болжамды (жобаны іске асыру кезеңіндегі) конъюнктурасын талдауды қамтиды.</w:t>
      </w:r>
    </w:p>
    <w:bookmarkEnd w:id="487"/>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жобаны есепке алмай, оның даму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т.с.с.);</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жобаны іске асыру арқылы шешу жоспарланып отырған саладағы бар проблемалардың сипаттамасын;</w:t>
      </w:r>
    </w:p>
    <w:p>
      <w:pPr>
        <w:spacing w:after="0"/>
        <w:ind w:left="0"/>
        <w:jc w:val="both"/>
      </w:pPr>
      <w:r>
        <w:rPr>
          <w:rFonts w:ascii="Times New Roman"/>
          <w:b w:val="false"/>
          <w:i w:val="false"/>
          <w:color w:val="000000"/>
          <w:sz w:val="28"/>
        </w:rPr>
        <w:t>
      2)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басқалар);</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уәкілетті органның функцияларына сәйкес салалық қорытындылармен расталған сұраныстың сандық параметрлерінің, оның үрдістерінің талдауын және негіздемесін немесе жоба шеңберінде өндіру жоспарланатын өнімге (тауарға/көрсетілетін қызметке) қажеттілікті бағалауды;</w:t>
      </w:r>
    </w:p>
    <w:p>
      <w:pPr>
        <w:spacing w:after="0"/>
        <w:ind w:left="0"/>
        <w:jc w:val="both"/>
      </w:pPr>
      <w:r>
        <w:rPr>
          <w:rFonts w:ascii="Times New Roman"/>
          <w:b w:val="false"/>
          <w:i w:val="false"/>
          <w:color w:val="000000"/>
          <w:sz w:val="28"/>
        </w:rPr>
        <w:t>
      тұтынушылардың санаттары бойынша саладағы (өңірдегі) ағымдағы жағдайды ескере отырып, жүргізілетін өнімнің (тауардың/көрсетілетін қызметтің) көлемін, түрлерін және бағаларын талдауды;</w:t>
      </w:r>
    </w:p>
    <w:p>
      <w:pPr>
        <w:spacing w:after="0"/>
        <w:ind w:left="0"/>
        <w:jc w:val="both"/>
      </w:pPr>
      <w:r>
        <w:rPr>
          <w:rFonts w:ascii="Times New Roman"/>
          <w:b w:val="false"/>
          <w:i w:val="false"/>
          <w:color w:val="000000"/>
          <w:sz w:val="28"/>
        </w:rPr>
        <w:t>
      3) тұтынушылардың санаты бойынша жобаны іске асырудың нәтижесінде жүргізілетін өнімнің (тауардың/көрсетілетін қызметтің) көлемдерін, түрлерін және бағаларын талдауды:</w:t>
      </w:r>
    </w:p>
    <w:p>
      <w:pPr>
        <w:spacing w:after="0"/>
        <w:ind w:left="0"/>
        <w:jc w:val="both"/>
      </w:pPr>
      <w:r>
        <w:rPr>
          <w:rFonts w:ascii="Times New Roman"/>
          <w:b w:val="false"/>
          <w:i w:val="false"/>
          <w:color w:val="000000"/>
          <w:sz w:val="28"/>
        </w:rPr>
        <w:t>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талдауды;</w:t>
      </w:r>
    </w:p>
    <w:p>
      <w:pPr>
        <w:spacing w:after="0"/>
        <w:ind w:left="0"/>
        <w:jc w:val="both"/>
      </w:pPr>
      <w:r>
        <w:rPr>
          <w:rFonts w:ascii="Times New Roman"/>
          <w:b w:val="false"/>
          <w:i w:val="false"/>
          <w:color w:val="000000"/>
          <w:sz w:val="28"/>
        </w:rPr>
        <w:t>
      инвестициялық, сол сиякты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6" w:id="488"/>
    <w:p>
      <w:pPr>
        <w:spacing w:after="0"/>
        <w:ind w:left="0"/>
        <w:jc w:val="both"/>
      </w:pPr>
      <w:r>
        <w:rPr>
          <w:rFonts w:ascii="Times New Roman"/>
          <w:b w:val="false"/>
          <w:i w:val="false"/>
          <w:color w:val="000000"/>
          <w:sz w:val="28"/>
        </w:rPr>
        <w:t>
      182-40. Қаржы бөлімінде бюджеттік кредит көлемiнiң және кредит беру мақсатының негiздемесi, қаржы моделінің бастапқы деректерінің сипаттамасы мен негіздемесі, жобаның қаржылық тиімділігін талдау, бюджеттік кредитті беру шарттарының және оны уақтылы қайтару мүмкіндігінің негіздемесі, сондай-ақ қарыз алушы мен өзге де қаржылық схема қатысушыларының талдауы келтіріледі. Бұдан басқа, бюджеттік кредиттің ҚЭН шеңберінде қабылданған қаржылық шешімдер ашып көрсетіледі.</w:t>
      </w:r>
    </w:p>
    <w:bookmarkEnd w:id="488"/>
    <w:p>
      <w:pPr>
        <w:spacing w:after="0"/>
        <w:ind w:left="0"/>
        <w:jc w:val="both"/>
      </w:pPr>
      <w:r>
        <w:rPr>
          <w:rFonts w:ascii="Times New Roman"/>
          <w:b w:val="false"/>
          <w:i w:val="false"/>
          <w:color w:val="000000"/>
          <w:sz w:val="28"/>
        </w:rPr>
        <w:t>
      Осы бөлім:</w:t>
      </w:r>
    </w:p>
    <w:bookmarkStart w:name="z3727" w:id="489"/>
    <w:p>
      <w:pPr>
        <w:spacing w:after="0"/>
        <w:ind w:left="0"/>
        <w:jc w:val="both"/>
      </w:pPr>
      <w:r>
        <w:rPr>
          <w:rFonts w:ascii="Times New Roman"/>
          <w:b w:val="false"/>
          <w:i w:val="false"/>
          <w:color w:val="000000"/>
          <w:sz w:val="28"/>
        </w:rPr>
        <w:t>
      1) бюджеттік кредит ҚЭН әрбiр іс-шарасы бөлiнiсiнде бюджеттік кредит көлемiнiң құжатпен және есептеулермен расталған негiздемесiн, оның ішінде:</w:t>
      </w:r>
    </w:p>
    <w:bookmarkEnd w:id="489"/>
    <w:p>
      <w:pPr>
        <w:spacing w:after="0"/>
        <w:ind w:left="0"/>
        <w:jc w:val="both"/>
      </w:pPr>
      <w:r>
        <w:rPr>
          <w:rFonts w:ascii="Times New Roman"/>
          <w:b w:val="false"/>
          <w:i w:val="false"/>
          <w:color w:val="000000"/>
          <w:sz w:val="28"/>
        </w:rPr>
        <w:t>
      сатып алынатын өнiмдер тізбесінің, саны мен сапасының негiздемесiн (сатып алынған жағдайда);</w:t>
      </w:r>
    </w:p>
    <w:p>
      <w:pPr>
        <w:spacing w:after="0"/>
        <w:ind w:left="0"/>
        <w:jc w:val="both"/>
      </w:pPr>
      <w:r>
        <w:rPr>
          <w:rFonts w:ascii="Times New Roman"/>
          <w:b w:val="false"/>
          <w:i w:val="false"/>
          <w:color w:val="000000"/>
          <w:sz w:val="28"/>
        </w:rPr>
        <w:t>
      сатып алынған жағдайда бюджеттік кредит есебiнен сатып алынатын өнiмдер бағаларының талдауын (соңғы екі жылдағы бағалардың серпіні туралы ақпарат және осындай өзгеріске әкелуі мүмкін ағымдағы бағалар мен оқиғалардың ықтимал өзгеруі);</w:t>
      </w:r>
    </w:p>
    <w:bookmarkStart w:name="z3728" w:id="490"/>
    <w:p>
      <w:pPr>
        <w:spacing w:after="0"/>
        <w:ind w:left="0"/>
        <w:jc w:val="both"/>
      </w:pPr>
      <w:r>
        <w:rPr>
          <w:rFonts w:ascii="Times New Roman"/>
          <w:b w:val="false"/>
          <w:i w:val="false"/>
          <w:color w:val="000000"/>
          <w:sz w:val="28"/>
        </w:rPr>
        <w:t>
      2) мыналарды:</w:t>
      </w:r>
    </w:p>
    <w:bookmarkEnd w:id="490"/>
    <w:p>
      <w:pPr>
        <w:spacing w:after="0"/>
        <w:ind w:left="0"/>
        <w:jc w:val="both"/>
      </w:pPr>
      <w:r>
        <w:rPr>
          <w:rFonts w:ascii="Times New Roman"/>
          <w:b w:val="false"/>
          <w:i w:val="false"/>
          <w:color w:val="000000"/>
          <w:sz w:val="28"/>
        </w:rPr>
        <w:t>
      бюджеттік кредит беру шарттары мен негіздемелерін (кредит беру мақсаты, сыйақы мөлшерлемесі, қарыз алушының кредитті игеру кезеңі, негізгі борышты өтеу және ол бойынша сыйақы төлеу кезеңділігі, жеңілдік кезеңінің болуы, кредитті өтеу тәсілі және басқалары) егжей-тегжейлі сипаттауды;</w:t>
      </w:r>
    </w:p>
    <w:p>
      <w:pPr>
        <w:spacing w:after="0"/>
        <w:ind w:left="0"/>
        <w:jc w:val="both"/>
      </w:pPr>
      <w:r>
        <w:rPr>
          <w:rFonts w:ascii="Times New Roman"/>
          <w:b w:val="false"/>
          <w:i w:val="false"/>
          <w:color w:val="000000"/>
          <w:sz w:val="28"/>
        </w:rPr>
        <w:t>
      жобаны іске асыру кезеңі ұзақтығының негіздемесін;</w:t>
      </w:r>
    </w:p>
    <w:p>
      <w:pPr>
        <w:spacing w:after="0"/>
        <w:ind w:left="0"/>
        <w:jc w:val="both"/>
      </w:pPr>
      <w:r>
        <w:rPr>
          <w:rFonts w:ascii="Times New Roman"/>
          <w:b w:val="false"/>
          <w:i w:val="false"/>
          <w:color w:val="000000"/>
          <w:sz w:val="28"/>
        </w:rPr>
        <w:t>
      қаржылық схема қатысушыларының ковенанттарды қамтамасыз етуіне және сақтауына қойылатын талаптардың болуы/болмауы туралы ақпаратты;</w:t>
      </w:r>
    </w:p>
    <w:p>
      <w:pPr>
        <w:spacing w:after="0"/>
        <w:ind w:left="0"/>
        <w:jc w:val="both"/>
      </w:pPr>
      <w:r>
        <w:rPr>
          <w:rFonts w:ascii="Times New Roman"/>
          <w:b w:val="false"/>
          <w:i w:val="false"/>
          <w:color w:val="000000"/>
          <w:sz w:val="28"/>
        </w:rPr>
        <w:t>
      қаржылық схема қатысушыларының кредиттік қоржынының құрылымы мен жоба іске асырылған жағдайда оның өзгерісін бағалауды;</w:t>
      </w:r>
    </w:p>
    <w:p>
      <w:pPr>
        <w:spacing w:after="0"/>
        <w:ind w:left="0"/>
        <w:jc w:val="both"/>
      </w:pPr>
      <w:r>
        <w:rPr>
          <w:rFonts w:ascii="Times New Roman"/>
          <w:b w:val="false"/>
          <w:i w:val="false"/>
          <w:color w:val="000000"/>
          <w:sz w:val="28"/>
        </w:rPr>
        <w:t>
      өткізілетін өнiмнiң (тауарлардың/көрсетілетін қызметтердің) өзiндiк құнының негiздемесi, оның iшiнде оның өсу немесе төмендеу негiздемесiн (ақпаратты ашып көрсету әрбір өнiм бойынша жүзеге асырылады);</w:t>
      </w:r>
    </w:p>
    <w:p>
      <w:pPr>
        <w:spacing w:after="0"/>
        <w:ind w:left="0"/>
        <w:jc w:val="both"/>
      </w:pPr>
      <w:r>
        <w:rPr>
          <w:rFonts w:ascii="Times New Roman"/>
          <w:b w:val="false"/>
          <w:i w:val="false"/>
          <w:color w:val="000000"/>
          <w:sz w:val="28"/>
        </w:rPr>
        <w:t>
      өнiмді өткізу бойынша жоспарланатын шығыстар негіздемесін,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жоспарланатын әкiмшiлiк шығыстар негiздемесi, оның iшiнде олардың өсу және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маркетинг пен жарнама бойынша жоспарланатын шығыстардың негiздемесiн,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сыйақылар бойынша жоспарланатын шығыстар негіздемесін;</w:t>
      </w:r>
    </w:p>
    <w:p>
      <w:pPr>
        <w:spacing w:after="0"/>
        <w:ind w:left="0"/>
        <w:jc w:val="both"/>
      </w:pPr>
      <w:r>
        <w:rPr>
          <w:rFonts w:ascii="Times New Roman"/>
          <w:b w:val="false"/>
          <w:i w:val="false"/>
          <w:color w:val="000000"/>
          <w:sz w:val="28"/>
        </w:rPr>
        <w:t>
      активтердiң кетуіне байланысты шығыстар негіздемесін;</w:t>
      </w:r>
    </w:p>
    <w:p>
      <w:pPr>
        <w:spacing w:after="0"/>
        <w:ind w:left="0"/>
        <w:jc w:val="both"/>
      </w:pPr>
      <w:r>
        <w:rPr>
          <w:rFonts w:ascii="Times New Roman"/>
          <w:b w:val="false"/>
          <w:i w:val="false"/>
          <w:color w:val="000000"/>
          <w:sz w:val="28"/>
        </w:rPr>
        <w:t>
      операциялық жалдауға байланысты шығыстар негіздемесін;</w:t>
      </w:r>
    </w:p>
    <w:p>
      <w:pPr>
        <w:spacing w:after="0"/>
        <w:ind w:left="0"/>
        <w:jc w:val="both"/>
      </w:pPr>
      <w:r>
        <w:rPr>
          <w:rFonts w:ascii="Times New Roman"/>
          <w:b w:val="false"/>
          <w:i w:val="false"/>
          <w:color w:val="000000"/>
          <w:sz w:val="28"/>
        </w:rPr>
        <w:t>
      үлестiк қатысу әдiсiмен ескерiлетiн инвестициялар бойынша шығыстар негіздемесін;</w:t>
      </w:r>
    </w:p>
    <w:p>
      <w:pPr>
        <w:spacing w:after="0"/>
        <w:ind w:left="0"/>
        <w:jc w:val="both"/>
      </w:pPr>
      <w:r>
        <w:rPr>
          <w:rFonts w:ascii="Times New Roman"/>
          <w:b w:val="false"/>
          <w:i w:val="false"/>
          <w:color w:val="000000"/>
          <w:sz w:val="28"/>
        </w:rPr>
        <w:t>
      тоқтатылатын қызметке байланысты жоспарланатын шығыстарды;</w:t>
      </w:r>
    </w:p>
    <w:p>
      <w:pPr>
        <w:spacing w:after="0"/>
        <w:ind w:left="0"/>
        <w:jc w:val="both"/>
      </w:pPr>
      <w:r>
        <w:rPr>
          <w:rFonts w:ascii="Times New Roman"/>
          <w:b w:val="false"/>
          <w:i w:val="false"/>
          <w:color w:val="000000"/>
          <w:sz w:val="28"/>
        </w:rPr>
        <w:t>
      өзге де жоспарланатын шығыстарды;</w:t>
      </w:r>
    </w:p>
    <w:p>
      <w:pPr>
        <w:spacing w:after="0"/>
        <w:ind w:left="0"/>
        <w:jc w:val="both"/>
      </w:pPr>
      <w:r>
        <w:rPr>
          <w:rFonts w:ascii="Times New Roman"/>
          <w:b w:val="false"/>
          <w:i w:val="false"/>
          <w:color w:val="000000"/>
          <w:sz w:val="28"/>
        </w:rPr>
        <w:t>
      сатудан және өзге көздерден түсетін кірістерді келтіре отырып, жобаның кіріс бөлігінің негіздемесін;</w:t>
      </w:r>
    </w:p>
    <w:p>
      <w:pPr>
        <w:spacing w:after="0"/>
        <w:ind w:left="0"/>
        <w:jc w:val="both"/>
      </w:pPr>
      <w:r>
        <w:rPr>
          <w:rFonts w:ascii="Times New Roman"/>
          <w:b w:val="false"/>
          <w:i w:val="false"/>
          <w:color w:val="000000"/>
          <w:sz w:val="28"/>
        </w:rPr>
        <w:t>
      қаржылық схемаға қатысушылар маржасының негіздемесін келтіре отырып, барлық қаржылық схемаға қатысушылар үшін қаржы моделін есептеуде қолданылатын барлық бастапқы деректердің негіздемесін қамтиды.</w:t>
      </w:r>
    </w:p>
    <w:p>
      <w:pPr>
        <w:spacing w:after="0"/>
        <w:ind w:left="0"/>
        <w:jc w:val="both"/>
      </w:pPr>
      <w:r>
        <w:rPr>
          <w:rFonts w:ascii="Times New Roman"/>
          <w:b w:val="false"/>
          <w:i w:val="false"/>
          <w:color w:val="000000"/>
          <w:sz w:val="28"/>
        </w:rPr>
        <w:t>
      Қаржылық модель осы Қағидаларға 22-қосымшаға сәйкес жасалады және Excel электрондық форматында ұсынылады;</w:t>
      </w:r>
    </w:p>
    <w:bookmarkStart w:name="z3729" w:id="491"/>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bookmarkEnd w:id="491"/>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p>
      <w:pPr>
        <w:spacing w:after="0"/>
        <w:ind w:left="0"/>
        <w:jc w:val="both"/>
      </w:pPr>
      <w:r>
        <w:rPr>
          <w:rFonts w:ascii="Times New Roman"/>
          <w:b w:val="false"/>
          <w:i w:val="false"/>
          <w:color w:val="000000"/>
          <w:sz w:val="28"/>
        </w:rPr>
        <w:t>
      өтемділіктің қарапайым мерзімі (payback period, PP);</w:t>
      </w:r>
    </w:p>
    <w:p>
      <w:pPr>
        <w:spacing w:after="0"/>
        <w:ind w:left="0"/>
        <w:jc w:val="both"/>
      </w:pPr>
      <w:r>
        <w:rPr>
          <w:rFonts w:ascii="Times New Roman"/>
          <w:b w:val="false"/>
          <w:i w:val="false"/>
          <w:color w:val="000000"/>
          <w:sz w:val="28"/>
        </w:rPr>
        <w:t>
      өтемділіктің дисконтталған кезеңі (discounted payback period, DРP);</w:t>
      </w:r>
    </w:p>
    <w:p>
      <w:pPr>
        <w:spacing w:after="0"/>
        <w:ind w:left="0"/>
        <w:jc w:val="both"/>
      </w:pPr>
      <w:r>
        <w:rPr>
          <w:rFonts w:ascii="Times New Roman"/>
          <w:b w:val="false"/>
          <w:i w:val="false"/>
          <w:color w:val="000000"/>
          <w:sz w:val="28"/>
        </w:rPr>
        <w:t>
      таза дисконтталған кіріс (net present value, NPV);</w:t>
      </w:r>
    </w:p>
    <w:p>
      <w:pPr>
        <w:spacing w:after="0"/>
        <w:ind w:left="0"/>
        <w:jc w:val="both"/>
      </w:pPr>
      <w:r>
        <w:rPr>
          <w:rFonts w:ascii="Times New Roman"/>
          <w:b w:val="false"/>
          <w:i w:val="false"/>
          <w:color w:val="000000"/>
          <w:sz w:val="28"/>
        </w:rPr>
        <w:t>
      ішкі кірістілік нормасы (internal rate of return, IRR);</w:t>
      </w:r>
    </w:p>
    <w:p>
      <w:pPr>
        <w:spacing w:after="0"/>
        <w:ind w:left="0"/>
        <w:jc w:val="both"/>
      </w:pPr>
      <w:r>
        <w:rPr>
          <w:rFonts w:ascii="Times New Roman"/>
          <w:b w:val="false"/>
          <w:i w:val="false"/>
          <w:color w:val="000000"/>
          <w:sz w:val="28"/>
        </w:rPr>
        <w:t>
      кірістілік индексі (profitability index, PI).</w:t>
      </w:r>
    </w:p>
    <w:p>
      <w:pPr>
        <w:spacing w:after="0"/>
        <w:ind w:left="0"/>
        <w:jc w:val="both"/>
      </w:pPr>
      <w:r>
        <w:rPr>
          <w:rFonts w:ascii="Times New Roman"/>
          <w:b w:val="false"/>
          <w:i w:val="false"/>
          <w:color w:val="000000"/>
          <w:sz w:val="28"/>
        </w:rPr>
        <w:t xml:space="preserve">
      Көрсеткіштерді есептеу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Қаржылық агенттіктерді бюджеттік кредиттеу кезінде, егер қаржылық модельде дисконттау мөлшерлемесі түпкілікті қарыз алушының сыйақы мөлшерлемесінен жоғары деңгейде қолданылған жағдайда, таза дисконтталған кірістің нөлден аз мәніне (NPV &lt;0) жол беріледі.</w:t>
      </w:r>
    </w:p>
    <w:p>
      <w:pPr>
        <w:spacing w:after="0"/>
        <w:ind w:left="0"/>
        <w:jc w:val="both"/>
      </w:pPr>
      <w:r>
        <w:rPr>
          <w:rFonts w:ascii="Times New Roman"/>
          <w:b w:val="false"/>
          <w:i w:val="false"/>
          <w:color w:val="000000"/>
          <w:sz w:val="28"/>
        </w:rPr>
        <w:t>
      Бұл ретте, мұндай дисконттау мөлшерлемесін қолдану негізделген болуы тиіс;</w:t>
      </w:r>
    </w:p>
    <w:bookmarkStart w:name="z3730" w:id="492"/>
    <w:p>
      <w:pPr>
        <w:spacing w:after="0"/>
        <w:ind w:left="0"/>
        <w:jc w:val="both"/>
      </w:pPr>
      <w:r>
        <w:rPr>
          <w:rFonts w:ascii="Times New Roman"/>
          <w:b w:val="false"/>
          <w:i w:val="false"/>
          <w:color w:val="000000"/>
          <w:sz w:val="28"/>
        </w:rPr>
        <w:t>
      4) қарыз алушыны және өзге де жобаның қаржылық схемасына қатысушыларды талдау. Ол үшін жобаның қаржылық схемасына қатысушылардың қаржылық есептілігін талдаудың мынадай түрлері:</w:t>
      </w:r>
    </w:p>
    <w:bookmarkEnd w:id="492"/>
    <w:p>
      <w:pPr>
        <w:spacing w:after="0"/>
        <w:ind w:left="0"/>
        <w:jc w:val="both"/>
      </w:pPr>
      <w:r>
        <w:rPr>
          <w:rFonts w:ascii="Times New Roman"/>
          <w:b w:val="false"/>
          <w:i w:val="false"/>
          <w:color w:val="000000"/>
          <w:sz w:val="28"/>
        </w:rPr>
        <w:t>
      сатылас талдау (vertical analysis);</w:t>
      </w:r>
    </w:p>
    <w:p>
      <w:pPr>
        <w:spacing w:after="0"/>
        <w:ind w:left="0"/>
        <w:jc w:val="both"/>
      </w:pPr>
      <w:r>
        <w:rPr>
          <w:rFonts w:ascii="Times New Roman"/>
          <w:b w:val="false"/>
          <w:i w:val="false"/>
          <w:color w:val="000000"/>
          <w:sz w:val="28"/>
        </w:rPr>
        <w:t>
      деңгейлес талдау (horizontal analysis);</w:t>
      </w:r>
    </w:p>
    <w:p>
      <w:pPr>
        <w:spacing w:after="0"/>
        <w:ind w:left="0"/>
        <w:jc w:val="both"/>
      </w:pPr>
      <w:r>
        <w:rPr>
          <w:rFonts w:ascii="Times New Roman"/>
          <w:b w:val="false"/>
          <w:i w:val="false"/>
          <w:color w:val="000000"/>
          <w:sz w:val="28"/>
        </w:rPr>
        <w:t>
      коэффициенттік талдау (coefficient analysis) жүргізіледі.</w:t>
      </w:r>
    </w:p>
    <w:p>
      <w:pPr>
        <w:spacing w:after="0"/>
        <w:ind w:left="0"/>
        <w:jc w:val="both"/>
      </w:pPr>
      <w:r>
        <w:rPr>
          <w:rFonts w:ascii="Times New Roman"/>
          <w:b w:val="false"/>
          <w:i w:val="false"/>
          <w:color w:val="000000"/>
          <w:sz w:val="28"/>
        </w:rPr>
        <w:t>
      Көрсеткіштерді есептеу осы Қағидаларға 48-қосымшаға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182-40-тармаққа өзгеріс енгізілді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1" w:id="493"/>
    <w:p>
      <w:pPr>
        <w:spacing w:after="0"/>
        <w:ind w:left="0"/>
        <w:jc w:val="both"/>
      </w:pPr>
      <w:r>
        <w:rPr>
          <w:rFonts w:ascii="Times New Roman"/>
          <w:b w:val="false"/>
          <w:i w:val="false"/>
          <w:color w:val="000000"/>
          <w:sz w:val="28"/>
        </w:rPr>
        <w:t>
      182-41. Әлеуметтік-экономикалық бөлім жобаны іске асырудан түсетін экономикалық және әлеуметтік-экономикалық пайдалар мен шығындарды көрсетеді.</w:t>
      </w:r>
    </w:p>
    <w:bookmarkEnd w:id="493"/>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бюджеттік кредиттің қаржы-экономикалық негіздемесі іс-шараларының жоспарланған тікелей және түпкілікті нәтижелерінің есептеулермен расталған негіздемесін;</w:t>
      </w:r>
    </w:p>
    <w:p>
      <w:pPr>
        <w:spacing w:after="0"/>
        <w:ind w:left="0"/>
        <w:jc w:val="both"/>
      </w:pPr>
      <w:r>
        <w:rPr>
          <w:rFonts w:ascii="Times New Roman"/>
          <w:b w:val="false"/>
          <w:i w:val="false"/>
          <w:color w:val="000000"/>
          <w:sz w:val="28"/>
        </w:rPr>
        <w:t>
      тікелей және түпкілікті нәтижелерге қол жеткізуге негізделген бюджеттік кредиттің ҚЭН-ін іс-шараларының әлеуметтік-экономикалық, оның ішінде бюджеттік тиімділігі туралы ақпаратты;</w:t>
      </w:r>
    </w:p>
    <w:p>
      <w:pPr>
        <w:spacing w:after="0"/>
        <w:ind w:left="0"/>
        <w:jc w:val="both"/>
      </w:pPr>
      <w:r>
        <w:rPr>
          <w:rFonts w:ascii="Times New Roman"/>
          <w:b w:val="false"/>
          <w:i w:val="false"/>
          <w:color w:val="000000"/>
          <w:sz w:val="28"/>
        </w:rPr>
        <w:t>
      мамандандырылған ұйымның атқарушы органының бекітілген шешіміне сәйкес келетін ҚЭМ-де расталатын бюджеттік кредитті іске асырудан экономикалық эффекті және әлеуметтік-экономикалық тиімділікті есептеу;</w:t>
      </w:r>
    </w:p>
    <w:p>
      <w:pPr>
        <w:spacing w:after="0"/>
        <w:ind w:left="0"/>
        <w:jc w:val="both"/>
      </w:pPr>
      <w:r>
        <w:rPr>
          <w:rFonts w:ascii="Times New Roman"/>
          <w:b w:val="false"/>
          <w:i w:val="false"/>
          <w:color w:val="000000"/>
          <w:sz w:val="28"/>
        </w:rPr>
        <w:t>
      нәтижелерді, салдар мен ықпалдарды талдауды, өсірілген пайдалар мен шығындарды, тұтынушының қосымша пайдаларын, қайтымсыз шығасыларды, сыртқы әсерлерді, халықаралық әсерлерді, жобаны іске асырудан түсетін жанама пайдаларды қамтитын жоба бойынша пайда мен шығындарды талдауды;</w:t>
      </w:r>
    </w:p>
    <w:p>
      <w:pPr>
        <w:spacing w:after="0"/>
        <w:ind w:left="0"/>
        <w:jc w:val="both"/>
      </w:pPr>
      <w:r>
        <w:rPr>
          <w:rFonts w:ascii="Times New Roman"/>
          <w:b w:val="false"/>
          <w:i w:val="false"/>
          <w:color w:val="000000"/>
          <w:sz w:val="28"/>
        </w:rPr>
        <w:t>
      ағымдағы бағалар мен өткен жылдың салыстырылатын бағаларындағы тікелей, жанама және жиынтық макроэкономикалық әсердің есебін;</w:t>
      </w:r>
    </w:p>
    <w:p>
      <w:pPr>
        <w:spacing w:after="0"/>
        <w:ind w:left="0"/>
        <w:jc w:val="both"/>
      </w:pPr>
      <w:r>
        <w:rPr>
          <w:rFonts w:ascii="Times New Roman"/>
          <w:b w:val="false"/>
          <w:i w:val="false"/>
          <w:color w:val="000000"/>
          <w:sz w:val="28"/>
        </w:rPr>
        <w:t>
      таза қоғамдық пайдалардың, экономикалық таза келтірілген кірістің (economіc net present value, ENPV), экономикалық ішкі кірістілік нормасы (economіc іnternal rate of return, EІRR) көрсеткіштерінің есебін;</w:t>
      </w:r>
    </w:p>
    <w:p>
      <w:pPr>
        <w:spacing w:after="0"/>
        <w:ind w:left="0"/>
        <w:jc w:val="both"/>
      </w:pPr>
      <w:r>
        <w:rPr>
          <w:rFonts w:ascii="Times New Roman"/>
          <w:b w:val="false"/>
          <w:i w:val="false"/>
          <w:color w:val="000000"/>
          <w:sz w:val="28"/>
        </w:rPr>
        <w:t>
      жобаны іске асырудың сабақтас салалардың (көрші өңірлердің) дамуына әсерін талдауды;</w:t>
      </w:r>
    </w:p>
    <w:p>
      <w:pPr>
        <w:spacing w:after="0"/>
        <w:ind w:left="0"/>
        <w:jc w:val="both"/>
      </w:pP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талдауды;</w:t>
      </w:r>
    </w:p>
    <w:p>
      <w:pPr>
        <w:spacing w:after="0"/>
        <w:ind w:left="0"/>
        <w:jc w:val="both"/>
      </w:pPr>
      <w:r>
        <w:rPr>
          <w:rFonts w:ascii="Times New Roman"/>
          <w:b w:val="false"/>
          <w:i w:val="false"/>
          <w:color w:val="000000"/>
          <w:sz w:val="28"/>
        </w:rPr>
        <w:t>
      жоба бойынша қатысушылардың қызметін қолдау үшін көрсетілуі жоспарланған мемлекеттік қолдаудың түрлері мен мөлшерлерін, олардың есептері мен негіздемесін;</w:t>
      </w:r>
    </w:p>
    <w:p>
      <w:pPr>
        <w:spacing w:after="0"/>
        <w:ind w:left="0"/>
        <w:jc w:val="both"/>
      </w:pPr>
      <w:r>
        <w:rPr>
          <w:rFonts w:ascii="Times New Roman"/>
          <w:b w:val="false"/>
          <w:i w:val="false"/>
          <w:color w:val="000000"/>
          <w:sz w:val="28"/>
        </w:rPr>
        <w:t>
      жобаны іске асыру жылдары бойынша мемлекеттік бюджетке (республикалық немесе жергілікті) түсетін жүктеменің есебін;</w:t>
      </w:r>
    </w:p>
    <w:p>
      <w:pPr>
        <w:spacing w:after="0"/>
        <w:ind w:left="0"/>
        <w:jc w:val="both"/>
      </w:pPr>
      <w:r>
        <w:rPr>
          <w:rFonts w:ascii="Times New Roman"/>
          <w:b w:val="false"/>
          <w:i w:val="false"/>
          <w:color w:val="000000"/>
          <w:sz w:val="28"/>
        </w:rPr>
        <w:t>
      таза бюджеттік пайдалардың, бюджеттік таза келтірілген кірістің (мемлекеттік бюджеттің NPV), бюджеттік ішкі кірістілік нормасы (мемлекеттік бюджеттің ІRR) көрсеткіштерінің есебін;</w:t>
      </w:r>
    </w:p>
    <w:p>
      <w:pPr>
        <w:spacing w:after="0"/>
        <w:ind w:left="0"/>
        <w:jc w:val="both"/>
      </w:pPr>
      <w:r>
        <w:rPr>
          <w:rFonts w:ascii="Times New Roman"/>
          <w:b w:val="false"/>
          <w:i w:val="false"/>
          <w:color w:val="000000"/>
          <w:sz w:val="28"/>
        </w:rPr>
        <w:t>
      мемлекеттік бюджетке, оның ішінде бюджеттік кредиттің түпкілікті қарыз алушыларын ескере отырып, түсуі жоспарланған салықтық түсімдерді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2" w:id="494"/>
    <w:p>
      <w:pPr>
        <w:spacing w:after="0"/>
        <w:ind w:left="0"/>
        <w:jc w:val="both"/>
      </w:pPr>
      <w:r>
        <w:rPr>
          <w:rFonts w:ascii="Times New Roman"/>
          <w:b w:val="false"/>
          <w:i w:val="false"/>
          <w:color w:val="000000"/>
          <w:sz w:val="28"/>
        </w:rPr>
        <w:t>
      182-42. "Тәуекелдерді бағалау және бөлу" деген бөлімде жобаны іске асыру кезінде (оның ішінде құрылыс жағдайда, дайындық кезеңінде, объектіні салу/реконструкциялау және оны пайдалану кезеңінде) басталуы мүмкін тәуекелдер сипатталады.</w:t>
      </w:r>
    </w:p>
    <w:bookmarkEnd w:id="494"/>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коммерциялық тәуекелдерді бағалауды;</w:t>
      </w:r>
    </w:p>
    <w:p>
      <w:pPr>
        <w:spacing w:after="0"/>
        <w:ind w:left="0"/>
        <w:jc w:val="both"/>
      </w:pPr>
      <w:r>
        <w:rPr>
          <w:rFonts w:ascii="Times New Roman"/>
          <w:b w:val="false"/>
          <w:i w:val="false"/>
          <w:color w:val="000000"/>
          <w:sz w:val="28"/>
        </w:rPr>
        <w:t>
      әлеуметтік тәуекелдерді бағалауды;</w:t>
      </w:r>
    </w:p>
    <w:p>
      <w:pPr>
        <w:spacing w:after="0"/>
        <w:ind w:left="0"/>
        <w:jc w:val="both"/>
      </w:pPr>
      <w:r>
        <w:rPr>
          <w:rFonts w:ascii="Times New Roman"/>
          <w:b w:val="false"/>
          <w:i w:val="false"/>
          <w:color w:val="000000"/>
          <w:sz w:val="28"/>
        </w:rPr>
        <w:t>
      экономикалық тәуекелдерді бағалауды;</w:t>
      </w:r>
    </w:p>
    <w:p>
      <w:pPr>
        <w:spacing w:after="0"/>
        <w:ind w:left="0"/>
        <w:jc w:val="both"/>
      </w:pPr>
      <w:r>
        <w:rPr>
          <w:rFonts w:ascii="Times New Roman"/>
          <w:b w:val="false"/>
          <w:i w:val="false"/>
          <w:color w:val="000000"/>
          <w:sz w:val="28"/>
        </w:rPr>
        <w:t>
      техникалық тәуекелдерді бағалауды;</w:t>
      </w:r>
    </w:p>
    <w:p>
      <w:pPr>
        <w:spacing w:after="0"/>
        <w:ind w:left="0"/>
        <w:jc w:val="both"/>
      </w:pPr>
      <w:r>
        <w:rPr>
          <w:rFonts w:ascii="Times New Roman"/>
          <w:b w:val="false"/>
          <w:i w:val="false"/>
          <w:color w:val="000000"/>
          <w:sz w:val="28"/>
        </w:rPr>
        <w:t>
      қаржылық тәуекелдерді бағалауды;</w:t>
      </w:r>
    </w:p>
    <w:p>
      <w:pPr>
        <w:spacing w:after="0"/>
        <w:ind w:left="0"/>
        <w:jc w:val="both"/>
      </w:pPr>
      <w:r>
        <w:rPr>
          <w:rFonts w:ascii="Times New Roman"/>
          <w:b w:val="false"/>
          <w:i w:val="false"/>
          <w:color w:val="000000"/>
          <w:sz w:val="28"/>
        </w:rPr>
        <w:t>
      тәуекелдердің негізгі факторларын айқындайтын, жобаға қатысушылар үшін ерекше тәуекелдерді бағалауды, олардың өзгеруінің болжамды сипаты мен диапазонын;</w:t>
      </w:r>
    </w:p>
    <w:p>
      <w:pPr>
        <w:spacing w:after="0"/>
        <w:ind w:left="0"/>
        <w:jc w:val="both"/>
      </w:pPr>
      <w:r>
        <w:rPr>
          <w:rFonts w:ascii="Times New Roman"/>
          <w:b w:val="false"/>
          <w:i w:val="false"/>
          <w:color w:val="000000"/>
          <w:sz w:val="28"/>
        </w:rPr>
        <w:t>
      оларды төмендету бойынша болжанатын іс-шараларды;</w:t>
      </w:r>
    </w:p>
    <w:p>
      <w:pPr>
        <w:spacing w:after="0"/>
        <w:ind w:left="0"/>
        <w:jc w:val="both"/>
      </w:pPr>
      <w:r>
        <w:rPr>
          <w:rFonts w:ascii="Times New Roman"/>
          <w:b w:val="false"/>
          <w:i w:val="false"/>
          <w:color w:val="000000"/>
          <w:sz w:val="28"/>
        </w:rPr>
        <w:t>
      жобаның қаржылық схемасына қатысушылар арасында тәуекелдердің бөлінуін талдауды;</w:t>
      </w:r>
    </w:p>
    <w:p>
      <w:pPr>
        <w:spacing w:after="0"/>
        <w:ind w:left="0"/>
        <w:jc w:val="both"/>
      </w:pPr>
      <w:r>
        <w:rPr>
          <w:rFonts w:ascii="Times New Roman"/>
          <w:b w:val="false"/>
          <w:i w:val="false"/>
          <w:color w:val="000000"/>
          <w:sz w:val="28"/>
        </w:rPr>
        <w:t>
      белгісіздік жағдайындағы талдауды, оның ішінде негізгі параметрлер бойынша (өткізу көлемі, өткізу бағасы, тікелей шығасылар) сезімталдықты талдауды, оның ішінде параметрі өзгеруінің шекті рұқсат етілген мәндерін айқындауды қамтиды.</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3733" w:id="495"/>
    <w:p>
      <w:pPr>
        <w:spacing w:after="0"/>
        <w:ind w:left="0"/>
        <w:jc w:val="both"/>
      </w:pPr>
      <w:r>
        <w:rPr>
          <w:rFonts w:ascii="Times New Roman"/>
          <w:b w:val="false"/>
          <w:i w:val="false"/>
          <w:color w:val="000000"/>
          <w:sz w:val="28"/>
        </w:rPr>
        <w:t>
      182-43. "Жоба бойынша тұжырымдар" деген бөлімде:</w:t>
      </w:r>
    </w:p>
    <w:bookmarkEnd w:id="495"/>
    <w:p>
      <w:pPr>
        <w:spacing w:after="0"/>
        <w:ind w:left="0"/>
        <w:jc w:val="both"/>
      </w:pPr>
      <w:r>
        <w:rPr>
          <w:rFonts w:ascii="Times New Roman"/>
          <w:b w:val="false"/>
          <w:i w:val="false"/>
          <w:color w:val="000000"/>
          <w:sz w:val="28"/>
        </w:rPr>
        <w:t>
      жобаның негізгі артықшылықтары мен кемшіліктері;</w:t>
      </w:r>
    </w:p>
    <w:p>
      <w:pPr>
        <w:spacing w:after="0"/>
        <w:ind w:left="0"/>
        <w:jc w:val="both"/>
      </w:pPr>
      <w:r>
        <w:rPr>
          <w:rFonts w:ascii="Times New Roman"/>
          <w:b w:val="false"/>
          <w:i w:val="false"/>
          <w:color w:val="000000"/>
          <w:sz w:val="28"/>
        </w:rPr>
        <w:t>
      жобаның бюджеттік кредиттеу арқылы іске асыру қажеттігін негіздеу;</w:t>
      </w:r>
    </w:p>
    <w:p>
      <w:pPr>
        <w:spacing w:after="0"/>
        <w:ind w:left="0"/>
        <w:jc w:val="both"/>
      </w:pPr>
      <w:r>
        <w:rPr>
          <w:rFonts w:ascii="Times New Roman"/>
          <w:b w:val="false"/>
          <w:i w:val="false"/>
          <w:color w:val="000000"/>
          <w:sz w:val="28"/>
        </w:rPr>
        <w:t>
      Жоба паспортына сәйкес бюджеттік кредит беру шарттарын бағалау;</w:t>
      </w:r>
    </w:p>
    <w:p>
      <w:pPr>
        <w:spacing w:after="0"/>
        <w:ind w:left="0"/>
        <w:jc w:val="both"/>
      </w:pPr>
      <w:r>
        <w:rPr>
          <w:rFonts w:ascii="Times New Roman"/>
          <w:b w:val="false"/>
          <w:i w:val="false"/>
          <w:color w:val="000000"/>
          <w:sz w:val="28"/>
        </w:rPr>
        <w:t>
      жоба бойынша шекті тәуекелдер және оларды төмендету жөніндегі шаралар сипатталады.</w:t>
      </w:r>
    </w:p>
    <w:bookmarkStart w:name="z3734" w:id="496"/>
    <w:p>
      <w:pPr>
        <w:spacing w:after="0"/>
        <w:ind w:left="0"/>
        <w:jc w:val="both"/>
      </w:pPr>
      <w:r>
        <w:rPr>
          <w:rFonts w:ascii="Times New Roman"/>
          <w:b w:val="false"/>
          <w:i w:val="false"/>
          <w:color w:val="000000"/>
          <w:sz w:val="28"/>
        </w:rPr>
        <w:t xml:space="preserve">
      182-44. Бюджеттік кредиттеудің орындылығын айқындау үшін ББӘ мемлекеттік жоспарлау жөніндегі орталық немесе жергілікті уәкілетті органға осы Қағидалардың </w:t>
      </w:r>
      <w:r>
        <w:rPr>
          <w:rFonts w:ascii="Times New Roman"/>
          <w:b w:val="false"/>
          <w:i w:val="false"/>
          <w:color w:val="000000"/>
          <w:sz w:val="28"/>
        </w:rPr>
        <w:t>182-36-тармағына</w:t>
      </w:r>
      <w:r>
        <w:rPr>
          <w:rFonts w:ascii="Times New Roman"/>
          <w:b w:val="false"/>
          <w:i w:val="false"/>
          <w:color w:val="000000"/>
          <w:sz w:val="28"/>
        </w:rPr>
        <w:t xml:space="preserve"> сәйкес әзірленген бюджеттік кредиттің ҚЭН-і бойынша құжаттар топтамасын ұсынады.</w:t>
      </w:r>
    </w:p>
    <w:bookmarkEnd w:id="496"/>
    <w:p>
      <w:pPr>
        <w:spacing w:after="0"/>
        <w:ind w:left="0"/>
        <w:jc w:val="both"/>
      </w:pPr>
      <w:r>
        <w:rPr>
          <w:rFonts w:ascii="Times New Roman"/>
          <w:b w:val="false"/>
          <w:i w:val="false"/>
          <w:color w:val="000000"/>
          <w:sz w:val="28"/>
        </w:rPr>
        <w:t>
      Бюджеттік кредиттің ҚЭН-і бойынша құжаттар топтамасын қарау мерзімі мемлекеттік жоспарлау жөніндегі орталық немесе жергілікті уәкілетті органға келіп түскен күнінен бастап 45 (қырық бес) жұмыс күнiн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182-44-тармақ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5" w:id="497"/>
    <w:p>
      <w:pPr>
        <w:spacing w:after="0"/>
        <w:ind w:left="0"/>
        <w:jc w:val="both"/>
      </w:pPr>
      <w:r>
        <w:rPr>
          <w:rFonts w:ascii="Times New Roman"/>
          <w:b w:val="false"/>
          <w:i w:val="false"/>
          <w:color w:val="000000"/>
          <w:sz w:val="28"/>
        </w:rPr>
        <w:t xml:space="preserve">
      182-45.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4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болған жағдайда, бюджеттік кредиттің ҚЭН-іне экономикалық сараптама жүргізу үшін 1 (бір) жұмыс күні ішінде экономикалық сараптамаға тиісінше:</w:t>
      </w:r>
    </w:p>
    <w:p>
      <w:pPr>
        <w:spacing w:after="0"/>
        <w:ind w:left="0"/>
        <w:jc w:val="both"/>
      </w:pPr>
      <w:r>
        <w:rPr>
          <w:rFonts w:ascii="Times New Roman"/>
          <w:b w:val="false"/>
          <w:i w:val="false"/>
          <w:color w:val="000000"/>
          <w:sz w:val="28"/>
        </w:rPr>
        <w:t>
      1) Қазақстан Республикасының Үкіметі бюджеттік кредит, оның ішінде түзетілген бюджеттік кредит ҚЭН-інің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Қазақстан Республикасының жергілікті атқарушы органдары бюджеттік кредит, оның ішінде түзетілген бюджеттік кредит ҚЭН-інің экономикалық сараптамасын жүзеге асыру үшін айқындайтын заңды тұлғаларға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182-45-тармақ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8" w:id="498"/>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26 (жиырма алты) жұмыс күні ішінде жүргізіледі.</w:t>
      </w:r>
    </w:p>
    <w:bookmarkEnd w:id="498"/>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жүргізіледі.</w:t>
      </w:r>
    </w:p>
    <w:p>
      <w:pPr>
        <w:spacing w:after="0"/>
        <w:ind w:left="0"/>
        <w:jc w:val="both"/>
      </w:pPr>
      <w:r>
        <w:rPr>
          <w:rFonts w:ascii="Times New Roman"/>
          <w:b w:val="false"/>
          <w:i w:val="false"/>
          <w:color w:val="000000"/>
          <w:sz w:val="28"/>
        </w:rPr>
        <w:t>
      Экономикалық сараптама ҚЭН-нің, уәкілетті органдардың оң салалық қорытындыларының, мамандандырылған ұйымның атқарушы органының оң шешімінің негізінде мамандандырылған ұйымның жоба бойынша бюджеттік кредиттің сұрау салған сомасына ғана жүргізіледі.</w:t>
      </w:r>
    </w:p>
    <w:p>
      <w:pPr>
        <w:spacing w:after="0"/>
        <w:ind w:left="0"/>
        <w:jc w:val="both"/>
      </w:pPr>
      <w:r>
        <w:rPr>
          <w:rFonts w:ascii="Times New Roman"/>
          <w:b w:val="false"/>
          <w:i w:val="false"/>
          <w:color w:val="000000"/>
          <w:sz w:val="28"/>
        </w:rPr>
        <w:t>
      Жүргізілген сараптамаларда және/немесе тәуелсіз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тиісті заңды тұлғалар тиісті</w:t>
      </w:r>
    </w:p>
    <w:p>
      <w:pPr>
        <w:spacing w:after="0"/>
        <w:ind w:left="0"/>
        <w:jc w:val="both"/>
      </w:pPr>
      <w:r>
        <w:rPr>
          <w:rFonts w:ascii="Times New Roman"/>
          <w:b w:val="false"/>
          <w:i w:val="false"/>
          <w:color w:val="000000"/>
          <w:sz w:val="28"/>
        </w:rPr>
        <w:t>
      Қосымша ақпаратқа қатысушылардың мемлекеттік жоспарлау жөніндегі орталық және жергілікті уәкілетті органға бюджеттік кредит ҚЭН-нің, оның ішінде түзетілгенін ҚЭН-ін енгізуі алдындағы айдың соңғы күніне жасалған қаржылық есептілігі, сондай-ақ қаржылық есептілікке түсіндірме жазбалар жатады.</w:t>
      </w:r>
    </w:p>
    <w:bookmarkStart w:name="z4002" w:id="499"/>
    <w:p>
      <w:pPr>
        <w:spacing w:after="0"/>
        <w:ind w:left="0"/>
        <w:jc w:val="both"/>
      </w:pPr>
      <w:r>
        <w:rPr>
          <w:rFonts w:ascii="Times New Roman"/>
          <w:b w:val="false"/>
          <w:i w:val="false"/>
          <w:color w:val="000000"/>
          <w:sz w:val="28"/>
        </w:rPr>
        <w:t>
      Қосымша сараптамаларға:</w:t>
      </w:r>
    </w:p>
    <w:bookmarkEnd w:id="499"/>
    <w:bookmarkStart w:name="z4003" w:id="500"/>
    <w:p>
      <w:pPr>
        <w:spacing w:after="0"/>
        <w:ind w:left="0"/>
        <w:jc w:val="both"/>
      </w:pPr>
      <w:r>
        <w:rPr>
          <w:rFonts w:ascii="Times New Roman"/>
          <w:b w:val="false"/>
          <w:i w:val="false"/>
          <w:color w:val="000000"/>
          <w:sz w:val="28"/>
        </w:rPr>
        <w:t>
      1) кешенді ведомстводан тыс сараптама;</w:t>
      </w:r>
    </w:p>
    <w:bookmarkEnd w:id="500"/>
    <w:bookmarkStart w:name="z4004" w:id="501"/>
    <w:p>
      <w:pPr>
        <w:spacing w:after="0"/>
        <w:ind w:left="0"/>
        <w:jc w:val="both"/>
      </w:pPr>
      <w:r>
        <w:rPr>
          <w:rFonts w:ascii="Times New Roman"/>
          <w:b w:val="false"/>
          <w:i w:val="false"/>
          <w:color w:val="000000"/>
          <w:sz w:val="28"/>
        </w:rPr>
        <w:t>
      2) уәкілетті мемлекеттік органның салалық сараптамасы жатады.</w:t>
      </w:r>
    </w:p>
    <w:bookmarkEnd w:id="501"/>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p>
      <w:pPr>
        <w:spacing w:after="0"/>
        <w:ind w:left="0"/>
        <w:jc w:val="both"/>
      </w:pPr>
      <w:r>
        <w:rPr>
          <w:rFonts w:ascii="Times New Roman"/>
          <w:b w:val="false"/>
          <w:i w:val="false"/>
          <w:color w:val="000000"/>
          <w:sz w:val="28"/>
        </w:rPr>
        <w:t>
      ББӘ ресми хат түрінде сұрау салу түскен сәттен бастап 30 (отыз)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w:t>
      </w:r>
    </w:p>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both"/>
      </w:pPr>
      <w:r>
        <w:rPr>
          <w:rFonts w:ascii="Times New Roman"/>
          <w:b w:val="false"/>
          <w:i w:val="false"/>
          <w:color w:val="000000"/>
          <w:sz w:val="28"/>
        </w:rPr>
        <w:t>
      Қосымша материалдарды ұсынған кезде олардың тізбесі көрсетіледі, бюджеттік кредиттің ҚЭН-і жаңа редакцияда енгізілген жағдайда, бұрын ұсынылған бюджеттік кредиттің ҚЭН-ін кері қайтарып алу туралы көрсетіледі.</w:t>
      </w:r>
    </w:p>
    <w:p>
      <w:pPr>
        <w:spacing w:after="0"/>
        <w:ind w:left="0"/>
        <w:jc w:val="both"/>
      </w:pPr>
      <w:r>
        <w:rPr>
          <w:rFonts w:ascii="Times New Roman"/>
          <w:b w:val="false"/>
          <w:i w:val="false"/>
          <w:color w:val="000000"/>
          <w:sz w:val="28"/>
        </w:rPr>
        <w:t>
      Белгіленген мерзімде қосымша материалдарды ұсынбау бюджеттік кредиттің ҚЭН-ін және оған құжаттарды Қорытынды жасамай қайтаруға негіз болып табылады.</w:t>
      </w:r>
    </w:p>
    <w:p>
      <w:pPr>
        <w:spacing w:after="0"/>
        <w:ind w:left="0"/>
        <w:jc w:val="both"/>
      </w:pPr>
      <w:r>
        <w:rPr>
          <w:rFonts w:ascii="Times New Roman"/>
          <w:b w:val="false"/>
          <w:i w:val="false"/>
          <w:color w:val="000000"/>
          <w:sz w:val="28"/>
        </w:rPr>
        <w:t>
      Бюджеттік кредиттің ҚЭН-і мемлекеттік жоспарлау жөніндегі орталық немесе жергілікті уәкілетті органға сұрау салуды қоса бере отырып, сұрау салынған материалдарды ұсынудың белгіленген мерзімдері өткен күннен бастап 2 (екі) жұмыс күнінен кешіктірілмейтін мерзімде қайтарылады.</w:t>
      </w:r>
    </w:p>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1" w:id="502"/>
    <w:p>
      <w:pPr>
        <w:spacing w:after="0"/>
        <w:ind w:left="0"/>
        <w:jc w:val="both"/>
      </w:pPr>
      <w:r>
        <w:rPr>
          <w:rFonts w:ascii="Times New Roman"/>
          <w:b w:val="false"/>
          <w:i w:val="false"/>
          <w:color w:val="000000"/>
          <w:sz w:val="28"/>
        </w:rPr>
        <w:t>
      182-47. Бюджеттік кредит ҚЭН-нің экономикалық сараптамасының қорытындысы(бұдан әрі-Қорытынды):</w:t>
      </w:r>
    </w:p>
    <w:bookmarkEnd w:id="502"/>
    <w:p>
      <w:pPr>
        <w:spacing w:after="0"/>
        <w:ind w:left="0"/>
        <w:jc w:val="both"/>
      </w:pPr>
      <w:r>
        <w:rPr>
          <w:rFonts w:ascii="Times New Roman"/>
          <w:b w:val="false"/>
          <w:i w:val="false"/>
          <w:color w:val="000000"/>
          <w:sz w:val="28"/>
        </w:rPr>
        <w:t>
      1) тақырыпты;</w:t>
      </w:r>
    </w:p>
    <w:p>
      <w:pPr>
        <w:spacing w:after="0"/>
        <w:ind w:left="0"/>
        <w:jc w:val="both"/>
      </w:pPr>
      <w:r>
        <w:rPr>
          <w:rFonts w:ascii="Times New Roman"/>
          <w:b w:val="false"/>
          <w:i w:val="false"/>
          <w:color w:val="000000"/>
          <w:sz w:val="28"/>
        </w:rPr>
        <w:t>
      2) "Жобаның қысқаша сипаттамасы" деген бөлімді;</w:t>
      </w:r>
    </w:p>
    <w:p>
      <w:pPr>
        <w:spacing w:after="0"/>
        <w:ind w:left="0"/>
        <w:jc w:val="both"/>
      </w:pPr>
      <w:r>
        <w:rPr>
          <w:rFonts w:ascii="Times New Roman"/>
          <w:b w:val="false"/>
          <w:i w:val="false"/>
          <w:color w:val="000000"/>
          <w:sz w:val="28"/>
        </w:rPr>
        <w:t>
      3) "Тұжырымдар" деген бөлімді;</w:t>
      </w:r>
    </w:p>
    <w:p>
      <w:pPr>
        <w:spacing w:after="0"/>
        <w:ind w:left="0"/>
        <w:jc w:val="both"/>
      </w:pPr>
      <w:r>
        <w:rPr>
          <w:rFonts w:ascii="Times New Roman"/>
          <w:b w:val="false"/>
          <w:i w:val="false"/>
          <w:color w:val="000000"/>
          <w:sz w:val="28"/>
        </w:rPr>
        <w:t>
      4) қойылған қолдарды;</w:t>
      </w:r>
    </w:p>
    <w:p>
      <w:pPr>
        <w:spacing w:after="0"/>
        <w:ind w:left="0"/>
        <w:jc w:val="both"/>
      </w:pPr>
      <w:r>
        <w:rPr>
          <w:rFonts w:ascii="Times New Roman"/>
          <w:b w:val="false"/>
          <w:i w:val="false"/>
          <w:color w:val="000000"/>
          <w:sz w:val="28"/>
        </w:rPr>
        <w:t>
      5) күнін;</w:t>
      </w:r>
    </w:p>
    <w:p>
      <w:pPr>
        <w:spacing w:after="0"/>
        <w:ind w:left="0"/>
        <w:jc w:val="both"/>
      </w:pPr>
      <w:r>
        <w:rPr>
          <w:rFonts w:ascii="Times New Roman"/>
          <w:b w:val="false"/>
          <w:i w:val="false"/>
          <w:color w:val="000000"/>
          <w:sz w:val="28"/>
        </w:rPr>
        <w:t>
      6) мекенжайды;</w:t>
      </w:r>
    </w:p>
    <w:p>
      <w:pPr>
        <w:spacing w:after="0"/>
        <w:ind w:left="0"/>
        <w:jc w:val="both"/>
      </w:pPr>
      <w:r>
        <w:rPr>
          <w:rFonts w:ascii="Times New Roman"/>
          <w:b w:val="false"/>
          <w:i w:val="false"/>
          <w:color w:val="000000"/>
          <w:sz w:val="28"/>
        </w:rPr>
        <w:t>
      7) Қорытындыға "Құжаттар" деген 1-қосымшаны.</w:t>
      </w:r>
    </w:p>
    <w:p>
      <w:pPr>
        <w:spacing w:after="0"/>
        <w:ind w:left="0"/>
        <w:jc w:val="both"/>
      </w:pPr>
      <w:r>
        <w:rPr>
          <w:rFonts w:ascii="Times New Roman"/>
          <w:b w:val="false"/>
          <w:i w:val="false"/>
          <w:color w:val="000000"/>
          <w:sz w:val="28"/>
        </w:rPr>
        <w:t>
      Қорытындыда жобаның атауы, сондай-ақ Қорытындыны дайындаған ұйымның атауы көрсетілген тақырыбы болады.</w:t>
      </w:r>
    </w:p>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ҚЭН-не сәйкес мынадай ақпарат көрсетіледі:</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ББӘ-нің атауы;</w:t>
      </w:r>
    </w:p>
    <w:p>
      <w:pPr>
        <w:spacing w:after="0"/>
        <w:ind w:left="0"/>
        <w:jc w:val="both"/>
      </w:pPr>
      <w:r>
        <w:rPr>
          <w:rFonts w:ascii="Times New Roman"/>
          <w:b w:val="false"/>
          <w:i w:val="false"/>
          <w:color w:val="000000"/>
          <w:sz w:val="28"/>
        </w:rPr>
        <w:t>
      3) қаржылық схемаға қатысушылардың атаулары;</w:t>
      </w:r>
    </w:p>
    <w:p>
      <w:pPr>
        <w:spacing w:after="0"/>
        <w:ind w:left="0"/>
        <w:jc w:val="both"/>
      </w:pPr>
      <w:r>
        <w:rPr>
          <w:rFonts w:ascii="Times New Roman"/>
          <w:b w:val="false"/>
          <w:i w:val="false"/>
          <w:color w:val="000000"/>
          <w:sz w:val="28"/>
        </w:rPr>
        <w:t>
      4) бюджеттік кредит берудің мақсаты;</w:t>
      </w:r>
    </w:p>
    <w:p>
      <w:pPr>
        <w:spacing w:after="0"/>
        <w:ind w:left="0"/>
        <w:jc w:val="both"/>
      </w:pPr>
      <w:r>
        <w:rPr>
          <w:rFonts w:ascii="Times New Roman"/>
          <w:b w:val="false"/>
          <w:i w:val="false"/>
          <w:color w:val="000000"/>
          <w:sz w:val="28"/>
        </w:rPr>
        <w:t>
      5) қаржыландыру жылдары бойынша бөліп көрсетілген жобаның жалпы құны;</w:t>
      </w:r>
    </w:p>
    <w:p>
      <w:pPr>
        <w:spacing w:after="0"/>
        <w:ind w:left="0"/>
        <w:jc w:val="both"/>
      </w:pPr>
      <w:r>
        <w:rPr>
          <w:rFonts w:ascii="Times New Roman"/>
          <w:b w:val="false"/>
          <w:i w:val="false"/>
          <w:color w:val="000000"/>
          <w:sz w:val="28"/>
        </w:rPr>
        <w:t>
      6) жобаны қаржыландыру көздері мен нысаны;</w:t>
      </w:r>
    </w:p>
    <w:p>
      <w:pPr>
        <w:spacing w:after="0"/>
        <w:ind w:left="0"/>
        <w:jc w:val="both"/>
      </w:pPr>
      <w:r>
        <w:rPr>
          <w:rFonts w:ascii="Times New Roman"/>
          <w:b w:val="false"/>
          <w:i w:val="false"/>
          <w:color w:val="000000"/>
          <w:sz w:val="28"/>
        </w:rPr>
        <w:t>
      7) бюджеттік кредит беру шарттары.</w:t>
      </w:r>
    </w:p>
    <w:p>
      <w:pPr>
        <w:spacing w:after="0"/>
        <w:ind w:left="0"/>
        <w:jc w:val="both"/>
      </w:pPr>
      <w:r>
        <w:rPr>
          <w:rFonts w:ascii="Times New Roman"/>
          <w:b w:val="false"/>
          <w:i w:val="false"/>
          <w:color w:val="000000"/>
          <w:sz w:val="28"/>
        </w:rPr>
        <w:t>
      "Тұжырымдар" деген бөлім мынадай құрылымға сәйкес келеді:</w:t>
      </w:r>
    </w:p>
    <w:p>
      <w:pPr>
        <w:spacing w:after="0"/>
        <w:ind w:left="0"/>
        <w:jc w:val="both"/>
      </w:pPr>
      <w:r>
        <w:rPr>
          <w:rFonts w:ascii="Times New Roman"/>
          <w:b w:val="false"/>
          <w:i w:val="false"/>
          <w:color w:val="000000"/>
          <w:sz w:val="28"/>
        </w:rPr>
        <w:t>
      1)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бюджеттік кредиттің мөлшері туралы ақпарат келтірілген "Негізділік" тарауы;</w:t>
      </w:r>
    </w:p>
    <w:p>
      <w:pPr>
        <w:spacing w:after="0"/>
        <w:ind w:left="0"/>
        <w:jc w:val="both"/>
      </w:pPr>
      <w:r>
        <w:rPr>
          <w:rFonts w:ascii="Times New Roman"/>
          <w:b w:val="false"/>
          <w:i w:val="false"/>
          <w:color w:val="000000"/>
          <w:sz w:val="28"/>
        </w:rPr>
        <w:t>
      2)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ережесімен (Нормативтік құқықтық актілерді мемлекеттік тіркеу тізілімінде № 9934 тіркелді) айқындалған өлшемдерге сәйкес мамандандырылған ұйымның кредит төлеу қабілеттілігіне талдау келтірілген "Кредит төлеу қабілеттілігі" тарауы.</w:t>
      </w:r>
    </w:p>
    <w:p>
      <w:pPr>
        <w:spacing w:after="0"/>
        <w:ind w:left="0"/>
        <w:jc w:val="both"/>
      </w:pPr>
      <w:r>
        <w:rPr>
          <w:rFonts w:ascii="Times New Roman"/>
          <w:b w:val="false"/>
          <w:i w:val="false"/>
          <w:color w:val="000000"/>
          <w:sz w:val="28"/>
        </w:rPr>
        <w:t>
      Қорытындыға "Құжаттар" деген 1-қосымша:</w:t>
      </w:r>
    </w:p>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p>
      <w:pPr>
        <w:spacing w:after="0"/>
        <w:ind w:left="0"/>
        <w:jc w:val="both"/>
      </w:pPr>
      <w:r>
        <w:rPr>
          <w:rFonts w:ascii="Times New Roman"/>
          <w:b w:val="false"/>
          <w:i w:val="false"/>
          <w:color w:val="000000"/>
          <w:sz w:val="28"/>
        </w:rPr>
        <w:t>
      нормативтік құқықтық актілерді;</w:t>
      </w:r>
    </w:p>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2" w:id="503"/>
    <w:p>
      <w:pPr>
        <w:spacing w:after="0"/>
        <w:ind w:left="0"/>
        <w:jc w:val="both"/>
      </w:pPr>
      <w:r>
        <w:rPr>
          <w:rFonts w:ascii="Times New Roman"/>
          <w:b w:val="false"/>
          <w:i w:val="false"/>
          <w:color w:val="000000"/>
          <w:sz w:val="28"/>
        </w:rPr>
        <w:t>
      182-48. Мемлекеттік жоспарлау жөніндегі орталық немесе жергілікті уәкілетті орган Қорытынды түскен күннен бастап 5 (бес) жұмыс күні ішінде Қорытындыны ескере отырып, бюджеттік кредиттің ҚЭН-і бойынша құжаттар топтамасын қарайды және олар бойынша экономикалық қорытынды дайындайды.</w:t>
      </w:r>
    </w:p>
    <w:bookmarkEnd w:id="503"/>
    <w:p>
      <w:pPr>
        <w:spacing w:after="0"/>
        <w:ind w:left="0"/>
        <w:jc w:val="both"/>
      </w:pPr>
      <w:r>
        <w:rPr>
          <w:rFonts w:ascii="Times New Roman"/>
          <w:b w:val="false"/>
          <w:i w:val="false"/>
          <w:color w:val="000000"/>
          <w:sz w:val="28"/>
        </w:rPr>
        <w:t xml:space="preserve">
      Бюджеттік кредиттің ҚЭН-і бойынша экономикалық қорытындыны мемлекеттік жоспарлау жөніндегі орталық немесе жергілікті уәкілетті орган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3" w:id="504"/>
    <w:p>
      <w:pPr>
        <w:spacing w:after="0"/>
        <w:ind w:left="0"/>
        <w:jc w:val="both"/>
      </w:pPr>
      <w:r>
        <w:rPr>
          <w:rFonts w:ascii="Times New Roman"/>
          <w:b w:val="false"/>
          <w:i w:val="false"/>
          <w:color w:val="000000"/>
          <w:sz w:val="28"/>
        </w:rPr>
        <w:t>
      182-49. Мемлекеттік жоспарлау жөніндегі уәкілетті органның бюджеттік кредиттің орындылығы туралы экономикалық қорытындысын алу нәтижесі бойынша ББӘ бюджеттік жоспарлау жөніндегі тиісті орталық уәкілетті немесе мемлекеттік жоспарлау жөніндегі жергілікті уәкілетті органға заңнамада белгіленген тәртіппен республикалық бюджетті қалыптастыру (нақтылау) шеңберінде бюджеттік өтінім құрамында бюджеттік кредит бойынша экономикалық қорытындыны енгізеді.</w:t>
      </w:r>
    </w:p>
    <w:bookmarkEnd w:id="504"/>
    <w:bookmarkStart w:name="z3744" w:id="505"/>
    <w:p>
      <w:pPr>
        <w:spacing w:after="0"/>
        <w:ind w:left="0"/>
        <w:jc w:val="both"/>
      </w:pPr>
      <w:r>
        <w:rPr>
          <w:rFonts w:ascii="Times New Roman"/>
          <w:b w:val="false"/>
          <w:i w:val="false"/>
          <w:color w:val="000000"/>
          <w:sz w:val="28"/>
        </w:rPr>
        <w:t>
      7-параграф. Бюджеттік кредиттеудің ТЭН-ін не ҚЭН-ін түзету тәртібі</w:t>
      </w:r>
    </w:p>
    <w:bookmarkEnd w:id="505"/>
    <w:bookmarkStart w:name="z3745" w:id="506"/>
    <w:p>
      <w:pPr>
        <w:spacing w:after="0"/>
        <w:ind w:left="0"/>
        <w:jc w:val="both"/>
      </w:pPr>
      <w:r>
        <w:rPr>
          <w:rFonts w:ascii="Times New Roman"/>
          <w:b w:val="false"/>
          <w:i w:val="false"/>
          <w:color w:val="000000"/>
          <w:sz w:val="28"/>
        </w:rPr>
        <w:t>
      182-50. Бюджеттік кредиттеудің ТЭН-ін не ҚЭН-ін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506"/>
    <w:bookmarkStart w:name="z3746" w:id="507"/>
    <w:p>
      <w:pPr>
        <w:spacing w:after="0"/>
        <w:ind w:left="0"/>
        <w:jc w:val="both"/>
      </w:pPr>
      <w:r>
        <w:rPr>
          <w:rFonts w:ascii="Times New Roman"/>
          <w:b w:val="false"/>
          <w:i w:val="false"/>
          <w:color w:val="000000"/>
          <w:sz w:val="28"/>
        </w:rPr>
        <w:t>
      182-51. Бюджеттік кредиттеудің ТЭН-ін не ҚЭН-ін түзету екі кезеңмен жүзеге асырылады.</w:t>
      </w:r>
    </w:p>
    <w:bookmarkEnd w:id="507"/>
    <w:p>
      <w:pPr>
        <w:spacing w:after="0"/>
        <w:ind w:left="0"/>
        <w:jc w:val="both"/>
      </w:pPr>
      <w:r>
        <w:rPr>
          <w:rFonts w:ascii="Times New Roman"/>
          <w:b w:val="false"/>
          <w:i w:val="false"/>
          <w:color w:val="000000"/>
          <w:sz w:val="28"/>
        </w:rPr>
        <w:t>
      Бірінші кезең бойынша:</w:t>
      </w:r>
    </w:p>
    <w:bookmarkStart w:name="z3747" w:id="508"/>
    <w:p>
      <w:pPr>
        <w:spacing w:after="0"/>
        <w:ind w:left="0"/>
        <w:jc w:val="both"/>
      </w:pPr>
      <w:r>
        <w:rPr>
          <w:rFonts w:ascii="Times New Roman"/>
          <w:b w:val="false"/>
          <w:i w:val="false"/>
          <w:color w:val="000000"/>
          <w:sz w:val="28"/>
        </w:rPr>
        <w:t>
      1) ББӘ бюджеттік кредит берудің ТЭН-ін не ҚЭН-ін түзету бойынша инвестициялық ұсыныс әзірлеуі және мемлекеттік жоспарлау жөніндегі орталық немесе жергілікті уәкілетті органға ұсынуы;</w:t>
      </w:r>
    </w:p>
    <w:bookmarkEnd w:id="508"/>
    <w:bookmarkStart w:name="z3748" w:id="509"/>
    <w:p>
      <w:pPr>
        <w:spacing w:after="0"/>
        <w:ind w:left="0"/>
        <w:jc w:val="both"/>
      </w:pPr>
      <w:r>
        <w:rPr>
          <w:rFonts w:ascii="Times New Roman"/>
          <w:b w:val="false"/>
          <w:i w:val="false"/>
          <w:color w:val="000000"/>
          <w:sz w:val="28"/>
        </w:rPr>
        <w:t>
      2) тиісті бюджет комиссиясының ББӘ бюджеттік жоспарлау жөніндегі орталық уәкілетті органға немесе мемлекеттік жоспарлау жөніндегі жергілікті уәкілетті органға ұсынатын құжаттардың негізінде бюджеттік кредиттеудің ТЭН-ін не ҚЭН-ін түзетудің орындылығын айқындау жөніндегі шешімі.</w:t>
      </w:r>
    </w:p>
    <w:bookmarkEnd w:id="509"/>
    <w:p>
      <w:pPr>
        <w:spacing w:after="0"/>
        <w:ind w:left="0"/>
        <w:jc w:val="both"/>
      </w:pPr>
      <w:r>
        <w:rPr>
          <w:rFonts w:ascii="Times New Roman"/>
          <w:b w:val="false"/>
          <w:i w:val="false"/>
          <w:color w:val="000000"/>
          <w:sz w:val="28"/>
        </w:rPr>
        <w:t>
       Бірінші кезеңде бюджеттік кредиттеудің ТЭН-ін не ҚЭН-ін түзету бойынша инвестициялық ұсыныстарды әзірлеу, қарау және іріктеу процесі осы Қағидалардың 2-тарауында айқындалған тәртіппен жүргізіледі.</w:t>
      </w:r>
    </w:p>
    <w:bookmarkStart w:name="z3749" w:id="510"/>
    <w:p>
      <w:pPr>
        <w:spacing w:after="0"/>
        <w:ind w:left="0"/>
        <w:jc w:val="both"/>
      </w:pPr>
      <w:r>
        <w:rPr>
          <w:rFonts w:ascii="Times New Roman"/>
          <w:b w:val="false"/>
          <w:i w:val="false"/>
          <w:color w:val="000000"/>
          <w:sz w:val="28"/>
        </w:rPr>
        <w:t>
      182-52. ТЭН-ді не бюджеттік кредиттеудің ҚЭН-ін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bookmarkEnd w:id="510"/>
    <w:p>
      <w:pPr>
        <w:spacing w:after="0"/>
        <w:ind w:left="0"/>
        <w:jc w:val="both"/>
      </w:pPr>
      <w:r>
        <w:rPr>
          <w:rFonts w:ascii="Times New Roman"/>
          <w:b w:val="false"/>
          <w:i w:val="false"/>
          <w:color w:val="000000"/>
          <w:sz w:val="28"/>
        </w:rPr>
        <w:t>
      1)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xml:space="preserve">
      3) жобаның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4) ТЭН-ді не бюджеттік кредиттеудің ҚЭН-ін түзету бойынша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6) ТЭН-де не бюджеттік кредиттеудің бекітілген ҚЭН-інде аталған көрсеткіштерге қол жеткізу не қол жеткізбеу туралы ақпаратты қамтитын түсіндірме жазба.</w:t>
      </w:r>
    </w:p>
    <w:p>
      <w:pPr>
        <w:spacing w:after="0"/>
        <w:ind w:left="0"/>
        <w:jc w:val="both"/>
      </w:pPr>
      <w:r>
        <w:rPr>
          <w:rFonts w:ascii="Times New Roman"/>
          <w:b w:val="false"/>
          <w:i w:val="false"/>
          <w:color w:val="000000"/>
          <w:sz w:val="28"/>
        </w:rPr>
        <w:t>
      ББӘ тиісті бюджет комиссиясының оң шешімін алған кезде ТЭН-ге не бюджеттік кредиттеудің ҚЭН-іне тиісті түзетулер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6" w:id="511"/>
    <w:p>
      <w:pPr>
        <w:spacing w:after="0"/>
        <w:ind w:left="0"/>
        <w:jc w:val="both"/>
      </w:pPr>
      <w:r>
        <w:rPr>
          <w:rFonts w:ascii="Times New Roman"/>
          <w:b w:val="false"/>
          <w:i w:val="false"/>
          <w:color w:val="000000"/>
          <w:sz w:val="28"/>
        </w:rPr>
        <w:t>
      182-53. Екінші кезең бойынша:</w:t>
      </w:r>
    </w:p>
    <w:bookmarkEnd w:id="511"/>
    <w:p>
      <w:pPr>
        <w:spacing w:after="0"/>
        <w:ind w:left="0"/>
        <w:jc w:val="both"/>
      </w:pPr>
      <w:r>
        <w:rPr>
          <w:rFonts w:ascii="Times New Roman"/>
          <w:b w:val="false"/>
          <w:i w:val="false"/>
          <w:color w:val="000000"/>
          <w:sz w:val="28"/>
        </w:rPr>
        <w:t>
      1) ББӘ-нің мемлекеттік жоспарлау жөніндегі орталық немесе жергiлiктi уәкiлеттi органға түзетiлген ТЭН-ді не бюджеттік кредиттеудің ҚЭН-ін ұсынуы;</w:t>
      </w:r>
    </w:p>
    <w:p>
      <w:pPr>
        <w:spacing w:after="0"/>
        <w:ind w:left="0"/>
        <w:jc w:val="both"/>
      </w:pPr>
      <w:r>
        <w:rPr>
          <w:rFonts w:ascii="Times New Roman"/>
          <w:b w:val="false"/>
          <w:i w:val="false"/>
          <w:color w:val="000000"/>
          <w:sz w:val="28"/>
        </w:rPr>
        <w:t>
      2) тиісті бюджет комиссиясының түзетiлген ТЭН-ді не бюджеттік кредиттеудің ҚЭН-ін қаржыландыру туралы шешімі.</w:t>
      </w:r>
    </w:p>
    <w:p>
      <w:pPr>
        <w:spacing w:after="0"/>
        <w:ind w:left="0"/>
        <w:jc w:val="both"/>
      </w:pPr>
      <w:r>
        <w:rPr>
          <w:rFonts w:ascii="Times New Roman"/>
          <w:b w:val="false"/>
          <w:i w:val="false"/>
          <w:color w:val="000000"/>
          <w:sz w:val="28"/>
        </w:rPr>
        <w:t xml:space="preserve">
      Екінші кезеңде ББӘ түзетілген ТЭН-ді не бюджеттік кредиттеудің ҚЭН-ін мемлекеттік жоспарлау жөніндегі орталық немесе жергілікті уәкілетті органға ұсынады. </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түзетілген ТЭН не бюджеттік кредиттеудің ҚЭН-і бойынша қаржыландырудың орындылығы мәселесін ұсынылатын мынадай құжаттар негізінде тиісті бюджет комиссияларының қарауына шығарады:</w:t>
      </w:r>
    </w:p>
    <w:p>
      <w:pPr>
        <w:spacing w:after="0"/>
        <w:ind w:left="0"/>
        <w:jc w:val="both"/>
      </w:pPr>
      <w:r>
        <w:rPr>
          <w:rFonts w:ascii="Times New Roman"/>
          <w:b w:val="false"/>
          <w:i w:val="false"/>
          <w:color w:val="000000"/>
          <w:sz w:val="28"/>
        </w:rPr>
        <w:t>
      1) өзгеруі болжанатын техникалық шешімдер және қосымша шығыстар көрсетілген, мемлекеттік орган – ББӘ-нің бірінші басшысының не оны алмастыратын адамның не мемлекеттік орган – ББӘ-нің бірінші басшысы уәкілеттік берген адамның қолы қойылған өтінім-хаттар;</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 қорытындылары;</w:t>
      </w:r>
    </w:p>
    <w:p>
      <w:pPr>
        <w:spacing w:after="0"/>
        <w:ind w:left="0"/>
        <w:jc w:val="both"/>
      </w:pPr>
      <w:r>
        <w:rPr>
          <w:rFonts w:ascii="Times New Roman"/>
          <w:b w:val="false"/>
          <w:i w:val="false"/>
          <w:color w:val="000000"/>
          <w:sz w:val="28"/>
        </w:rPr>
        <w:t xml:space="preserve">
      3) жобаның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4) ТЭН-ді не бюджеттік кредиттеудің ҚЭН-ін түзету жөніндегі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5) түзетілген ТЭН не бюджеттік кредиттеудің ҚЭН-і;</w:t>
      </w:r>
    </w:p>
    <w:p>
      <w:pPr>
        <w:spacing w:after="0"/>
        <w:ind w:left="0"/>
        <w:jc w:val="both"/>
      </w:pPr>
      <w:r>
        <w:rPr>
          <w:rFonts w:ascii="Times New Roman"/>
          <w:b w:val="false"/>
          <w:i w:val="false"/>
          <w:color w:val="000000"/>
          <w:sz w:val="28"/>
        </w:rPr>
        <w:t>
      6) түзетілген ТЭН-ге не бюджеттік кредиттеудің ҚЭН-іне оң экономикалық қорытынды;</w:t>
      </w:r>
    </w:p>
    <w:p>
      <w:pPr>
        <w:spacing w:after="0"/>
        <w:ind w:left="0"/>
        <w:jc w:val="both"/>
      </w:pPr>
      <w:r>
        <w:rPr>
          <w:rFonts w:ascii="Times New Roman"/>
          <w:b w:val="false"/>
          <w:i w:val="false"/>
          <w:color w:val="000000"/>
          <w:sz w:val="28"/>
        </w:rPr>
        <w:t>
      7)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8) бекітілген ТЭН-де немесе бюджеттік кредиттеудің ҚЭН-інде аталған көрсеткіштерге қол жеткізу не қол жеткізбеу туралы ақпаратты қамтитын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182-53-тармақ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3" w:id="512"/>
    <w:p>
      <w:pPr>
        <w:spacing w:after="0"/>
        <w:ind w:left="0"/>
        <w:jc w:val="both"/>
      </w:pPr>
      <w:r>
        <w:rPr>
          <w:rFonts w:ascii="Times New Roman"/>
          <w:b w:val="false"/>
          <w:i w:val="false"/>
          <w:color w:val="000000"/>
          <w:sz w:val="28"/>
        </w:rPr>
        <w:t>
      8-параграф. Мемлекеттің әлеуметтік саясатының міндеттерін шешу үшін бюджеттік кредиттеудің орындылығын айқындау тәртібі</w:t>
      </w:r>
    </w:p>
    <w:bookmarkEnd w:id="512"/>
    <w:bookmarkStart w:name="z3764" w:id="513"/>
    <w:p>
      <w:pPr>
        <w:spacing w:after="0"/>
        <w:ind w:left="0"/>
        <w:jc w:val="both"/>
      </w:pPr>
      <w:r>
        <w:rPr>
          <w:rFonts w:ascii="Times New Roman"/>
          <w:b w:val="false"/>
          <w:i w:val="false"/>
          <w:color w:val="000000"/>
          <w:sz w:val="28"/>
        </w:rPr>
        <w:t>
      182-54. Мемлекеттің әлеуметтік саясатының міндеттерін шешуге бюджеттік кредиттеу бюджетаралық кредиттеу шеңберінде жүзеге асырылады.</w:t>
      </w:r>
    </w:p>
    <w:bookmarkEnd w:id="513"/>
    <w:bookmarkStart w:name="z3765" w:id="514"/>
    <w:p>
      <w:pPr>
        <w:spacing w:after="0"/>
        <w:ind w:left="0"/>
        <w:jc w:val="both"/>
      </w:pPr>
      <w:r>
        <w:rPr>
          <w:rFonts w:ascii="Times New Roman"/>
          <w:b w:val="false"/>
          <w:i w:val="false"/>
          <w:color w:val="000000"/>
          <w:sz w:val="28"/>
        </w:rPr>
        <w:t>
      182-55. Мемлекеттің әлеуметтік саясат міндеттерін шешуге бюджеттік кредит берудің орындылығын айқындау Мемлекеттік жоспарлау жүйесінің тиісті құжатын келісу немесе бюджеттік кредит беру арқылы қаржыландыруға жоспарланған іс-шараларды көздейтін осы Мемлекеттік жоспарлау жүйесі құжатына өзгерістер мен толықтырулар енгізу арқылы, жергілікті атқарушы органдар ұсынатын мынадай құжаттардың негізінде жүзеге асырылады:</w:t>
      </w:r>
    </w:p>
    <w:bookmarkEnd w:id="514"/>
    <w:bookmarkStart w:name="z3766" w:id="515"/>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түрлері мен іс-шаралар бойынша есептеулердің;</w:t>
      </w:r>
    </w:p>
    <w:bookmarkEnd w:id="515"/>
    <w:bookmarkStart w:name="z3767" w:id="516"/>
    <w:p>
      <w:pPr>
        <w:spacing w:after="0"/>
        <w:ind w:left="0"/>
        <w:jc w:val="both"/>
      </w:pPr>
      <w:r>
        <w:rPr>
          <w:rFonts w:ascii="Times New Roman"/>
          <w:b w:val="false"/>
          <w:i w:val="false"/>
          <w:color w:val="000000"/>
          <w:sz w:val="28"/>
        </w:rPr>
        <w:t>
      2) жобаны іске асыру мақсатында бюджеттік кредит берудің орындылығын айқындау үшін:</w:t>
      </w:r>
    </w:p>
    <w:bookmarkEnd w:id="516"/>
    <w:p>
      <w:pPr>
        <w:spacing w:after="0"/>
        <w:ind w:left="0"/>
        <w:jc w:val="both"/>
      </w:pPr>
      <w:r>
        <w:rPr>
          <w:rFonts w:ascii="Times New Roman"/>
          <w:b w:val="false"/>
          <w:i w:val="false"/>
          <w:color w:val="000000"/>
          <w:sz w:val="28"/>
        </w:rPr>
        <w:t>
      жобаны жүзеге асыруға арналған шығындардың көлемін растау;</w:t>
      </w:r>
    </w:p>
    <w:p>
      <w:pPr>
        <w:spacing w:after="0"/>
        <w:ind w:left="0"/>
        <w:jc w:val="both"/>
      </w:pPr>
      <w:r>
        <w:rPr>
          <w:rFonts w:ascii="Times New Roman"/>
          <w:b w:val="false"/>
          <w:i w:val="false"/>
          <w:color w:val="000000"/>
          <w:sz w:val="28"/>
        </w:rPr>
        <w:t>
      тиісті салада, оның ішінде екінші деңгейдегі банктердің кредиттерін тарту есебінен іске асырылатын жобаларды қаржыландыру көздерін талдау;</w:t>
      </w:r>
    </w:p>
    <w:p>
      <w:pPr>
        <w:spacing w:after="0"/>
        <w:ind w:left="0"/>
        <w:jc w:val="both"/>
      </w:pPr>
      <w:r>
        <w:rPr>
          <w:rFonts w:ascii="Times New Roman"/>
          <w:b w:val="false"/>
          <w:i w:val="false"/>
          <w:color w:val="000000"/>
          <w:sz w:val="28"/>
        </w:rPr>
        <w:t>
      кредит беру шарттарын негіздеу (оның ішінде мерзімі, сыйақы мөлшерлемелері, кредит сомасы және оны өтеу кестесі);</w:t>
      </w:r>
    </w:p>
    <w:p>
      <w:pPr>
        <w:spacing w:after="0"/>
        <w:ind w:left="0"/>
        <w:jc w:val="both"/>
      </w:pPr>
      <w:r>
        <w:rPr>
          <w:rFonts w:ascii="Times New Roman"/>
          <w:b w:val="false"/>
          <w:i w:val="false"/>
          <w:color w:val="000000"/>
          <w:sz w:val="28"/>
        </w:rPr>
        <w:t>
      соңғы қарыз алушыларға кредит беру шарттарын негіздеу (мұндай болған жағдайда) негіздейтін ақпараттың;</w:t>
      </w:r>
    </w:p>
    <w:p>
      <w:pPr>
        <w:spacing w:after="0"/>
        <w:ind w:left="0"/>
        <w:jc w:val="both"/>
      </w:pPr>
      <w:r>
        <w:rPr>
          <w:rFonts w:ascii="Times New Roman"/>
          <w:b w:val="false"/>
          <w:i w:val="false"/>
          <w:color w:val="000000"/>
          <w:sz w:val="28"/>
        </w:rPr>
        <w:t>
      3) түсіндірме жазбаның және саланы дамыту басымдықтарына сәйкестігі, сондай-ақ бюджеттік кредит беру арқылы іс-шараларды іске асырудың оңтайлы нұсқасының таңдалуы тұрғысынан тиісті салалық сараптама қорытындысының негізінде жүзеге асырылады. Объектіні пайдалануға беруге жұмсалған шығындар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ТЭН-ін әзірлеуді талап ететін құрылыс қызметін көздейтін іс-шаралар болған жағдайда, техникалық-экономикалық негіздемеге ведомстводан тыс кешенді сараптаманың тиісті сараптама қорытындысы, оның ішінде техникалық шарттар бойынша құжаттардың көшірмелері (қажет болса, жер учаскелерінің меншік иелері мен жер пайдаланушылардың залалдарын алып қойылатын алқаптардың түріне байланысты ауыл шаруашылығы және орман шаруашылығы өндірісі шығындарының есептеулерін қоса) және жұмыс істеп тұрған объектілерді реконструкциялауды болжайтын жобалар бойынша жылжымайтын мүліктің тиісті құқық белгілейтін құжаттарының көшірмелерін қоса ТЭН-ні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182-55-тармаққа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8" w:id="517"/>
    <w:p>
      <w:pPr>
        <w:spacing w:after="0"/>
        <w:ind w:left="0"/>
        <w:jc w:val="both"/>
      </w:pPr>
      <w:r>
        <w:rPr>
          <w:rFonts w:ascii="Times New Roman"/>
          <w:b w:val="false"/>
          <w:i w:val="false"/>
          <w:color w:val="000000"/>
          <w:sz w:val="28"/>
        </w:rPr>
        <w:t>
      182-56. Мемлекеттік жоспарлау жүйесі құжатының жобасы, сондай-ақ бюджеттік кредиттеу арқылы қаржыландыруға жоспарланған іс-шаралар көзделетін осы мемлекеттік жоспарлау жүйесі құжатына өзгерістер мен толықтырулар енгізілген жағдайда, бюджет комиссиясына шығарылуға тиіс.</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182-56-тармақ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9" w:id="518"/>
    <w:p>
      <w:pPr>
        <w:spacing w:after="0"/>
        <w:ind w:left="0"/>
        <w:jc w:val="both"/>
      </w:pPr>
      <w:r>
        <w:rPr>
          <w:rFonts w:ascii="Times New Roman"/>
          <w:b w:val="false"/>
          <w:i w:val="false"/>
          <w:color w:val="000000"/>
          <w:sz w:val="28"/>
        </w:rPr>
        <w:t>
      182-57. Осы Қағидалардың 182-3-тармағының қағидаттарына сәйкес келмейтін іс-шараларға бюджеттік кредиттер берілмейді.</w:t>
      </w:r>
    </w:p>
    <w:bookmarkEnd w:id="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2" w:id="519"/>
    <w:p>
      <w:pPr>
        <w:spacing w:after="0"/>
        <w:ind w:left="0"/>
        <w:jc w:val="left"/>
      </w:pPr>
      <w:r>
        <w:rPr>
          <w:rFonts w:ascii="Times New Roman"/>
          <w:b/>
          <w:i w:val="false"/>
          <w:color w:val="000000"/>
        </w:rPr>
        <w:t xml:space="preserve"> 4-тарау. Бюджеттік инвестициялардың іске асырылуын мониторингілеу және бағалау жүргізу тәртібі</w:t>
      </w:r>
    </w:p>
    <w:bookmarkEnd w:id="519"/>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3" w:id="520"/>
    <w:p>
      <w:pPr>
        <w:spacing w:after="0"/>
        <w:ind w:left="0"/>
        <w:jc w:val="left"/>
      </w:pPr>
      <w:r>
        <w:rPr>
          <w:rFonts w:ascii="Times New Roman"/>
          <w:b/>
          <w:i w:val="false"/>
          <w:color w:val="000000"/>
        </w:rPr>
        <w:t xml:space="preserve"> 1-параграф. Жоспарлау кезеңінде бюджеттік инвестициялық жобаларға мониторинг жүргізу тәртібі</w:t>
      </w:r>
    </w:p>
    <w:bookmarkEnd w:id="520"/>
    <w:bookmarkStart w:name="z964" w:id="521"/>
    <w:p>
      <w:pPr>
        <w:spacing w:after="0"/>
        <w:ind w:left="0"/>
        <w:jc w:val="both"/>
      </w:pPr>
      <w:r>
        <w:rPr>
          <w:rFonts w:ascii="Times New Roman"/>
          <w:b w:val="false"/>
          <w:i w:val="false"/>
          <w:color w:val="000000"/>
          <w:sz w:val="28"/>
        </w:rPr>
        <w:t xml:space="preserve">
      183. Республикалық бюджеттік бағдарламалар әкімшілері және жергілікті бюджеттік бағдарламалар әкімшілері тиісінше мемлекеттік жоспарлау жөніндегі орталық немесе жергілікті уәкілетті органға тоқсан сайын есепті тоқсаннан кейінгі айдың 10 (он) күніне дейін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электрондық тасығышта мынадай ақпаратты көрсете отырып, іріктелген инвестициялық ұсыныстардың тізбесін ұсынады:</w:t>
      </w:r>
    </w:p>
    <w:bookmarkEnd w:id="521"/>
    <w:p>
      <w:pPr>
        <w:spacing w:after="0"/>
        <w:ind w:left="0"/>
        <w:jc w:val="both"/>
      </w:pPr>
      <w:r>
        <w:rPr>
          <w:rFonts w:ascii="Times New Roman"/>
          <w:b w:val="false"/>
          <w:i w:val="false"/>
          <w:color w:val="000000"/>
          <w:sz w:val="28"/>
        </w:rPr>
        <w:t>
      1) БИЖ-дің атауы;</w:t>
      </w:r>
    </w:p>
    <w:p>
      <w:pPr>
        <w:spacing w:after="0"/>
        <w:ind w:left="0"/>
        <w:jc w:val="both"/>
      </w:pPr>
      <w:r>
        <w:rPr>
          <w:rFonts w:ascii="Times New Roman"/>
          <w:b w:val="false"/>
          <w:i w:val="false"/>
          <w:color w:val="000000"/>
          <w:sz w:val="28"/>
        </w:rPr>
        <w:t>
      2) инвестициялық ұсынысты енгізген ББӘ-нің атауы;</w:t>
      </w:r>
    </w:p>
    <w:p>
      <w:pPr>
        <w:spacing w:after="0"/>
        <w:ind w:left="0"/>
        <w:jc w:val="both"/>
      </w:pPr>
      <w:r>
        <w:rPr>
          <w:rFonts w:ascii="Times New Roman"/>
          <w:b w:val="false"/>
          <w:i w:val="false"/>
          <w:color w:val="000000"/>
          <w:sz w:val="28"/>
        </w:rPr>
        <w:t>
      3) БИЖ ТЭН-ін әзірлеуге немесе түзетуге, сондай-ақ оған қажетті сараптамалар жүргізуге қажетті (бөлінген) ақша қаражатының мөлшері;</w:t>
      </w:r>
    </w:p>
    <w:p>
      <w:pPr>
        <w:spacing w:after="0"/>
        <w:ind w:left="0"/>
        <w:jc w:val="both"/>
      </w:pPr>
      <w:r>
        <w:rPr>
          <w:rFonts w:ascii="Times New Roman"/>
          <w:b w:val="false"/>
          <w:i w:val="false"/>
          <w:color w:val="000000"/>
          <w:sz w:val="28"/>
        </w:rPr>
        <w:t>
      4) БИЖ ТЭН-ін әзірлеу немесе түзету, сондай-ақ оған қажетті сараптамалар жүргізу кезінде игерілген ақша қаражатының мөлшері;</w:t>
      </w:r>
    </w:p>
    <w:p>
      <w:pPr>
        <w:spacing w:after="0"/>
        <w:ind w:left="0"/>
        <w:jc w:val="both"/>
      </w:pPr>
      <w:r>
        <w:rPr>
          <w:rFonts w:ascii="Times New Roman"/>
          <w:b w:val="false"/>
          <w:i w:val="false"/>
          <w:color w:val="000000"/>
          <w:sz w:val="28"/>
        </w:rPr>
        <w:t>
      5) БИЖ ТЭН-ін әзірлеу немесе түзету, сондай-ақ оған қажетті сараптамалар жүргізу мерзімдері;</w:t>
      </w:r>
    </w:p>
    <w:p>
      <w:pPr>
        <w:spacing w:after="0"/>
        <w:ind w:left="0"/>
        <w:jc w:val="both"/>
      </w:pPr>
      <w:r>
        <w:rPr>
          <w:rFonts w:ascii="Times New Roman"/>
          <w:b w:val="false"/>
          <w:i w:val="false"/>
          <w:color w:val="000000"/>
          <w:sz w:val="28"/>
        </w:rPr>
        <w:t>
      6) БИЖ ТЭН-ін әзірлеу немесе түзету, сондай-ақ оған қажетті сараптамалар жүргізу барысы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1" w:id="522"/>
    <w:p>
      <w:pPr>
        <w:spacing w:after="0"/>
        <w:ind w:left="0"/>
        <w:jc w:val="left"/>
      </w:pPr>
      <w:r>
        <w:rPr>
          <w:rFonts w:ascii="Times New Roman"/>
          <w:b/>
          <w:i w:val="false"/>
          <w:color w:val="000000"/>
        </w:rPr>
        <w:t xml:space="preserve"> 2-параграф. Бюджеттік инвестициялық жобаларды іске асыруға мониторинг жүргізу тәртібі</w:t>
      </w:r>
    </w:p>
    <w:bookmarkEnd w:id="522"/>
    <w:bookmarkStart w:name="z972" w:id="523"/>
    <w:p>
      <w:pPr>
        <w:spacing w:after="0"/>
        <w:ind w:left="0"/>
        <w:jc w:val="both"/>
      </w:pPr>
      <w:r>
        <w:rPr>
          <w:rFonts w:ascii="Times New Roman"/>
          <w:b w:val="false"/>
          <w:i w:val="false"/>
          <w:color w:val="000000"/>
          <w:sz w:val="28"/>
        </w:rPr>
        <w:t>
      184. БИЖ-ді іске асыру мониторингі БИЖ-ны тиімді басқаруды қамтамасыз ету мақсатында ықтимал ауытқуларды уақтылы анықтау үшін экономикалық қорытындыға/инвестициялық ұсынысқа/БИЖ ТЭН/Инвестициялардың ҚЭН/ есепті күнге жоспарланған нәтижелермен нақты алынған нәтижелерді салыстыру жолымен жүргізіледі.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3" w:id="524"/>
    <w:p>
      <w:pPr>
        <w:spacing w:after="0"/>
        <w:ind w:left="0"/>
        <w:jc w:val="both"/>
      </w:pPr>
      <w:r>
        <w:rPr>
          <w:rFonts w:ascii="Times New Roman"/>
          <w:b w:val="false"/>
          <w:i w:val="false"/>
          <w:color w:val="000000"/>
          <w:sz w:val="28"/>
        </w:rPr>
        <w:t>
      185. БИЖ-ді іске асыруға мониторинг мыналарды көздейді:</w:t>
      </w:r>
    </w:p>
    <w:bookmarkEnd w:id="524"/>
    <w:bookmarkStart w:name="z4022" w:id="525"/>
    <w:p>
      <w:pPr>
        <w:spacing w:after="0"/>
        <w:ind w:left="0"/>
        <w:jc w:val="both"/>
      </w:pPr>
      <w:r>
        <w:rPr>
          <w:rFonts w:ascii="Times New Roman"/>
          <w:b w:val="false"/>
          <w:i w:val="false"/>
          <w:color w:val="000000"/>
          <w:sz w:val="28"/>
        </w:rPr>
        <w:t>
      1) БИЖ-дің іске асырылу барысы туралы ақпаратты жинау;</w:t>
      </w:r>
    </w:p>
    <w:bookmarkEnd w:id="525"/>
    <w:bookmarkStart w:name="z4023" w:id="526"/>
    <w:p>
      <w:pPr>
        <w:spacing w:after="0"/>
        <w:ind w:left="0"/>
        <w:jc w:val="both"/>
      </w:pPr>
      <w:r>
        <w:rPr>
          <w:rFonts w:ascii="Times New Roman"/>
          <w:b w:val="false"/>
          <w:i w:val="false"/>
          <w:color w:val="000000"/>
          <w:sz w:val="28"/>
        </w:rPr>
        <w:t xml:space="preserve">
      2) нақты қол жеткізілген сандық нәтижелерді экономикалық қорытындыда/инвестициялық ұсыныста /БИЖ ТЭН/ЖСҚ/ көрсетілген көрсеткіштермен салыстыру жолымен әрбір уақыт аралығындағы қол жеткізілген нәтижелер мен шығындарды талдау; </w:t>
      </w:r>
    </w:p>
    <w:bookmarkEnd w:id="526"/>
    <w:bookmarkStart w:name="z4024" w:id="527"/>
    <w:p>
      <w:pPr>
        <w:spacing w:after="0"/>
        <w:ind w:left="0"/>
        <w:jc w:val="both"/>
      </w:pPr>
      <w:r>
        <w:rPr>
          <w:rFonts w:ascii="Times New Roman"/>
          <w:b w:val="false"/>
          <w:i w:val="false"/>
          <w:color w:val="000000"/>
          <w:sz w:val="28"/>
        </w:rPr>
        <w:t>
      3) БИЖ-ді мониторингілеу нәтижелері туралы есепті (бұдан әрі – мониторинг бойынша есеп) дайындау.</w:t>
      </w:r>
    </w:p>
    <w:bookmarkEnd w:id="527"/>
    <w:p>
      <w:pPr>
        <w:spacing w:after="0"/>
        <w:ind w:left="0"/>
        <w:jc w:val="both"/>
      </w:pP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8" w:id="528"/>
    <w:p>
      <w:pPr>
        <w:spacing w:after="0"/>
        <w:ind w:left="0"/>
        <w:jc w:val="both"/>
      </w:pPr>
      <w:r>
        <w:rPr>
          <w:rFonts w:ascii="Times New Roman"/>
          <w:b w:val="false"/>
          <w:i w:val="false"/>
          <w:color w:val="000000"/>
          <w:sz w:val="28"/>
        </w:rPr>
        <w:t>
      186. Республикалық бюджеттен берілетін нысаналы даму трансферттері мен кредиттер есебінен іске асырылатын республикалық БИЖ-ді және жергілікті БИЖ-ді іске асыру мониторингін республикалық бюджеттік бағдарламалар әкімшілері жүзеге асырады.</w:t>
      </w:r>
    </w:p>
    <w:bookmarkEnd w:id="528"/>
    <w:bookmarkStart w:name="z979" w:id="529"/>
    <w:p>
      <w:pPr>
        <w:spacing w:after="0"/>
        <w:ind w:left="0"/>
        <w:jc w:val="both"/>
      </w:pPr>
      <w:r>
        <w:rPr>
          <w:rFonts w:ascii="Times New Roman"/>
          <w:b w:val="false"/>
          <w:i w:val="false"/>
          <w:color w:val="000000"/>
          <w:sz w:val="28"/>
        </w:rPr>
        <w:t>
      Жергілікті БИЖ-ді іске асыру мониторингін мемлекеттік жоспарлау жөніндегі жергілікті уәкілетті орган жергілікті бюджеттік бағдарламалар әкімшілерінің есептері негізінде жүзеге асырады.</w:t>
      </w:r>
    </w:p>
    <w:bookmarkEnd w:id="529"/>
    <w:bookmarkStart w:name="z980" w:id="530"/>
    <w:p>
      <w:pPr>
        <w:spacing w:after="0"/>
        <w:ind w:left="0"/>
        <w:jc w:val="both"/>
      </w:pPr>
      <w:r>
        <w:rPr>
          <w:rFonts w:ascii="Times New Roman"/>
          <w:b w:val="false"/>
          <w:i w:val="false"/>
          <w:color w:val="000000"/>
          <w:sz w:val="28"/>
        </w:rPr>
        <w:t xml:space="preserve">
      187. БИЖ-ді дайындау мен іске асырудың жоспар-кестесі әрбір жоба бойынша есептік көрсеткіштерді айқындайтын құжат болып табылады және оны республикалық бюджеттік бағдарламалар әкімшілері мен жергілікті бюджеттік бағдарламалар әкімшілері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дайындайды.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4" w:id="531"/>
    <w:p>
      <w:pPr>
        <w:spacing w:after="0"/>
        <w:ind w:left="0"/>
        <w:jc w:val="both"/>
      </w:pPr>
      <w:r>
        <w:rPr>
          <w:rFonts w:ascii="Times New Roman"/>
          <w:b w:val="false"/>
          <w:i w:val="false"/>
          <w:color w:val="000000"/>
          <w:sz w:val="28"/>
        </w:rPr>
        <w:t>
      188. Жоспар-кестеде есепті жылдың басталуына дейінгі кезеңге, ағымдағы жылға арналған нақты көлемдер және келесі үш жылға арналған болжамды көлемдер де көрсетіледі.</w:t>
      </w:r>
    </w:p>
    <w:bookmarkEnd w:id="531"/>
    <w:bookmarkStart w:name="z305" w:id="532"/>
    <w:p>
      <w:pPr>
        <w:spacing w:after="0"/>
        <w:ind w:left="0"/>
        <w:jc w:val="both"/>
      </w:pPr>
      <w:r>
        <w:rPr>
          <w:rFonts w:ascii="Times New Roman"/>
          <w:b w:val="false"/>
          <w:i w:val="false"/>
          <w:color w:val="000000"/>
          <w:sz w:val="28"/>
        </w:rPr>
        <w:t>
      Жоспар-кесте бекітілген БИЖ ТЭН-інің және мақұлданған бюджеттік өтінімнің негізінде қалыптастырылады, ал ТЭН әзірлеуді талап етпейтін жобалар бойынша ақпараттандыру объектілерін құруға және дамытуға бағытталған БИЖ бойынша инвестициялық ұсыныс не ЖСҚ, сондай-ақ мақұлданған бюджеттік өтінім жоспар-кестені дайындаудың негізі болып табылады.</w:t>
      </w:r>
    </w:p>
    <w:bookmarkEnd w:id="532"/>
    <w:bookmarkStart w:name="z306" w:id="533"/>
    <w:p>
      <w:pPr>
        <w:spacing w:after="0"/>
        <w:ind w:left="0"/>
        <w:jc w:val="both"/>
      </w:pPr>
      <w:r>
        <w:rPr>
          <w:rFonts w:ascii="Times New Roman"/>
          <w:b w:val="false"/>
          <w:i w:val="false"/>
          <w:color w:val="000000"/>
          <w:sz w:val="28"/>
        </w:rPr>
        <w:t>
      Жоспар-кестеде жобаны іске асыру кезеңі тиісті бюджет комиссиясы мақұлдаған бюджеттік өтінімге сәйкес көрсетіледі.</w:t>
      </w:r>
    </w:p>
    <w:bookmarkEnd w:id="533"/>
    <w:bookmarkStart w:name="z307" w:id="534"/>
    <w:p>
      <w:pPr>
        <w:spacing w:after="0"/>
        <w:ind w:left="0"/>
        <w:jc w:val="both"/>
      </w:pP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республикалық бюджет туралы заңды іске асыру немесе жергілікті бюджет туралы мәслихаттың шешімін іске асыру туралы Қазақстан Республикасы Үкіметінің немесе жергілікті атқарушы органдардың қаулыларымен бекітілген жобалар тізбесіне сәйкес келеді.</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535"/>
    <w:p>
      <w:pPr>
        <w:spacing w:after="0"/>
        <w:ind w:left="0"/>
        <w:jc w:val="both"/>
      </w:pPr>
      <w:r>
        <w:rPr>
          <w:rFonts w:ascii="Times New Roman"/>
          <w:b w:val="false"/>
          <w:i w:val="false"/>
          <w:color w:val="000000"/>
          <w:sz w:val="28"/>
        </w:rPr>
        <w:t xml:space="preserve">
      189. Республикалық және жергілікті бюджеттен қаржыландырылатын БИЖ-ді іске асыру мониторингі жөніндегі есепте орындалған жұмыстардың нақты және жоспарлы көлемі және БИЖ бойынша қаржы қаражатын игеру сомалары туралы ақпарат қамтылады және республикалық бюджеттік бағдарламалардың әкімшілері мен жергілікті бюджеттік бағдарламалардың әкімшілері тоқсан сайынғы негізде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есепті тоқсаннан кейінгі 10 (оныншы) күнге дейін дайындайды осы Қағидаларға</w:t>
      </w:r>
    </w:p>
    <w:bookmarkEnd w:id="535"/>
    <w:p>
      <w:pPr>
        <w:spacing w:after="0"/>
        <w:ind w:left="0"/>
        <w:jc w:val="both"/>
      </w:pPr>
      <w:r>
        <w:rPr>
          <w:rFonts w:ascii="Times New Roman"/>
          <w:b w:val="false"/>
          <w:i w:val="false"/>
          <w:color w:val="000000"/>
          <w:sz w:val="28"/>
        </w:rPr>
        <w:t xml:space="preserve">
      Жергілікті бюджеттік бағдарламалар әкімшілері тоқсан сайынғы негізде есепті тоқсаннан кейінгі айдың 1 (бір) күніне дейін БИЖ-дің іске асырылуын мониторингілеу жөніндегі есепті мемлекеттік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Бұл ретте мониторинг бойынша есептің жоспарланған көрсеткіштері жоспар-кестенің көрсеткіштеріне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2" w:id="536"/>
    <w:p>
      <w:pPr>
        <w:spacing w:after="0"/>
        <w:ind w:left="0"/>
        <w:jc w:val="both"/>
      </w:pPr>
      <w:r>
        <w:rPr>
          <w:rFonts w:ascii="Times New Roman"/>
          <w:b w:val="false"/>
          <w:i w:val="false"/>
          <w:color w:val="000000"/>
          <w:sz w:val="28"/>
        </w:rPr>
        <w:t xml:space="preserve">
      190. БИЖ-ді мониторингілеу бойынша жиынтық анықтама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дайындалады.</w:t>
      </w:r>
    </w:p>
    <w:bookmarkEnd w:id="536"/>
    <w:bookmarkStart w:name="z993" w:id="537"/>
    <w:p>
      <w:pPr>
        <w:spacing w:after="0"/>
        <w:ind w:left="0"/>
        <w:jc w:val="both"/>
      </w:pPr>
      <w:r>
        <w:rPr>
          <w:rFonts w:ascii="Times New Roman"/>
          <w:b w:val="false"/>
          <w:i w:val="false"/>
          <w:color w:val="000000"/>
          <w:sz w:val="28"/>
        </w:rPr>
        <w:t>
      191. Республикалық бюджеттік бағдарламалар әкімшілері мен жергілікті бюджеттік бағдарламалар әкімшілері қажетті ақпаратты тоқсан сайын есепті тоқсаннан кейінгі айдың 10 (он) күніне дейін қазақ және орыс тілдерінде электрондық тасығышта дайындайды және ол мыналарды қамтиды:</w:t>
      </w:r>
    </w:p>
    <w:bookmarkEnd w:id="537"/>
    <w:p>
      <w:pPr>
        <w:spacing w:after="0"/>
        <w:ind w:left="0"/>
        <w:jc w:val="both"/>
      </w:pPr>
      <w:r>
        <w:rPr>
          <w:rFonts w:ascii="Times New Roman"/>
          <w:b w:val="false"/>
          <w:i w:val="false"/>
          <w:color w:val="000000"/>
          <w:sz w:val="28"/>
        </w:rPr>
        <w:t xml:space="preserve">
      1) график-жоспар; </w:t>
      </w:r>
    </w:p>
    <w:p>
      <w:pPr>
        <w:spacing w:after="0"/>
        <w:ind w:left="0"/>
        <w:jc w:val="both"/>
      </w:pPr>
      <w:r>
        <w:rPr>
          <w:rFonts w:ascii="Times New Roman"/>
          <w:b w:val="false"/>
          <w:i w:val="false"/>
          <w:color w:val="000000"/>
          <w:sz w:val="28"/>
        </w:rPr>
        <w:t>
      2) мониторинг бойынша есеп пен мониторинг бойынша жиынтық анықтама;</w:t>
      </w:r>
    </w:p>
    <w:p>
      <w:pPr>
        <w:spacing w:after="0"/>
        <w:ind w:left="0"/>
        <w:jc w:val="both"/>
      </w:pPr>
      <w:r>
        <w:rPr>
          <w:rFonts w:ascii="Times New Roman"/>
          <w:b w:val="false"/>
          <w:i w:val="false"/>
          <w:color w:val="000000"/>
          <w:sz w:val="28"/>
        </w:rPr>
        <w:t>
      3) ішкі бақылау қызметі анықтаған бұзушылықтарды жою фактілері бойынша қолданылған шаралар туралы ақпарат;</w:t>
      </w:r>
    </w:p>
    <w:p>
      <w:pPr>
        <w:spacing w:after="0"/>
        <w:ind w:left="0"/>
        <w:jc w:val="both"/>
      </w:pPr>
      <w:r>
        <w:rPr>
          <w:rFonts w:ascii="Times New Roman"/>
          <w:b w:val="false"/>
          <w:i w:val="false"/>
          <w:color w:val="000000"/>
          <w:sz w:val="28"/>
        </w:rPr>
        <w:t>
      4) БИЖ-ді іске асырудан экономикалық және әлеуметтік қайтарымның ұзақ мерзімді көрсеткіштеріне қол жеткізудің ағымдағы жай-күйі туралы ақпарат;</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жобаның паспорты;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ТЭН әзірлеуді талап етпейтін жобаның паспорты;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Гант диаграммасын құруға арналған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3" w:id="538"/>
    <w:p>
      <w:pPr>
        <w:spacing w:after="0"/>
        <w:ind w:left="0"/>
        <w:jc w:val="both"/>
      </w:pPr>
      <w:r>
        <w:rPr>
          <w:rFonts w:ascii="Times New Roman"/>
          <w:b w:val="false"/>
          <w:i w:val="false"/>
          <w:color w:val="000000"/>
          <w:sz w:val="28"/>
        </w:rPr>
        <w:t>
      192. Тоқсан қорытындылары бойынша облыстық бюджеттен, республикалық маңызы бар қалалардың, астана бюджеттерінен қаржыландырылатын орталық мемлекеттік органдардың және атқарушы органдардың ішкі бақылау қызметінің БИЖ-ді іске асыру сатысында ықтимал бұзушылықтарды анықтау мақсатында объектілерге бару құқығы бар.</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6" w:id="539"/>
    <w:p>
      <w:pPr>
        <w:spacing w:after="0"/>
        <w:ind w:left="0"/>
        <w:jc w:val="both"/>
      </w:pPr>
      <w:r>
        <w:rPr>
          <w:rFonts w:ascii="Times New Roman"/>
          <w:b w:val="false"/>
          <w:i w:val="false"/>
          <w:color w:val="000000"/>
          <w:sz w:val="28"/>
        </w:rPr>
        <w:t>
      193.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БИЖ-дер бойынша жылдық мониторингті қазақ және орыс тілдерінде жыл сайын есепті жылдан кейінгі жылдың 10 наурызынан кешіктірмей тиісті орталық мемлекеттік органға ұсынады.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7" w:id="540"/>
    <w:p>
      <w:pPr>
        <w:spacing w:after="0"/>
        <w:ind w:left="0"/>
        <w:jc w:val="both"/>
      </w:pPr>
      <w:r>
        <w:rPr>
          <w:rFonts w:ascii="Times New Roman"/>
          <w:b w:val="false"/>
          <w:i w:val="false"/>
          <w:color w:val="000000"/>
          <w:sz w:val="28"/>
        </w:rPr>
        <w:t>
      194. Республикалық бюджеттен берілетін нысаналы даму трансферттері мен кредиттер есебінен іске асырылатын республикалық БИЖ және жергілікті БИЖ бойынша жылдық мониторингті республикалық бюджеттік бағдарламалардың әкімшілері қазақ және орыс тілдерінде мемлекеттік жоспарлау жөніндегі орталық уәкілетті органға жыл сайын есепті жылдан кейінгі жылдың 10 сәуірінен кешіктірмей ұсынады.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1" w:id="541"/>
    <w:p>
      <w:pPr>
        <w:spacing w:after="0"/>
        <w:ind w:left="0"/>
        <w:jc w:val="both"/>
      </w:pPr>
      <w:r>
        <w:rPr>
          <w:rFonts w:ascii="Times New Roman"/>
          <w:b w:val="false"/>
          <w:i w:val="false"/>
          <w:color w:val="000000"/>
          <w:sz w:val="28"/>
        </w:rPr>
        <w:t>
      195.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10 сәуірінен кешіктірмей ұсынады.</w:t>
      </w:r>
    </w:p>
    <w:bookmarkEnd w:id="541"/>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асырылуының жылдық мониторингін мемлекеттік жоспарлау жөніндегі жергілікті уәкілетті органға есепті жылдан кейінгі жылдың 1 сәуіріне дейін ұсынады.</w:t>
      </w:r>
    </w:p>
    <w:p>
      <w:pPr>
        <w:spacing w:after="0"/>
        <w:ind w:left="0"/>
        <w:jc w:val="both"/>
      </w:pPr>
      <w:r>
        <w:rPr>
          <w:rFonts w:ascii="Times New Roman"/>
          <w:b w:val="false"/>
          <w:i w:val="false"/>
          <w:color w:val="000000"/>
          <w:sz w:val="28"/>
        </w:rPr>
        <w:t>
      Жиынтық ақпарат мыналарды:</w:t>
      </w:r>
    </w:p>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ақпаратты;</w:t>
      </w:r>
    </w:p>
    <w:p>
      <w:pPr>
        <w:spacing w:after="0"/>
        <w:ind w:left="0"/>
        <w:jc w:val="both"/>
      </w:pPr>
      <w:r>
        <w:rPr>
          <w:rFonts w:ascii="Times New Roman"/>
          <w:b w:val="false"/>
          <w:i w:val="false"/>
          <w:color w:val="000000"/>
          <w:sz w:val="28"/>
        </w:rPr>
        <w:t>
      2) аяқталған және жалғастырылатын жобалар, әзірленетін ЖСҚ саны бойынша ақпаратты;</w:t>
      </w:r>
    </w:p>
    <w:p>
      <w:pPr>
        <w:spacing w:after="0"/>
        <w:ind w:left="0"/>
        <w:jc w:val="both"/>
      </w:pPr>
      <w:r>
        <w:rPr>
          <w:rFonts w:ascii="Times New Roman"/>
          <w:b w:val="false"/>
          <w:i w:val="false"/>
          <w:color w:val="000000"/>
          <w:sz w:val="28"/>
        </w:rPr>
        <w:t>
      3) ауданның (облыстық маңызы бар қаланың) бюджет қаражаты және облыстық бюджеттен берілетін нысаналы даму трансферттері мен кредиттер есебінен қаржыландырылатын БИЖ тізбесі, қаржыландыру жоспарының сомалары, іс жүзінде атқарылуы, аяқталған жобалардың саны, сомалары және игерілмеу себептері туралы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17" w:id="542"/>
    <w:p>
      <w:pPr>
        <w:spacing w:after="0"/>
        <w:ind w:left="0"/>
        <w:jc w:val="both"/>
      </w:pPr>
      <w:r>
        <w:rPr>
          <w:rFonts w:ascii="Times New Roman"/>
          <w:b w:val="false"/>
          <w:i w:val="false"/>
          <w:color w:val="000000"/>
          <w:sz w:val="28"/>
        </w:rPr>
        <w:t xml:space="preserve">
      196. Ішкі бақылау қызметінен анықталған бұзушылық фактілері туралы ақпаратты алған орталық атқарушы органдар мен жергілікті атқарушы органдар қабылданған шаралар және проблемаларды шешу тәсілдері туралы ақпаратты мемлекеттік қаржылық бақылау органдарына ұсынады. </w:t>
      </w:r>
    </w:p>
    <w:bookmarkEnd w:id="542"/>
    <w:bookmarkStart w:name="z1018" w:id="543"/>
    <w:p>
      <w:pPr>
        <w:spacing w:after="0"/>
        <w:ind w:left="0"/>
        <w:jc w:val="both"/>
      </w:pPr>
      <w:r>
        <w:rPr>
          <w:rFonts w:ascii="Times New Roman"/>
          <w:b w:val="false"/>
          <w:i w:val="false"/>
          <w:color w:val="000000"/>
          <w:sz w:val="28"/>
        </w:rPr>
        <w:t>
      197. ББӘ БИЖ-ді іске асырудан экономикалық және әлеуметтік қайтарымдылықтың ұзақ мерзімді көрсеткіштеріне қол жеткізуді ескере отырып, республикалық БИЖ-ді, жергілікті БИЖ-ді сондай-ақ тиісті бюджетті жоспарлау (нақтылау) кезінде БИЖ-ді іске асырудан экономикалық және әлеуметтік қайтарымдылықтың ұзақ мерзімді көрсеткіштеріне қол жеткізу бойынша ағымдағы жағдай ақпаратын ескере отырып, республикалық бюджеттен берілетін нысаналы даму трансферттері мен кредиттер есебінен іске асырылатын жобаларды іске асыруды мониторингілеу нәтижелерін қолданады.</w:t>
      </w:r>
    </w:p>
    <w:bookmarkEnd w:id="543"/>
    <w:p>
      <w:pPr>
        <w:spacing w:after="0"/>
        <w:ind w:left="0"/>
        <w:jc w:val="both"/>
      </w:pPr>
      <w:r>
        <w:rPr>
          <w:rFonts w:ascii="Times New Roman"/>
          <w:b/>
          <w:i w:val="false"/>
          <w:color w:val="000000"/>
          <w:sz w:val="28"/>
        </w:rPr>
        <w:t>3-параграф. Бюджеттік инвестициялардың, оның ішінде бюджеттік инвестициялық жобалардың және заңды тұлғалардың жарғылық капиталына мемлекеттің қатысуы арқылы бюджеттік инвестициялардың іске асырылуын бағалау тәртібі</w:t>
      </w:r>
    </w:p>
    <w:p>
      <w:pPr>
        <w:spacing w:after="0"/>
        <w:ind w:left="0"/>
        <w:jc w:val="both"/>
      </w:pPr>
      <w:r>
        <w:rPr>
          <w:rFonts w:ascii="Times New Roman"/>
          <w:b w:val="false"/>
          <w:i w:val="false"/>
          <w:color w:val="ff0000"/>
          <w:sz w:val="28"/>
        </w:rPr>
        <w:t xml:space="preserve">
      Ескерту. 4-тараудың 3-параграфының тақырыбы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0" w:id="544"/>
    <w:p>
      <w:pPr>
        <w:spacing w:after="0"/>
        <w:ind w:left="0"/>
        <w:jc w:val="both"/>
      </w:pPr>
      <w:r>
        <w:rPr>
          <w:rFonts w:ascii="Times New Roman"/>
          <w:b w:val="false"/>
          <w:i w:val="false"/>
          <w:color w:val="000000"/>
          <w:sz w:val="28"/>
        </w:rPr>
        <w:t>
      198. БИЖ-дің және Инвестициялардың іске асырылуын бағалау БИЖ мен Инвестицияларды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p>
    <w:bookmarkEnd w:id="544"/>
    <w:p>
      <w:pPr>
        <w:spacing w:after="0"/>
        <w:ind w:left="0"/>
        <w:jc w:val="both"/>
      </w:pPr>
      <w:r>
        <w:rPr>
          <w:rFonts w:ascii="Times New Roman"/>
          <w:b w:val="false"/>
          <w:i w:val="false"/>
          <w:color w:val="000000"/>
          <w:sz w:val="28"/>
        </w:rPr>
        <w:t>
      БИЖ-дің және Инвестициялардың іске асырылуын бағалауды мемлекеттік жоспарлау жөніндегі орталық және жергілікті уәкілетті орган республикалық бюджеттік бағдарламалар әкімшілері немесе жергілікті бюджеттік бағдарламалар әкімшілері мониторингінің қорытындылары бойынша жылдық есеп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2" w:id="545"/>
    <w:p>
      <w:pPr>
        <w:spacing w:after="0"/>
        <w:ind w:left="0"/>
        <w:jc w:val="both"/>
      </w:pPr>
      <w:r>
        <w:rPr>
          <w:rFonts w:ascii="Times New Roman"/>
          <w:b w:val="false"/>
          <w:i w:val="false"/>
          <w:color w:val="000000"/>
          <w:sz w:val="28"/>
        </w:rPr>
        <w:t>
      199. БИЖ-дің және Инвестициялардың іске асырылуын бағалау объекті пайдалануға енгізілген және тиісінше ҚЭН-де көзделген іс-шаралар аяқталғаннан кейін жыл сайын жүргізіледі.</w:t>
      </w:r>
    </w:p>
    <w:bookmarkEnd w:id="545"/>
    <w:p>
      <w:pPr>
        <w:spacing w:after="0"/>
        <w:ind w:left="0"/>
        <w:jc w:val="both"/>
      </w:pPr>
      <w:r>
        <w:rPr>
          <w:rFonts w:ascii="Times New Roman"/>
          <w:b w:val="false"/>
          <w:i w:val="false"/>
          <w:color w:val="000000"/>
          <w:sz w:val="28"/>
        </w:rPr>
        <w:t>
      Егер БИЖ белгіленген мерзімдерде пайдалануға енгізілмеген жағдайда республикалық бюджеттік бағдарламалар әкімшілері немесе жергілікті бюджеттік бағдарламалар әкімшілері БИЖ-дің іске асырылуын бағалау бойынша ақпаратты объекті пайдалануға енгізілгеннен кейінгі жылдары ұсынады.</w:t>
      </w:r>
    </w:p>
    <w:p>
      <w:pPr>
        <w:spacing w:after="0"/>
        <w:ind w:left="0"/>
        <w:jc w:val="both"/>
      </w:pPr>
      <w:r>
        <w:rPr>
          <w:rFonts w:ascii="Times New Roman"/>
          <w:b w:val="false"/>
          <w:i w:val="false"/>
          <w:color w:val="000000"/>
          <w:sz w:val="28"/>
        </w:rPr>
        <w:t>
      Егер ҚЭН-де көзделген іс-шаралар белгіленген мерзімде аяқталмаған жағдайда, республикалық бюджеттік бағдарламалардың әкімшілері немесе жергілікті бюджеттік бағдарламалардың әкімшілері ҚЭН-дегі экономикалық қорытындыда көзделген іс-шаралар аяқталғаннан кейін кейінгі жылдары инвестициялардың іске асырылуын бағалау жөніндегі ақпаратты ұсынады.</w:t>
      </w:r>
    </w:p>
    <w:p>
      <w:pPr>
        <w:spacing w:after="0"/>
        <w:ind w:left="0"/>
        <w:jc w:val="both"/>
      </w:pPr>
      <w:r>
        <w:rPr>
          <w:rFonts w:ascii="Times New Roman"/>
          <w:b w:val="false"/>
          <w:i w:val="false"/>
          <w:color w:val="000000"/>
          <w:sz w:val="28"/>
        </w:rPr>
        <w:t>
      Республикалық бюджеттік бағдарламалардың әкімшілері және жергілікті бюджеттік бағдарламалардың әкімшілері 36-қосымшада объектіні уақтылы пайдалануға бермеудің және би ҚЭН-де көзделген іс-шаралардың уақтылы аяқталмауының себептері туралы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4" w:id="546"/>
    <w:p>
      <w:pPr>
        <w:spacing w:after="0"/>
        <w:ind w:left="0"/>
        <w:jc w:val="both"/>
      </w:pPr>
      <w:r>
        <w:rPr>
          <w:rFonts w:ascii="Times New Roman"/>
          <w:b w:val="false"/>
          <w:i w:val="false"/>
          <w:color w:val="000000"/>
          <w:sz w:val="28"/>
        </w:rPr>
        <w:t>
      200. БИЖ-дің және Инвестициялардың іске асырылуын бағалау мыналарды:</w:t>
      </w:r>
    </w:p>
    <w:bookmarkEnd w:id="546"/>
    <w:bookmarkStart w:name="z4032" w:id="547"/>
    <w:p>
      <w:pPr>
        <w:spacing w:after="0"/>
        <w:ind w:left="0"/>
        <w:jc w:val="both"/>
      </w:pPr>
      <w:r>
        <w:rPr>
          <w:rFonts w:ascii="Times New Roman"/>
          <w:b w:val="false"/>
          <w:i w:val="false"/>
          <w:color w:val="000000"/>
          <w:sz w:val="28"/>
        </w:rPr>
        <w:t xml:space="preserve">
      1) ББӘ-ден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БИЖ және инвестицияларды іске асыру барысы туралы есепті қамтитын ақпарат жинау;</w:t>
      </w:r>
    </w:p>
    <w:bookmarkEnd w:id="547"/>
    <w:bookmarkStart w:name="z4033" w:id="548"/>
    <w:p>
      <w:pPr>
        <w:spacing w:after="0"/>
        <w:ind w:left="0"/>
        <w:jc w:val="both"/>
      </w:pPr>
      <w:r>
        <w:rPr>
          <w:rFonts w:ascii="Times New Roman"/>
          <w:b w:val="false"/>
          <w:i w:val="false"/>
          <w:color w:val="000000"/>
          <w:sz w:val="28"/>
        </w:rPr>
        <w:t>
      2) мемлекеттік жоспарлау жүйесінің және/немесе БИЖ ТЭН мен инвестициялардың ҚЭН құжаттарында көзделген көрсеткіштермен салыстыру арқылы БИЖ мен инвестициялардың қол жеткізілген тікелей нәтижелерін талдау;</w:t>
      </w:r>
    </w:p>
    <w:bookmarkEnd w:id="548"/>
    <w:bookmarkStart w:name="z4034" w:id="549"/>
    <w:p>
      <w:pPr>
        <w:spacing w:after="0"/>
        <w:ind w:left="0"/>
        <w:jc w:val="both"/>
      </w:pPr>
      <w:r>
        <w:rPr>
          <w:rFonts w:ascii="Times New Roman"/>
          <w:b w:val="false"/>
          <w:i w:val="false"/>
          <w:color w:val="000000"/>
          <w:sz w:val="28"/>
        </w:rPr>
        <w:t>
      3) БИЖ және инвестицияларды іске асыруды бағалау бойынша жиынтық есепті дайындау.</w:t>
      </w:r>
    </w:p>
    <w:bookmarkEnd w:id="549"/>
    <w:p>
      <w:pPr>
        <w:spacing w:after="0"/>
        <w:ind w:left="0"/>
        <w:jc w:val="both"/>
      </w:pPr>
      <w:r>
        <w:rPr>
          <w:rFonts w:ascii="Times New Roman"/>
          <w:b w:val="false"/>
          <w:i w:val="false"/>
          <w:color w:val="000000"/>
          <w:sz w:val="28"/>
        </w:rPr>
        <w:t>
      Нақты көрсеткіштердің мемлекеттік жоспарлау жүйесінің құжаттарында және/немесе БИЖ ТЭН-інде және Инвестициялардың ҚЭН-інде бұрын жоспарланған көрсеткіштерден ауытқулары анықталған БИЖ және Инвестициялар бойынша БИЖ мен Инвестицияларды тиімді басқару мақсатында жүйелі және жедел шаралар бойынша ұсынымдар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9" w:id="550"/>
    <w:p>
      <w:pPr>
        <w:spacing w:after="0"/>
        <w:ind w:left="0"/>
        <w:jc w:val="both"/>
      </w:pPr>
      <w:r>
        <w:rPr>
          <w:rFonts w:ascii="Times New Roman"/>
          <w:b w:val="false"/>
          <w:i w:val="false"/>
          <w:color w:val="000000"/>
          <w:sz w:val="28"/>
        </w:rPr>
        <w:t>
      201. БИЖ-дің іске асырылуына бағалау жүргізу үшін ақпарат қазақ және орыс тілдерінде мынадай есептілік құрамында ұсынылады:</w:t>
      </w:r>
    </w:p>
    <w:bookmarkEnd w:id="550"/>
    <w:bookmarkStart w:name="z4035" w:id="5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БИЖ-дің және Инвестициялардың іске асырылу барысы туралы есеп;</w:t>
      </w:r>
    </w:p>
    <w:bookmarkEnd w:id="551"/>
    <w:bookmarkStart w:name="z4036" w:id="552"/>
    <w:p>
      <w:pPr>
        <w:spacing w:after="0"/>
        <w:ind w:left="0"/>
        <w:jc w:val="both"/>
      </w:pPr>
      <w:r>
        <w:rPr>
          <w:rFonts w:ascii="Times New Roman"/>
          <w:b w:val="false"/>
          <w:i w:val="false"/>
          <w:color w:val="000000"/>
          <w:sz w:val="28"/>
        </w:rPr>
        <w:t>
      2) осы Қағидаларға 28-қосымшаға сәйкес республикалық бюджеттен берілетін нысаналы даму трансферттері және кредиттер есебінен іске асырылатын республикалық бюджеттік инвестициялық жобалар мен жобалардың іске асырылу мониторингі бойынша есептер;</w:t>
      </w:r>
    </w:p>
    <w:bookmarkEnd w:id="552"/>
    <w:bookmarkStart w:name="z4037" w:id="55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квазимемлекеттік сектор субъектісінің есептері;</w:t>
      </w:r>
    </w:p>
    <w:bookmarkEnd w:id="553"/>
    <w:bookmarkStart w:name="z4038" w:id="55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есептері.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2" w:id="555"/>
    <w:p>
      <w:pPr>
        <w:spacing w:after="0"/>
        <w:ind w:left="0"/>
        <w:jc w:val="both"/>
      </w:pPr>
      <w:r>
        <w:rPr>
          <w:rFonts w:ascii="Times New Roman"/>
          <w:b w:val="false"/>
          <w:i w:val="false"/>
          <w:color w:val="000000"/>
          <w:sz w:val="28"/>
        </w:rPr>
        <w:t>
      202. БИЖ және инвестицияларды іске асыру барысы туралы есеп тоқсан сайынғы мониторинг негізінде әзірленеді және БИЖ іске асырудан және инвестицияларды жүзеге асырудан есепті кезеңде ұзақ мерзімді экономикалық және әлеуметтік көрсеткіштерге қол жеткізуді ескере отырып, өнімнің (көрсетілетін қызметтердің) нақты және жоспарлы көлемі туралы ақпаратты қамтиды және орталық және жергілікті уәкілетті органдар бюджеттік бағдарламалардың әрекет етуші әкімшілері электрондық жеткізгіште мыналарға сәйкес нысан бойынша ұсынады осы Қағидаларға 36-қосымшаға мемлекеттік жоспарлау жөніндегі орталық және жергілікті уәкілетті органға.</w:t>
      </w:r>
    </w:p>
    <w:bookmarkEnd w:id="555"/>
    <w:p>
      <w:pPr>
        <w:spacing w:after="0"/>
        <w:ind w:left="0"/>
        <w:jc w:val="both"/>
      </w:pPr>
      <w:r>
        <w:rPr>
          <w:rFonts w:ascii="Times New Roman"/>
          <w:b w:val="false"/>
          <w:i w:val="false"/>
          <w:color w:val="000000"/>
          <w:sz w:val="28"/>
        </w:rPr>
        <w:t>
      БИЖ және инвестицияларды іске асырудан түсетін экономикалық және әлеуметтік табыстың ұзақ мерзімді көрсеткіштеріне қол жеткізу жөніндегі ақпарат Инвестициялық ұсыныста және/немесе Қазақстан Республикасы Мемлекеттік органдары тиімділігінің түйінді көрсеткіштеріне байланыстырылған көрсеткіштер негізінде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9" w:id="556"/>
    <w:p>
      <w:pPr>
        <w:spacing w:after="0"/>
        <w:ind w:left="0"/>
        <w:jc w:val="both"/>
      </w:pPr>
      <w:r>
        <w:rPr>
          <w:rFonts w:ascii="Times New Roman"/>
          <w:b w:val="false"/>
          <w:i w:val="false"/>
          <w:color w:val="000000"/>
          <w:sz w:val="28"/>
        </w:rPr>
        <w:t>
      205.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жергілікті бюджеттік бағдарламалардың әкімшілері есепті жылдан кейінгі жылдың 1 мамырынан кешіктірмей тиісті орталық мемлекеттік органға қазақ және орыс тілдерінде ұсынады.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557"/>
    <w:p>
      <w:pPr>
        <w:spacing w:after="0"/>
        <w:ind w:left="0"/>
        <w:jc w:val="both"/>
      </w:pPr>
      <w:r>
        <w:rPr>
          <w:rFonts w:ascii="Times New Roman"/>
          <w:b w:val="false"/>
          <w:i w:val="false"/>
          <w:color w:val="000000"/>
          <w:sz w:val="28"/>
        </w:rPr>
        <w:t>
      206.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 электрондық жеткізгіште жылына бір рет, жыл сайын есепті жылдан кейінгі жылдың 1 маусымынан кешіктірмей мемлекеттік жоспарлау жөніндегі орталық уәкілетті органға ұсынады.</w:t>
      </w:r>
    </w:p>
    <w:bookmarkEnd w:id="557"/>
    <w:p>
      <w:pPr>
        <w:spacing w:after="0"/>
        <w:ind w:left="0"/>
        <w:jc w:val="both"/>
      </w:pPr>
      <w:r>
        <w:rPr>
          <w:rFonts w:ascii="Times New Roman"/>
          <w:b w:val="false"/>
          <w:i w:val="false"/>
          <w:color w:val="000000"/>
          <w:sz w:val="28"/>
        </w:rPr>
        <w:t>
      Жергілікті БИЖ-дің және Инвестициялардың іске асырылуын бағалау жөніндегі ақпаратты жергілікті бюджеттік бағдарламалардың әкімшісі ретінде әрекет ететін тиісті жергілікті уәкілетті атқарушы орган электрондық жеткізгіште жылына бір рет, жыл сайын есепті жылдан кейінгі жылдың 1 маусымынан кешіктірмей мемлекеттік жоспарлау жөніндегі жергілікті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3" w:id="558"/>
    <w:p>
      <w:pPr>
        <w:spacing w:after="0"/>
        <w:ind w:left="0"/>
        <w:jc w:val="both"/>
      </w:pPr>
      <w:r>
        <w:rPr>
          <w:rFonts w:ascii="Times New Roman"/>
          <w:b w:val="false"/>
          <w:i w:val="false"/>
          <w:color w:val="000000"/>
          <w:sz w:val="28"/>
        </w:rPr>
        <w:t>
      208.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асырылуына бағалау жүргізу кезінде мемлекеттік жоспарлау жөніндегі орталық уәкілетті орган есепті жылдан кейінгі жылдың 5 маусымына дейінгі мерзімде "Мемлекеттiк сатып алу туралы" Қазақстан Республикасы Заңының 39-бабы 3-тармағының 36) тармақшасына сәйкес БИЖ-дің және Инвестициялардың іске асырылуына бағалау жүргізуге Қазақстан Республикасының Үкіметі айқындайтын заңды тұлғаны тартады.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559"/>
    <w:p>
      <w:pPr>
        <w:spacing w:after="0"/>
        <w:ind w:left="0"/>
        <w:jc w:val="both"/>
      </w:pPr>
      <w:r>
        <w:rPr>
          <w:rFonts w:ascii="Times New Roman"/>
          <w:b w:val="false"/>
          <w:i w:val="false"/>
          <w:color w:val="000000"/>
          <w:sz w:val="28"/>
        </w:rPr>
        <w:t>
      209. Қазақстан Республикасының Үкіметі айқындаған заңды тұлға БИЖ-дің және Инвестициялардың іске асырылуына бағалау жүргізеді және ақпаратты есепті жылдан кейінгі жылдың 10 шілдесіне дейін мемлекеттік жоспарлау жөніндегі орталық уәкілетті органға қазақ және орыс тілдерінде ұсынады.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1" w:id="560"/>
    <w:p>
      <w:pPr>
        <w:spacing w:after="0"/>
        <w:ind w:left="0"/>
        <w:jc w:val="both"/>
      </w:pPr>
      <w:r>
        <w:rPr>
          <w:rFonts w:ascii="Times New Roman"/>
          <w:b w:val="false"/>
          <w:i w:val="false"/>
          <w:color w:val="000000"/>
          <w:sz w:val="28"/>
        </w:rPr>
        <w:t>
      209-1. Мемлекеттік жоспарлау жөніндегі орталық уәкілетті орган осы Қағидалардың 206-тармағына сәйкес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органдардан алғаннан кейін БИЖ-дің және Инвестициялардың іске асырылуына бағалау жүргізуге Қазақстан Республикасының Үкіметі айқындаған заңды тұлғаға есепті жылдан кейінгі жылдың 5 маусымынан кешіктірілмейтін мерзімде электрондық жеткізгіште ұсынады.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209-1-тармақпен толықтырылды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45" w:id="561"/>
    <w:p>
      <w:pPr>
        <w:spacing w:after="0"/>
        <w:ind w:left="0"/>
        <w:jc w:val="both"/>
      </w:pPr>
      <w:r>
        <w:rPr>
          <w:rFonts w:ascii="Times New Roman"/>
          <w:b w:val="false"/>
          <w:i w:val="false"/>
          <w:color w:val="000000"/>
          <w:sz w:val="28"/>
        </w:rPr>
        <w:t>
      210. БИЖ-дің іске асырылуына бағалау жүргізуге Қазақстан Республикасының Үкіметі айқындаған заңды тұлға республикалық бюджеттік бағдарламалар әкімшілерінен қажетті ақпаратты дербес сұратады және алады.</w:t>
      </w:r>
    </w:p>
    <w:bookmarkEnd w:id="561"/>
    <w:p>
      <w:pPr>
        <w:spacing w:after="0"/>
        <w:ind w:left="0"/>
        <w:jc w:val="both"/>
      </w:pPr>
      <w:r>
        <w:rPr>
          <w:rFonts w:ascii="Times New Roman"/>
          <w:b w:val="false"/>
          <w:i w:val="false"/>
          <w:color w:val="000000"/>
          <w:sz w:val="28"/>
        </w:rPr>
        <w:t>
      БИЖ-дің және Инвестициялардың іске асырылуын бағалау жөніндегі есеп Қазақстан Республикасының Үкіметінен қайтарылған және/немесе оны пысықтау қажет болған жағдайда мемлекеттік жоспарлау жөніндегі орталық уәкілетті орган және БИЖ-дің және Инвестициялардың іске асырылуына бағалау жүргізуге Қазақстан Республикасының Үкіметі айқындаған заңды тұлға Қазақстан Республикасы Үкіметінің ұсыныстарын есепке ала отырып есепті жояды және пысықтайды.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8" w:id="562"/>
    <w:p>
      <w:pPr>
        <w:spacing w:after="0"/>
        <w:ind w:left="0"/>
        <w:jc w:val="both"/>
      </w:pPr>
      <w:r>
        <w:rPr>
          <w:rFonts w:ascii="Times New Roman"/>
          <w:b w:val="false"/>
          <w:i w:val="false"/>
          <w:color w:val="000000"/>
          <w:sz w:val="28"/>
        </w:rPr>
        <w:t>
      211.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жиынтық есепті мемлекеттік жоспарлау жөніндегі орталық уәкілетті орган жыл сайын Қазақстан Республикасының Үкіметіне есепті жылдан кейінгі жылдың 10 тамызына дейін ұсынады.</w:t>
      </w:r>
    </w:p>
    <w:bookmarkEnd w:id="562"/>
    <w:p>
      <w:pPr>
        <w:spacing w:after="0"/>
        <w:ind w:left="0"/>
        <w:jc w:val="both"/>
      </w:pPr>
      <w:r>
        <w:rPr>
          <w:rFonts w:ascii="Times New Roman"/>
          <w:b w:val="false"/>
          <w:i w:val="false"/>
          <w:color w:val="000000"/>
          <w:sz w:val="28"/>
        </w:rPr>
        <w:t>
      Жергілікті БИЖ-дің және Инвестицияларды іске асырылуын бағалау жөніндегі жиынтық есепті мемлекеттік жоспарлау жөніндегі жергілікті уәкілетті орган жыл сайын облыстардың, республикалық маңызы бар қалалардың және астананың әкімдіктеріне есепті жылдан кейінгі жылдың 25 шілдесіне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563"/>
    <w:p>
      <w:pPr>
        <w:spacing w:after="0"/>
        <w:ind w:left="0"/>
        <w:jc w:val="both"/>
      </w:pPr>
      <w:r>
        <w:rPr>
          <w:rFonts w:ascii="Times New Roman"/>
          <w:b w:val="false"/>
          <w:i w:val="false"/>
          <w:color w:val="000000"/>
          <w:sz w:val="28"/>
        </w:rPr>
        <w:t>
      212. БИЖ-дің және Инвестициялардың іске асырылуын бағалау деректерінің негізінде ағымдағы және болжанатын әлеуметтік-экономикалық және саяси ахуалды ескере отырып, мемлекеттік жоспарлау жөніндегі орталық уәкілетті орган Қазақстан Республикасының Үкіметіне және жергілікті атқарушы органдарға БИЖ-ді және Инвестицияларды тиімді жүзеге асыру шараларын іске асыру жөнінде ұсыныстар мен ұсынымдар енгізе алады.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1" w:id="564"/>
    <w:p>
      <w:pPr>
        <w:spacing w:after="0"/>
        <w:ind w:left="0"/>
        <w:jc w:val="left"/>
      </w:pPr>
      <w:r>
        <w:rPr>
          <w:rFonts w:ascii="Times New Roman"/>
          <w:b/>
          <w:i w:val="false"/>
          <w:color w:val="000000"/>
        </w:rPr>
        <w:t xml:space="preserve"> 4-параграф. Заңды тұлғалардың жарғылық капиталына мемлекеттің қатысуы арқылы бюджеттік инвестициялардың іске асырылуына мониторинг жүргізу тәртібі</w:t>
      </w:r>
    </w:p>
    <w:bookmarkEnd w:id="564"/>
    <w:bookmarkStart w:name="z1052" w:id="565"/>
    <w:p>
      <w:pPr>
        <w:spacing w:after="0"/>
        <w:ind w:left="0"/>
        <w:jc w:val="both"/>
      </w:pPr>
      <w:r>
        <w:rPr>
          <w:rFonts w:ascii="Times New Roman"/>
          <w:b w:val="false"/>
          <w:i w:val="false"/>
          <w:color w:val="000000"/>
          <w:sz w:val="28"/>
        </w:rPr>
        <w:t xml:space="preserve">
      213. Инвестициялардың мониторингі тұрақты және жүйелi түрде ақпарат жинау, Инвестициялардың тиімділігін қадағалау мақсатында көрсетілген іс-шаралардың түпкілікті іске асырылу сәтіне дейін заңды тұлғалардың акциялар пакетін (қатысу үлесін) сатып алу, бастапқы жарғылық капиталды қалыптастыру жолымен республикалық немесе жергiлiктi бюджеттен тартылған Инвестицияларды есепке алу мен олардың іске асырылуын талдау болып табылады. </w:t>
      </w:r>
    </w:p>
    <w:bookmarkEnd w:id="565"/>
    <w:bookmarkStart w:name="z1053" w:id="566"/>
    <w:p>
      <w:pPr>
        <w:spacing w:after="0"/>
        <w:ind w:left="0"/>
        <w:jc w:val="both"/>
      </w:pPr>
      <w:r>
        <w:rPr>
          <w:rFonts w:ascii="Times New Roman"/>
          <w:b w:val="false"/>
          <w:i w:val="false"/>
          <w:color w:val="000000"/>
          <w:sz w:val="28"/>
        </w:rPr>
        <w:t>
      214. Инвестициялар мониторингі мыналарды:</w:t>
      </w:r>
    </w:p>
    <w:bookmarkEnd w:id="566"/>
    <w:bookmarkStart w:name="z1054" w:id="567"/>
    <w:p>
      <w:pPr>
        <w:spacing w:after="0"/>
        <w:ind w:left="0"/>
        <w:jc w:val="both"/>
      </w:pPr>
      <w:r>
        <w:rPr>
          <w:rFonts w:ascii="Times New Roman"/>
          <w:b w:val="false"/>
          <w:i w:val="false"/>
          <w:color w:val="000000"/>
          <w:sz w:val="28"/>
        </w:rPr>
        <w:t>
      1) республикалық немесе жергiлiктi бюджеттен тартылған Инвестициялар есебінен іске асырылатын іс-шаралардың барысы туралы ақпарат жинауды;</w:t>
      </w:r>
    </w:p>
    <w:bookmarkEnd w:id="567"/>
    <w:bookmarkStart w:name="z1055" w:id="568"/>
    <w:p>
      <w:pPr>
        <w:spacing w:after="0"/>
        <w:ind w:left="0"/>
        <w:jc w:val="both"/>
      </w:pPr>
      <w:r>
        <w:rPr>
          <w:rFonts w:ascii="Times New Roman"/>
          <w:b w:val="false"/>
          <w:i w:val="false"/>
          <w:color w:val="000000"/>
          <w:sz w:val="28"/>
        </w:rPr>
        <w:t>
      2) инвестициялар есебінен заңды тұлға іске асыратын іс-шаралар нәтижелерінің нақты қол жеткізілген көрсеткіштерін және Инвестициялар ҚЭН-інде және (немесе) мемлекеттік органдардың даму жоспарларында және (немесе) заңды тұлғаларды стратегиялық даму құжаттарында жоспарланған тиісті нәтижелерді, сондай-ақ оларға қол жеткізбеу себептерін салыстыру арқылы әрбір кезеңде қол жеткізілген іске асыру көлемдері мен шығындарды талдау;</w:t>
      </w:r>
    </w:p>
    <w:bookmarkEnd w:id="568"/>
    <w:bookmarkStart w:name="z1056" w:id="569"/>
    <w:p>
      <w:pPr>
        <w:spacing w:after="0"/>
        <w:ind w:left="0"/>
        <w:jc w:val="both"/>
      </w:pPr>
      <w:r>
        <w:rPr>
          <w:rFonts w:ascii="Times New Roman"/>
          <w:b w:val="false"/>
          <w:i w:val="false"/>
          <w:color w:val="000000"/>
          <w:sz w:val="28"/>
        </w:rPr>
        <w:t xml:space="preserve">
      3) есепті кезеңдегі орындалған жұмыстардың нақты және жоспарланған көлемдері мен қаржы қаражатын игеру сомалары туралы ақпаратты қамтитын Инвестициялардың іске асырылуын мониторингілеу нәтижелері туралы есепті дайындауды қамтиды.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214-тармаққа өзгеріс енгізілді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57" w:id="570"/>
    <w:p>
      <w:pPr>
        <w:spacing w:after="0"/>
        <w:ind w:left="0"/>
        <w:jc w:val="both"/>
      </w:pPr>
      <w:r>
        <w:rPr>
          <w:rFonts w:ascii="Times New Roman"/>
          <w:b w:val="false"/>
          <w:i w:val="false"/>
          <w:color w:val="000000"/>
          <w:sz w:val="28"/>
        </w:rPr>
        <w:t xml:space="preserve">
      215. Инвестициялар есебінен іс-шараларды іске асыратын квазимемлекеттiк сектор субъектiсі бюджеттiк бағдарламалардың әкімшісіне есепті кезең үшін Инвестициялар есебінен іске асырылатын іс-шаралардың іске асырылуын мониторингілеу бойынша есепті (бұдан әрі – квазимемлекеттiк сектор субъектiсінің есебі)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бір мезгілде соңғы есепті кезең үшін қаржылық есептілікті, квазимемлекеттiк сектор субъектiсінің стратегиялық даму құжаттарының көшірмелерін ұсынады.</w:t>
      </w:r>
    </w:p>
    <w:bookmarkEnd w:id="570"/>
    <w:bookmarkStart w:name="z1058" w:id="571"/>
    <w:p>
      <w:pPr>
        <w:spacing w:after="0"/>
        <w:ind w:left="0"/>
        <w:jc w:val="both"/>
      </w:pPr>
      <w:r>
        <w:rPr>
          <w:rFonts w:ascii="Times New Roman"/>
          <w:b w:val="false"/>
          <w:i w:val="false"/>
          <w:color w:val="000000"/>
          <w:sz w:val="28"/>
        </w:rPr>
        <w:t>
      Квазимемлекеттiк сектор субъектiсінің есебі ББӘ-ге тоқсан сайын, есепті тоқсаннан кейінгі айдың 10 (он) күніне дейін беріледі.</w:t>
      </w:r>
    </w:p>
    <w:bookmarkEnd w:id="571"/>
    <w:bookmarkStart w:name="z1059" w:id="572"/>
    <w:p>
      <w:pPr>
        <w:spacing w:after="0"/>
        <w:ind w:left="0"/>
        <w:jc w:val="both"/>
      </w:pPr>
      <w:r>
        <w:rPr>
          <w:rFonts w:ascii="Times New Roman"/>
          <w:b w:val="false"/>
          <w:i w:val="false"/>
          <w:color w:val="000000"/>
          <w:sz w:val="28"/>
        </w:rPr>
        <w:t>
      Квазимемлекеттiк сектор субъектiсінің есебінде:</w:t>
      </w:r>
    </w:p>
    <w:bookmarkEnd w:id="572"/>
    <w:bookmarkStart w:name="z1060" w:id="573"/>
    <w:p>
      <w:pPr>
        <w:spacing w:after="0"/>
        <w:ind w:left="0"/>
        <w:jc w:val="both"/>
      </w:pPr>
      <w:r>
        <w:rPr>
          <w:rFonts w:ascii="Times New Roman"/>
          <w:b w:val="false"/>
          <w:i w:val="false"/>
          <w:color w:val="000000"/>
          <w:sz w:val="28"/>
        </w:rPr>
        <w:t>
      1) бюджеттік бағдарламаның сипаттамасы;</w:t>
      </w:r>
    </w:p>
    <w:bookmarkEnd w:id="573"/>
    <w:bookmarkStart w:name="z1061" w:id="574"/>
    <w:p>
      <w:pPr>
        <w:spacing w:after="0"/>
        <w:ind w:left="0"/>
        <w:jc w:val="both"/>
      </w:pPr>
      <w:r>
        <w:rPr>
          <w:rFonts w:ascii="Times New Roman"/>
          <w:b w:val="false"/>
          <w:i w:val="false"/>
          <w:color w:val="000000"/>
          <w:sz w:val="28"/>
        </w:rPr>
        <w:t>
      2) Бюджеттік инвестициялар есебінен іске асырылатын іс-шараның әрбір кезеңінің құны;</w:t>
      </w:r>
    </w:p>
    <w:bookmarkEnd w:id="574"/>
    <w:bookmarkStart w:name="z1062" w:id="575"/>
    <w:p>
      <w:pPr>
        <w:spacing w:after="0"/>
        <w:ind w:left="0"/>
        <w:jc w:val="both"/>
      </w:pP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шешімдері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p>
    <w:bookmarkEnd w:id="575"/>
    <w:bookmarkStart w:name="z1063" w:id="576"/>
    <w:p>
      <w:pPr>
        <w:spacing w:after="0"/>
        <w:ind w:left="0"/>
        <w:jc w:val="both"/>
      </w:pPr>
      <w:r>
        <w:rPr>
          <w:rFonts w:ascii="Times New Roman"/>
          <w:b w:val="false"/>
          <w:i w:val="false"/>
          <w:color w:val="000000"/>
          <w:sz w:val="28"/>
        </w:rPr>
        <w:t>
      4) заңды тұлғаны мемлекеттік қайта тіркеу мәліметтері;</w:t>
      </w:r>
    </w:p>
    <w:bookmarkEnd w:id="576"/>
    <w:bookmarkStart w:name="z1064" w:id="577"/>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кестесі;</w:t>
      </w:r>
    </w:p>
    <w:bookmarkEnd w:id="577"/>
    <w:bookmarkStart w:name="z1065" w:id="578"/>
    <w:p>
      <w:pPr>
        <w:spacing w:after="0"/>
        <w:ind w:left="0"/>
        <w:jc w:val="both"/>
      </w:pP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p>
    <w:bookmarkEnd w:id="578"/>
    <w:bookmarkStart w:name="z1066" w:id="579"/>
    <w:p>
      <w:pPr>
        <w:spacing w:after="0"/>
        <w:ind w:left="0"/>
        <w:jc w:val="both"/>
      </w:pPr>
      <w:r>
        <w:rPr>
          <w:rFonts w:ascii="Times New Roman"/>
          <w:b w:val="false"/>
          <w:i w:val="false"/>
          <w:color w:val="000000"/>
          <w:sz w:val="28"/>
        </w:rPr>
        <w:t>
      7) Инвестициялар есебінен іске асырылатын іс-шараны қаржыландыру схемасы;</w:t>
      </w:r>
    </w:p>
    <w:bookmarkEnd w:id="579"/>
    <w:bookmarkStart w:name="z1067" w:id="580"/>
    <w:p>
      <w:pPr>
        <w:spacing w:after="0"/>
        <w:ind w:left="0"/>
        <w:jc w:val="both"/>
      </w:pPr>
      <w:r>
        <w:rPr>
          <w:rFonts w:ascii="Times New Roman"/>
          <w:b w:val="false"/>
          <w:i w:val="false"/>
          <w:color w:val="000000"/>
          <w:sz w:val="28"/>
        </w:rPr>
        <w:t>
      8) нысаналы индикаторларға сәйкес Инвестициялардың ҚЭН-де қол жеткізілуі жоспарланған Инвестициялар есебінен іске асырылатын іс-шараның сандық-сапалық көрсеткіштері;</w:t>
      </w:r>
    </w:p>
    <w:bookmarkEnd w:id="580"/>
    <w:bookmarkStart w:name="z1068" w:id="581"/>
    <w:p>
      <w:pPr>
        <w:spacing w:after="0"/>
        <w:ind w:left="0"/>
        <w:jc w:val="both"/>
      </w:pPr>
      <w:r>
        <w:rPr>
          <w:rFonts w:ascii="Times New Roman"/>
          <w:b w:val="false"/>
          <w:i w:val="false"/>
          <w:color w:val="000000"/>
          <w:sz w:val="28"/>
        </w:rPr>
        <w:t>
      9) квазимемлекеттік сектор субъектісінің жауапты орындаушысының деректемелері көрсетіледі.</w:t>
      </w:r>
    </w:p>
    <w:bookmarkEnd w:id="581"/>
    <w:bookmarkStart w:name="z1069" w:id="582"/>
    <w:p>
      <w:pPr>
        <w:spacing w:after="0"/>
        <w:ind w:left="0"/>
        <w:jc w:val="both"/>
      </w:pPr>
      <w:r>
        <w:rPr>
          <w:rFonts w:ascii="Times New Roman"/>
          <w:b w:val="false"/>
          <w:i w:val="false"/>
          <w:color w:val="000000"/>
          <w:sz w:val="28"/>
        </w:rPr>
        <w:t>
      Квазимемлекеттік сектор субъектісі есебінің әрбір парағына Инвестициялардың мониторингі және олардың іске асырылуы туралы есепті дайындау үшін жауапты заңды тұлғаның құрылымдық бөлімшесінің басшысы, ондайлар болмаған жағдайда – заңды тұлғаның басшысы не оны алмастыратын тұлға қол қояды.</w:t>
      </w:r>
    </w:p>
    <w:bookmarkEnd w:id="582"/>
    <w:bookmarkStart w:name="z1070" w:id="583"/>
    <w:p>
      <w:pPr>
        <w:spacing w:after="0"/>
        <w:ind w:left="0"/>
        <w:jc w:val="both"/>
      </w:pPr>
      <w:r>
        <w:rPr>
          <w:rFonts w:ascii="Times New Roman"/>
          <w:b w:val="false"/>
          <w:i w:val="false"/>
          <w:color w:val="000000"/>
          <w:sz w:val="28"/>
        </w:rPr>
        <w:t>
      Квазимемлекеттік сектор субъектісінің есебіне заңды тұлғаның басшысы не оны алмастыратын тұлға қол қояды. Бұл ретте жауапты орындаушы, құрылымдық бөлімшенің басшысы және заңды тұлғаның басшысы ұсынылатын ақпараттың толықтығына және дұрыстығына жауап береді.</w:t>
      </w:r>
    </w:p>
    <w:bookmarkEnd w:id="583"/>
    <w:bookmarkStart w:name="z1071" w:id="584"/>
    <w:p>
      <w:pPr>
        <w:spacing w:after="0"/>
        <w:ind w:left="0"/>
        <w:jc w:val="both"/>
      </w:pPr>
      <w:r>
        <w:rPr>
          <w:rFonts w:ascii="Times New Roman"/>
          <w:b w:val="false"/>
          <w:i w:val="false"/>
          <w:color w:val="000000"/>
          <w:sz w:val="28"/>
        </w:rPr>
        <w:t xml:space="preserve">
      216. Есепті тоқсандағы Инвестициялар есебінен іске асырылатын іс-шаралардың іске асырылу мониторингі бойынша есепті (бұдан әрі – ББӘ есебі)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ұсынады, бір мезгілде соңғы есепті кезеңдегі квазимемлекеттік сектор субъектілерінің қаржылық есептіліктерін, заңды тұлғаларды дамытудың стратегиялық құжаттарының көшірмелерін ұсынады.</w:t>
      </w:r>
    </w:p>
    <w:bookmarkEnd w:id="584"/>
    <w:bookmarkStart w:name="z1072" w:id="585"/>
    <w:p>
      <w:pPr>
        <w:spacing w:after="0"/>
        <w:ind w:left="0"/>
        <w:jc w:val="both"/>
      </w:pPr>
      <w:r>
        <w:rPr>
          <w:rFonts w:ascii="Times New Roman"/>
          <w:b w:val="false"/>
          <w:i w:val="false"/>
          <w:color w:val="000000"/>
          <w:sz w:val="28"/>
        </w:rPr>
        <w:t>
      217. Республикалық бюджеттен нысаналы даму трансферттері мен кредиттер есебінен іске асырылатын республикалық Инвестициялар мен Инвестициялар бойынша ББӘ есебін республикалық бюджеттік бағдарламалар әкімшілері жүргізеді.</w:t>
      </w:r>
    </w:p>
    <w:bookmarkEnd w:id="585"/>
    <w:bookmarkStart w:name="z1073" w:id="586"/>
    <w:p>
      <w:pPr>
        <w:spacing w:after="0"/>
        <w:ind w:left="0"/>
        <w:jc w:val="both"/>
      </w:pPr>
      <w:r>
        <w:rPr>
          <w:rFonts w:ascii="Times New Roman"/>
          <w:b w:val="false"/>
          <w:i w:val="false"/>
          <w:color w:val="000000"/>
          <w:sz w:val="28"/>
        </w:rPr>
        <w:t>
      Жергілікті Инвестициялар бойынша ББӘ есебін жергілікті бюджеттік бағдарламалар әкімшілері жүргізеді.</w:t>
      </w:r>
    </w:p>
    <w:bookmarkEnd w:id="586"/>
    <w:bookmarkStart w:name="z1074" w:id="587"/>
    <w:p>
      <w:pPr>
        <w:spacing w:after="0"/>
        <w:ind w:left="0"/>
        <w:jc w:val="both"/>
      </w:pPr>
      <w:r>
        <w:rPr>
          <w:rFonts w:ascii="Times New Roman"/>
          <w:b w:val="false"/>
          <w:i w:val="false"/>
          <w:color w:val="000000"/>
          <w:sz w:val="28"/>
        </w:rPr>
        <w:t>
      218. ББӘ есебінде:</w:t>
      </w:r>
    </w:p>
    <w:bookmarkEnd w:id="587"/>
    <w:p>
      <w:pPr>
        <w:spacing w:after="0"/>
        <w:ind w:left="0"/>
        <w:jc w:val="both"/>
      </w:pPr>
      <w:r>
        <w:rPr>
          <w:rFonts w:ascii="Times New Roman"/>
          <w:b w:val="false"/>
          <w:i w:val="false"/>
          <w:color w:val="000000"/>
          <w:sz w:val="28"/>
        </w:rPr>
        <w:t>
      1) бюджеттік бағдарламаның (ішкі бағдарламаның) сипаттамасы;</w:t>
      </w:r>
    </w:p>
    <w:p>
      <w:pPr>
        <w:spacing w:after="0"/>
        <w:ind w:left="0"/>
        <w:jc w:val="both"/>
      </w:pPr>
      <w:r>
        <w:rPr>
          <w:rFonts w:ascii="Times New Roman"/>
          <w:b w:val="false"/>
          <w:i w:val="false"/>
          <w:color w:val="000000"/>
          <w:sz w:val="28"/>
        </w:rPr>
        <w:t>
      2) Инвестициялар есебінен іске асырылатын іс-шараның әрбір кезеңінің құны;</w:t>
      </w:r>
    </w:p>
    <w:p>
      <w:pPr>
        <w:spacing w:after="0"/>
        <w:ind w:left="0"/>
        <w:jc w:val="both"/>
      </w:pP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p>
    <w:p>
      <w:pPr>
        <w:spacing w:after="0"/>
        <w:ind w:left="0"/>
        <w:jc w:val="both"/>
      </w:pPr>
      <w:r>
        <w:rPr>
          <w:rFonts w:ascii="Times New Roman"/>
          <w:b w:val="false"/>
          <w:i w:val="false"/>
          <w:color w:val="000000"/>
          <w:sz w:val="28"/>
        </w:rPr>
        <w:t>
      4) заңды тұлғаны мемлекеттік қайта тіркеу мәліметтері;</w:t>
      </w:r>
    </w:p>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кестесі;</w:t>
      </w:r>
    </w:p>
    <w:p>
      <w:pPr>
        <w:spacing w:after="0"/>
        <w:ind w:left="0"/>
        <w:jc w:val="both"/>
      </w:pP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p>
    <w:p>
      <w:pPr>
        <w:spacing w:after="0"/>
        <w:ind w:left="0"/>
        <w:jc w:val="both"/>
      </w:pPr>
      <w:r>
        <w:rPr>
          <w:rFonts w:ascii="Times New Roman"/>
          <w:b w:val="false"/>
          <w:i w:val="false"/>
          <w:color w:val="000000"/>
          <w:sz w:val="28"/>
        </w:rPr>
        <w:t>
      7) ББӘ тиісті бюджеттік бағдарламасы (ішкі бағдарламасы) бойынша республикалық немесе жергілікті бюджеттен қаражат бөлу туралы ақпарат;</w:t>
      </w:r>
    </w:p>
    <w:p>
      <w:pPr>
        <w:spacing w:after="0"/>
        <w:ind w:left="0"/>
        <w:jc w:val="both"/>
      </w:pPr>
      <w:r>
        <w:rPr>
          <w:rFonts w:ascii="Times New Roman"/>
          <w:b w:val="false"/>
          <w:i w:val="false"/>
          <w:color w:val="000000"/>
          <w:sz w:val="28"/>
        </w:rPr>
        <w:t>
      8) Инвестициялар есебінен іске асырылатын іс-шараны қаржыландыру схемасы;</w:t>
      </w:r>
    </w:p>
    <w:p>
      <w:pPr>
        <w:spacing w:after="0"/>
        <w:ind w:left="0"/>
        <w:jc w:val="both"/>
      </w:pPr>
      <w:r>
        <w:rPr>
          <w:rFonts w:ascii="Times New Roman"/>
          <w:b w:val="false"/>
          <w:i w:val="false"/>
          <w:color w:val="000000"/>
          <w:sz w:val="28"/>
        </w:rPr>
        <w:t>
      9) ББӘ жауапты орындаушысының деректемелері;</w:t>
      </w:r>
    </w:p>
    <w:p>
      <w:pPr>
        <w:spacing w:after="0"/>
        <w:ind w:left="0"/>
        <w:jc w:val="both"/>
      </w:pPr>
      <w:r>
        <w:rPr>
          <w:rFonts w:ascii="Times New Roman"/>
          <w:b w:val="false"/>
          <w:i w:val="false"/>
          <w:color w:val="000000"/>
          <w:sz w:val="28"/>
        </w:rPr>
        <w:t>
      10) ішкі бақылау қызметімен анықталған бұзушылықтарды жою бойынша қабылданған шаралар туралы ақпарат;</w:t>
      </w:r>
    </w:p>
    <w:p>
      <w:pPr>
        <w:spacing w:after="0"/>
        <w:ind w:left="0"/>
        <w:jc w:val="both"/>
      </w:pPr>
      <w:r>
        <w:rPr>
          <w:rFonts w:ascii="Times New Roman"/>
          <w:b w:val="false"/>
          <w:i w:val="false"/>
          <w:color w:val="000000"/>
          <w:sz w:val="28"/>
        </w:rPr>
        <w:t>
      11) Инвестицияларды жүзеге асырудан экономикалық және әлеуметтік қайтарымдылықтың ұзақ мерзімді көрсеткіштерге қол жеткізудің ағымдағы жағдайы туралы ақпарат көрсетіледі.</w:t>
      </w:r>
    </w:p>
    <w:p>
      <w:pPr>
        <w:spacing w:after="0"/>
        <w:ind w:left="0"/>
        <w:jc w:val="both"/>
      </w:pPr>
      <w:r>
        <w:rPr>
          <w:rFonts w:ascii="Times New Roman"/>
          <w:b w:val="false"/>
          <w:i w:val="false"/>
          <w:color w:val="000000"/>
          <w:sz w:val="28"/>
        </w:rPr>
        <w:t>
      Инвестициялар арқылы іске асырылатын іс-шаралар бойынша есепті тоқсанның әрбір нысан бойынша заттай көрінісінде жоспарланған және нақты өнімдірілген жұмыс көлемі туралы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1" w:id="588"/>
    <w:p>
      <w:pPr>
        <w:spacing w:after="0"/>
        <w:ind w:left="0"/>
        <w:jc w:val="both"/>
      </w:pPr>
      <w:r>
        <w:rPr>
          <w:rFonts w:ascii="Times New Roman"/>
          <w:b w:val="false"/>
          <w:i w:val="false"/>
          <w:color w:val="000000"/>
          <w:sz w:val="28"/>
        </w:rPr>
        <w:t>
      219. Тоқсанның қорытындылары бойынша орталық мемлекеттік органдардың және облыстық бюджеттен, республикалық маңызы бар қалалардың, астананың бюджеттерінен қаржыландырылатын атқарушы органдардың ішкі бақылау қызметтері жобаларды іске асыру сатысында ықтимал бұзушылықтарды анықтау мақсатында объектілерге шығады.</w:t>
      </w:r>
    </w:p>
    <w:bookmarkEnd w:id="588"/>
    <w:p>
      <w:pPr>
        <w:spacing w:after="0"/>
        <w:ind w:left="0"/>
        <w:jc w:val="both"/>
      </w:pPr>
      <w:r>
        <w:rPr>
          <w:rFonts w:ascii="Times New Roman"/>
          <w:b w:val="false"/>
          <w:i w:val="false"/>
          <w:color w:val="000000"/>
          <w:sz w:val="28"/>
        </w:rPr>
        <w:t xml:space="preserve">
      Ішкі бақылау қызметінің қорытындысы анықталған бұзушылық фактілері туралы ақпаратты, сондай-ақ проблемаларды шешу және жою бойынша ұсынымдар мен шараларды қамтиды. </w:t>
      </w:r>
    </w:p>
    <w:p>
      <w:pPr>
        <w:spacing w:after="0"/>
        <w:ind w:left="0"/>
        <w:jc w:val="both"/>
      </w:pP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4" w:id="589"/>
    <w:p>
      <w:pPr>
        <w:spacing w:after="0"/>
        <w:ind w:left="0"/>
        <w:jc w:val="both"/>
      </w:pPr>
      <w:r>
        <w:rPr>
          <w:rFonts w:ascii="Times New Roman"/>
          <w:b w:val="false"/>
          <w:i w:val="false"/>
          <w:color w:val="000000"/>
          <w:sz w:val="28"/>
        </w:rPr>
        <w:t>
      220. Жергілікті бюджеттік бағдарламалар әкімшілері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қазақ және орыс тілдерінде, жыл сайын, есепті жылдан кейінгі жылдың 20 наурызынан кешіктірмей тиісті орталық мемлекеттік органға ұсынады.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5" w:id="590"/>
    <w:p>
      <w:pPr>
        <w:spacing w:after="0"/>
        <w:ind w:left="0"/>
        <w:jc w:val="both"/>
      </w:pPr>
      <w:r>
        <w:rPr>
          <w:rFonts w:ascii="Times New Roman"/>
          <w:b w:val="false"/>
          <w:i w:val="false"/>
          <w:color w:val="000000"/>
          <w:sz w:val="28"/>
        </w:rPr>
        <w:t>
      221. Республикалық Инвестициялар мен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республикалық бюджеттік бағдарламалар әкімшілері мемлекеттік жоспарлау жөніндегі орталық уәкілетті органға қазақ және орыс тілдерінде жыл сайын есепті жылдан кейінгі жылдың 20 сәуірінен кешіктірмей ұсынады.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6" w:id="591"/>
    <w:p>
      <w:pPr>
        <w:spacing w:after="0"/>
        <w:ind w:left="0"/>
        <w:jc w:val="both"/>
      </w:pPr>
      <w:r>
        <w:rPr>
          <w:rFonts w:ascii="Times New Roman"/>
          <w:b w:val="false"/>
          <w:i w:val="false"/>
          <w:color w:val="000000"/>
          <w:sz w:val="28"/>
        </w:rPr>
        <w:t>
      222.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20 сәуірінен кешіктірмей ұсынады.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7" w:id="592"/>
    <w:p>
      <w:pPr>
        <w:spacing w:after="0"/>
        <w:ind w:left="0"/>
        <w:jc w:val="both"/>
      </w:pPr>
      <w:r>
        <w:rPr>
          <w:rFonts w:ascii="Times New Roman"/>
          <w:b w:val="false"/>
          <w:i w:val="false"/>
          <w:color w:val="000000"/>
          <w:sz w:val="28"/>
        </w:rPr>
        <w:t xml:space="preserve">
      223. Ішкі бақылау қызметінен анықталған бұзушылық фактілері туралы ақпарат алған орталық атқарушы органдар мен жергілікті атқарушы органдар мемлекеттік қаржылық бақылау органдарына проблемаларды шешу тәсілдері мен қабылданған шаралар туралы ақпарат ұсынады. </w:t>
      </w:r>
    </w:p>
    <w:bookmarkEnd w:id="592"/>
    <w:bookmarkStart w:name="z1098" w:id="593"/>
    <w:p>
      <w:pPr>
        <w:spacing w:after="0"/>
        <w:ind w:left="0"/>
        <w:jc w:val="both"/>
      </w:pPr>
      <w:r>
        <w:rPr>
          <w:rFonts w:ascii="Times New Roman"/>
          <w:b w:val="false"/>
          <w:i w:val="false"/>
          <w:color w:val="000000"/>
          <w:sz w:val="28"/>
        </w:rPr>
        <w:t>
      224. ББӘ тиісті бюджетті жоспарлаған (нақтылаған) кезде Инвестицияларды іске асырудан экономикалық және әлеуметтік қайтарымдылықтың ұзақ мерзімді көрсеткіштеріне қол жеткізу бойынша ағымдағы жағдай ақпаратын ескере отырып, республикалық Инвестициялардың, жергілікті Инвестициялардың және республикалық бюджеттен нысаналы даму трансферттері мен кредиттер есебінен іске асырылатын Инвестициялардың іске асырылу мониторингінің нәтижелерін қолданады.</w:t>
      </w:r>
    </w:p>
    <w:bookmarkEnd w:id="593"/>
    <w:bookmarkStart w:name="z1099" w:id="594"/>
    <w:p>
      <w:pPr>
        <w:spacing w:after="0"/>
        <w:ind w:left="0"/>
        <w:jc w:val="left"/>
      </w:pPr>
      <w:r>
        <w:rPr>
          <w:rFonts w:ascii="Times New Roman"/>
          <w:b/>
          <w:i w:val="false"/>
          <w:color w:val="000000"/>
        </w:rPr>
        <w:t xml:space="preserve"> 5-параграф. Заңды тұлғалардың жарғылық капиталына мемлекеттің қатысуы арқылы бюджеттік инвестициялардың іске асырылуына бағалау жүргізу тәртібі</w:t>
      </w:r>
    </w:p>
    <w:bookmarkEnd w:id="594"/>
    <w:p>
      <w:pPr>
        <w:spacing w:after="0"/>
        <w:ind w:left="0"/>
        <w:jc w:val="both"/>
      </w:pPr>
      <w:r>
        <w:rPr>
          <w:rFonts w:ascii="Times New Roman"/>
          <w:b w:val="false"/>
          <w:i w:val="false"/>
          <w:color w:val="ff0000"/>
          <w:sz w:val="28"/>
        </w:rPr>
        <w:t xml:space="preserve">
      Ескерту. 4-тараудың 5-параграфы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ұсыныстың ақпараттық парағы"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Бюджеттік бағдарлама әкімшісі және іске асыруға ұсынылатын мемлекеттік инвестициялық жоба (бұдан әрі – МИЖ) жөніндегі деректер</w:t>
      </w:r>
    </w:p>
    <w:p>
      <w:pPr>
        <w:spacing w:after="0"/>
        <w:ind w:left="0"/>
        <w:jc w:val="both"/>
      </w:pPr>
      <w:r>
        <w:rPr>
          <w:rFonts w:ascii="Times New Roman"/>
          <w:b w:val="false"/>
          <w:i w:val="false"/>
          <w:color w:val="000000"/>
          <w:sz w:val="28"/>
        </w:rPr>
        <w:t>
      Бюджеттік бағдарлама әкімшісі ______________________________________</w:t>
      </w:r>
    </w:p>
    <w:p>
      <w:pPr>
        <w:spacing w:after="0"/>
        <w:ind w:left="0"/>
        <w:jc w:val="both"/>
      </w:pPr>
      <w:r>
        <w:rPr>
          <w:rFonts w:ascii="Times New Roman"/>
          <w:b w:val="false"/>
          <w:i w:val="false"/>
          <w:color w:val="000000"/>
          <w:sz w:val="28"/>
        </w:rPr>
        <w:t>
      МИЖ атауы _______________________________________________________</w:t>
      </w:r>
    </w:p>
    <w:p>
      <w:pPr>
        <w:spacing w:after="0"/>
        <w:ind w:left="0"/>
        <w:jc w:val="both"/>
      </w:pPr>
      <w:r>
        <w:rPr>
          <w:rFonts w:ascii="Times New Roman"/>
          <w:b w:val="false"/>
          <w:i w:val="false"/>
          <w:color w:val="000000"/>
          <w:sz w:val="28"/>
        </w:rPr>
        <w:t>
      МИЖ іске асыру көзделген мемлекеттік жоспарлау жүйесі құжаттарының, Қазақстан Республикасы Президентінің Қазақстан халқына жыл сайынғы Жолдауларының, Қазақстан Республикасы Президентінің тапсырмаларының, Қазақстан Республикасы заңнамалық актілерінің орындаудың атауы (нақты тармақтарға сілтемелер).</w:t>
      </w:r>
    </w:p>
    <w:p>
      <w:pPr>
        <w:spacing w:after="0"/>
        <w:ind w:left="0"/>
        <w:jc w:val="both"/>
      </w:pPr>
      <w:r>
        <w:rPr>
          <w:rFonts w:ascii="Times New Roman"/>
          <w:b w:val="false"/>
          <w:i w:val="false"/>
          <w:color w:val="000000"/>
          <w:sz w:val="28"/>
        </w:rPr>
        <w:t>
      Инвестицияларды алушы (болған жағдайда) заңды тұлғаның атауы</w:t>
      </w:r>
    </w:p>
    <w:p>
      <w:pPr>
        <w:spacing w:after="0"/>
        <w:ind w:left="0"/>
        <w:jc w:val="both"/>
      </w:pPr>
      <w:r>
        <w:rPr>
          <w:rFonts w:ascii="Times New Roman"/>
          <w:b w:val="false"/>
          <w:i w:val="false"/>
          <w:color w:val="000000"/>
          <w:sz w:val="28"/>
        </w:rPr>
        <w:t>
      МИЖ іске асыру кезеңі (белгісіз болса, жобалап көрсетіңіз):</w:t>
      </w:r>
    </w:p>
    <w:p>
      <w:pPr>
        <w:spacing w:after="0"/>
        <w:ind w:left="0"/>
        <w:jc w:val="both"/>
      </w:pPr>
      <w:r>
        <w:rPr>
          <w:rFonts w:ascii="Times New Roman"/>
          <w:b w:val="false"/>
          <w:i w:val="false"/>
          <w:color w:val="000000"/>
          <w:sz w:val="28"/>
        </w:rPr>
        <w:t>
      Іске асырудың ұзақтығы: ____________ ай</w:t>
      </w:r>
    </w:p>
    <w:p>
      <w:pPr>
        <w:spacing w:after="0"/>
        <w:ind w:left="0"/>
        <w:jc w:val="both"/>
      </w:pPr>
      <w:r>
        <w:rPr>
          <w:rFonts w:ascii="Times New Roman"/>
          <w:b w:val="false"/>
          <w:i w:val="false"/>
          <w:color w:val="000000"/>
          <w:sz w:val="28"/>
        </w:rPr>
        <w:t>
      МИЖ іске асырудың басталуы: жыл: ________ ай: ________</w:t>
      </w:r>
    </w:p>
    <w:p>
      <w:pPr>
        <w:spacing w:after="0"/>
        <w:ind w:left="0"/>
        <w:jc w:val="both"/>
      </w:pPr>
      <w:r>
        <w:rPr>
          <w:rFonts w:ascii="Times New Roman"/>
          <w:b w:val="false"/>
          <w:i w:val="false"/>
          <w:color w:val="000000"/>
          <w:sz w:val="28"/>
        </w:rPr>
        <w:t>
      МИЖ іске асырудың болжамды аяқталуы: жыл: ______ ай: ______</w:t>
      </w:r>
    </w:p>
    <w:p>
      <w:pPr>
        <w:spacing w:after="0"/>
        <w:ind w:left="0"/>
        <w:jc w:val="both"/>
      </w:pPr>
      <w:r>
        <w:rPr>
          <w:rFonts w:ascii="Times New Roman"/>
          <w:b w:val="false"/>
          <w:i w:val="false"/>
          <w:color w:val="000000"/>
          <w:sz w:val="28"/>
        </w:rPr>
        <w:t>
      МИЖ-дің пайдаланылу (қызмет ету) кезеңі</w:t>
      </w:r>
    </w:p>
    <w:p>
      <w:pPr>
        <w:spacing w:after="0"/>
        <w:ind w:left="0"/>
        <w:jc w:val="both"/>
      </w:pPr>
      <w:r>
        <w:rPr>
          <w:rFonts w:ascii="Times New Roman"/>
          <w:b w:val="false"/>
          <w:i w:val="false"/>
          <w:color w:val="000000"/>
          <w:sz w:val="28"/>
        </w:rPr>
        <w:t>
      МИЖ-дің жалпы құны: ____ мың теңге, оның ішінде (қажет жағдайда толтырылады):</w:t>
      </w:r>
    </w:p>
    <w:p>
      <w:pPr>
        <w:spacing w:after="0"/>
        <w:ind w:left="0"/>
        <w:jc w:val="both"/>
      </w:pPr>
      <w:r>
        <w:rPr>
          <w:rFonts w:ascii="Times New Roman"/>
          <w:b w:val="false"/>
          <w:i w:val="false"/>
          <w:color w:val="000000"/>
          <w:sz w:val="28"/>
        </w:rPr>
        <w:t>
      Техникалық-экономикалық негіздеме (бұдан әрі – ТЭН) әзірлеу құны: __________ мың теңге</w:t>
      </w:r>
    </w:p>
    <w:p>
      <w:pPr>
        <w:spacing w:after="0"/>
        <w:ind w:left="0"/>
        <w:jc w:val="both"/>
      </w:pPr>
      <w:r>
        <w:rPr>
          <w:rFonts w:ascii="Times New Roman"/>
          <w:b w:val="false"/>
          <w:i w:val="false"/>
          <w:color w:val="000000"/>
          <w:sz w:val="28"/>
        </w:rPr>
        <w:t>
      ТЭН түзету құны: ___________ мың теңге</w:t>
      </w:r>
    </w:p>
    <w:p>
      <w:pPr>
        <w:spacing w:after="0"/>
        <w:ind w:left="0"/>
        <w:jc w:val="both"/>
      </w:pPr>
      <w:r>
        <w:rPr>
          <w:rFonts w:ascii="Times New Roman"/>
          <w:b w:val="false"/>
          <w:i w:val="false"/>
          <w:color w:val="000000"/>
          <w:sz w:val="28"/>
        </w:rPr>
        <w:t>
      Объектіні ұстауға арналған жыл сайынғы шығындар, сондай-ақ инвестициядан кейінгі кезең (қаржыландыру көзін көрсете отырып)</w:t>
      </w:r>
    </w:p>
    <w:p>
      <w:pPr>
        <w:spacing w:after="0"/>
        <w:ind w:left="0"/>
        <w:jc w:val="both"/>
      </w:pPr>
      <w:r>
        <w:rPr>
          <w:rFonts w:ascii="Times New Roman"/>
          <w:b w:val="false"/>
          <w:i w:val="false"/>
          <w:color w:val="000000"/>
          <w:sz w:val="28"/>
        </w:rPr>
        <w:t xml:space="preserve">
      МИЖ-ді іске асырылатын жері: </w:t>
      </w:r>
    </w:p>
    <w:p>
      <w:pPr>
        <w:spacing w:after="0"/>
        <w:ind w:left="0"/>
        <w:jc w:val="both"/>
      </w:pPr>
      <w:r>
        <w:rPr>
          <w:rFonts w:ascii="Times New Roman"/>
          <w:b w:val="false"/>
          <w:i w:val="false"/>
          <w:color w:val="000000"/>
          <w:sz w:val="28"/>
        </w:rPr>
        <w:t>
      (МИЖ-дің, оның негізгі құрамдауыштарының іске асырылатын жері мен МИЖ бойынша шығындардың өңірлерге бөлінуін көрсетіңіз)</w:t>
      </w:r>
    </w:p>
    <w:p>
      <w:pPr>
        <w:spacing w:after="0"/>
        <w:ind w:left="0"/>
        <w:jc w:val="both"/>
      </w:pPr>
      <w:r>
        <w:rPr>
          <w:rFonts w:ascii="Times New Roman"/>
          <w:b w:val="false"/>
          <w:i w:val="false"/>
          <w:color w:val="000000"/>
          <w:sz w:val="28"/>
        </w:rPr>
        <w:t>
      1) Елді мекен (ауыл, аудан, қала, облыс, ел)</w:t>
      </w:r>
    </w:p>
    <w:p>
      <w:pPr>
        <w:spacing w:after="0"/>
        <w:ind w:left="0"/>
        <w:jc w:val="both"/>
      </w:pPr>
      <w:r>
        <w:rPr>
          <w:rFonts w:ascii="Times New Roman"/>
          <w:b w:val="false"/>
          <w:i w:val="false"/>
          <w:color w:val="000000"/>
          <w:sz w:val="28"/>
        </w:rPr>
        <w:t>
      2) Баланс ұстаушы* (қажет жағдайда толтырылады)</w:t>
      </w:r>
    </w:p>
    <w:p>
      <w:pPr>
        <w:spacing w:after="0"/>
        <w:ind w:left="0"/>
        <w:jc w:val="both"/>
      </w:pPr>
      <w:r>
        <w:rPr>
          <w:rFonts w:ascii="Times New Roman"/>
          <w:b w:val="false"/>
          <w:i w:val="false"/>
          <w:color w:val="000000"/>
          <w:sz w:val="28"/>
        </w:rPr>
        <w:t xml:space="preserve">
      3) МИЖ үшін бөлінген жердің болуы* (қажет жағдайда толтырылады) </w:t>
      </w:r>
    </w:p>
    <w:p>
      <w:pPr>
        <w:spacing w:after="0"/>
        <w:ind w:left="0"/>
        <w:jc w:val="both"/>
      </w:pP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p>
    <w:p>
      <w:pPr>
        <w:spacing w:after="0"/>
        <w:ind w:left="0"/>
        <w:jc w:val="both"/>
      </w:pPr>
      <w:r>
        <w:rPr>
          <w:rFonts w:ascii="Times New Roman"/>
          <w:b w:val="false"/>
          <w:i w:val="false"/>
          <w:color w:val="000000"/>
          <w:sz w:val="28"/>
        </w:rPr>
        <w:t>
      жоқ (жер учаскесін сатып алу үшін қажетті сома көрсетіледі).</w:t>
      </w:r>
    </w:p>
    <w:p>
      <w:pPr>
        <w:spacing w:after="0"/>
        <w:ind w:left="0"/>
        <w:jc w:val="both"/>
      </w:pPr>
      <w:r>
        <w:rPr>
          <w:rFonts w:ascii="Times New Roman"/>
          <w:b w:val="false"/>
          <w:i w:val="false"/>
          <w:color w:val="000000"/>
          <w:sz w:val="28"/>
        </w:rPr>
        <w:t>
      4) инженерлік-көліктік инфрақұрылымның (теміржол магистральдары, автомобиль жолдары, құбырлар, электр-, жылу желілері, су құбырлары, газ құбырлары және басқа да инфрақұрылымның) болуы:</w:t>
      </w:r>
    </w:p>
    <w:p>
      <w:pPr>
        <w:spacing w:after="0"/>
        <w:ind w:left="0"/>
        <w:jc w:val="both"/>
      </w:pPr>
      <w:r>
        <w:rPr>
          <w:rFonts w:ascii="Times New Roman"/>
          <w:b w:val="false"/>
          <w:i w:val="false"/>
          <w:color w:val="000000"/>
          <w:sz w:val="28"/>
        </w:rPr>
        <w:t>
      иә (қандай екені көрсетіледі);</w:t>
      </w:r>
    </w:p>
    <w:p>
      <w:pPr>
        <w:spacing w:after="0"/>
        <w:ind w:left="0"/>
        <w:jc w:val="both"/>
      </w:pPr>
      <w:r>
        <w:rPr>
          <w:rFonts w:ascii="Times New Roman"/>
          <w:b w:val="false"/>
          <w:i w:val="false"/>
          <w:color w:val="000000"/>
          <w:sz w:val="28"/>
        </w:rPr>
        <w:t>
      жоқ (қосымша қанша шығын қажет екені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жаңа объект құрылған (салынған) жағдайда, болашақ меншік иесі көрсетіледі, реконструкцияланған жағдайда қазіргі меншік иесі көрсетіледі</w:t>
      </w:r>
    </w:p>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жүзеге асырылатын жылдың алдындағы жылдар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бағдарламаны) бекітілген нормативтік құқықтық 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(сан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Саланың маркетингтік талдауы </w:t>
      </w:r>
    </w:p>
    <w:p>
      <w:pPr>
        <w:spacing w:after="0"/>
        <w:ind w:left="0"/>
        <w:jc w:val="both"/>
      </w:pPr>
      <w:r>
        <w:rPr>
          <w:rFonts w:ascii="Times New Roman"/>
          <w:b w:val="false"/>
          <w:i w:val="false"/>
          <w:color w:val="000000"/>
          <w:sz w:val="28"/>
        </w:rPr>
        <w:t>
      1) объектілерді құру (салу) мен реконструкциялауды, сондай-ақ ақпараттандыру объектілерін құру мен дамытуды болжайтын МИЖ үшін қаралып отырған өңірде жобада (жобалар) болжанған өнімдерге (тауарларға, жұмыстарға, көрсетілетін қызметтерге) қазіргі кездегі және перспективадағы сұранысты не жобаның әлеуметтік-экономикалық қажеттілігін талдауды көрсетеді.</w:t>
      </w:r>
    </w:p>
    <w:p>
      <w:pPr>
        <w:spacing w:after="0"/>
        <w:ind w:left="0"/>
        <w:jc w:val="both"/>
      </w:pP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p>
    <w:p>
      <w:pPr>
        <w:spacing w:after="0"/>
        <w:ind w:left="0"/>
        <w:jc w:val="both"/>
      </w:pP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p>
    <w:p>
      <w:pPr>
        <w:spacing w:after="0"/>
        <w:ind w:left="0"/>
        <w:jc w:val="both"/>
      </w:pPr>
      <w:r>
        <w:rPr>
          <w:rFonts w:ascii="Times New Roman"/>
          <w:b w:val="false"/>
          <w:i w:val="false"/>
          <w:color w:val="000000"/>
          <w:sz w:val="28"/>
        </w:rPr>
        <w:t>
      МИЖ-дің мақсаты мен міндеттері:</w:t>
      </w:r>
    </w:p>
    <w:p>
      <w:pPr>
        <w:spacing w:after="0"/>
        <w:ind w:left="0"/>
        <w:jc w:val="both"/>
      </w:pPr>
      <w:r>
        <w:rPr>
          <w:rFonts w:ascii="Times New Roman"/>
          <w:b w:val="false"/>
          <w:i w:val="false"/>
          <w:color w:val="000000"/>
          <w:sz w:val="28"/>
        </w:rPr>
        <w:t>
      1) мақсат (мақсат Қазақстан Республикасы Мемлекеттік жоспарлау жүйесінің құжаттарында белгіленген экономика саласын (аясын) дамытудың неғұрлым кең міндеттерін/басымдықтарын көрсетуге тиіс);</w:t>
      </w:r>
    </w:p>
    <w:p>
      <w:pPr>
        <w:spacing w:after="0"/>
        <w:ind w:left="0"/>
        <w:jc w:val="both"/>
      </w:pPr>
      <w:r>
        <w:rPr>
          <w:rFonts w:ascii="Times New Roman"/>
          <w:b w:val="false"/>
          <w:i w:val="false"/>
          <w:color w:val="000000"/>
          <w:sz w:val="28"/>
        </w:rPr>
        <w:t>
      2) сандық есептер (жобаның ауқымын анықтауға болатын жобаның сандық өлшенетін есептерін көрсетіңіз. Белгілі бір сандық көрсеткіштерді көрсетіңіз, мысалы, жобалық қуат және басқалар);</w:t>
      </w:r>
    </w:p>
    <w:p>
      <w:pPr>
        <w:spacing w:after="0"/>
        <w:ind w:left="0"/>
        <w:jc w:val="both"/>
      </w:pPr>
      <w:r>
        <w:rPr>
          <w:rFonts w:ascii="Times New Roman"/>
          <w:b w:val="false"/>
          <w:i w:val="false"/>
          <w:color w:val="000000"/>
          <w:sz w:val="28"/>
        </w:rPr>
        <w:t>
      3) тікелей және түпкілікті нәтижелер (жобаны іске асыру нәтижесінде оларды алушылар үшін өндірілетін өнімнің/көрсетілетін қызметтің әсері, сондай-ақ бизнес субъектілеріне (оның ішінде  шағын және орта бизнеске) әсер ету, Қазақстан Республикасы Мемлекеттік органдары тиімділігінің түйінді көрсеткіштері негізінде жобаны іске асырудан экономикалық және әлеуметтік қайтарымның ұзақ мерзімді көрсеткіштеріне қол жеткізу).</w:t>
      </w:r>
    </w:p>
    <w:p>
      <w:pPr>
        <w:spacing w:after="0"/>
        <w:ind w:left="0"/>
        <w:jc w:val="both"/>
      </w:pPr>
      <w:r>
        <w:rPr>
          <w:rFonts w:ascii="Times New Roman"/>
          <w:b w:val="false"/>
          <w:i w:val="false"/>
          <w:color w:val="000000"/>
          <w:sz w:val="28"/>
        </w:rPr>
        <w:t xml:space="preserve">
      Жобаның негіздемесі: (осы жобаны іске асыру қажеттілігін негіздеу; жобаны іске асырған жағдайда осы саланың көрсеткіші қаншалықты көтерілетіндігін көрсету). </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жобалар үшін: </w:t>
      </w:r>
    </w:p>
    <w:p>
      <w:pPr>
        <w:spacing w:after="0"/>
        <w:ind w:left="0"/>
        <w:jc w:val="both"/>
      </w:pPr>
      <w:r>
        <w:rPr>
          <w:rFonts w:ascii="Times New Roman"/>
          <w:b w:val="false"/>
          <w:i w:val="false"/>
          <w:color w:val="000000"/>
          <w:sz w:val="28"/>
        </w:rPr>
        <w:t>
      инвестициялық және пайдалану кезеңдерінде іске асырудың әрбір нұсқасы құнының есептеулері мен негіздемелерін келтіре отырып, кемінде 2 іске асыру нұсқасын көрсетіңіз;</w:t>
      </w:r>
    </w:p>
    <w:p>
      <w:pPr>
        <w:spacing w:after="0"/>
        <w:ind w:left="0"/>
        <w:jc w:val="both"/>
      </w:pPr>
      <w:r>
        <w:rPr>
          <w:rFonts w:ascii="Times New Roman"/>
          <w:b w:val="false"/>
          <w:i w:val="false"/>
          <w:color w:val="000000"/>
          <w:sz w:val="28"/>
        </w:rPr>
        <w:t>
      осы Қағидаларға 10-қосымшаға сәйкес жобаны іске асыру нұсқасын оңтайлы таңдауды негіздеу үшін әрбір нұсқа бойынша ең аз шығындарға талдау жүргізу.</w:t>
      </w:r>
    </w:p>
    <w:p>
      <w:pPr>
        <w:spacing w:after="0"/>
        <w:ind w:left="0"/>
        <w:jc w:val="both"/>
      </w:pPr>
      <w:r>
        <w:rPr>
          <w:rFonts w:ascii="Times New Roman"/>
          <w:b w:val="false"/>
          <w:i w:val="false"/>
          <w:color w:val="000000"/>
          <w:sz w:val="28"/>
        </w:rPr>
        <w:t>
      МИЖ сипаттамасы:</w:t>
      </w:r>
    </w:p>
    <w:p>
      <w:pPr>
        <w:spacing w:after="0"/>
        <w:ind w:left="0"/>
        <w:jc w:val="both"/>
      </w:pPr>
      <w:r>
        <w:rPr>
          <w:rFonts w:ascii="Times New Roman"/>
          <w:b w:val="false"/>
          <w:i w:val="false"/>
          <w:color w:val="000000"/>
          <w:sz w:val="28"/>
        </w:rPr>
        <w:t>
      (1 және 2-кестеге сәйкес жобаның және оның барлық іс-шаралары мен құрамдауыштар мазмұнын сипаттаңыз)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кезеңі мен құны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құрамдауыштар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құрамдауыштар мен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МИЖ-ді институционалдық басқару схемасы </w:t>
      </w:r>
    </w:p>
    <w:p>
      <w:pPr>
        <w:spacing w:after="0"/>
        <w:ind w:left="0"/>
        <w:jc w:val="both"/>
      </w:pPr>
      <w:r>
        <w:rPr>
          <w:rFonts w:ascii="Times New Roman"/>
          <w:b w:val="false"/>
          <w:i w:val="false"/>
          <w:color w:val="000000"/>
          <w:sz w:val="28"/>
        </w:rPr>
        <w:t>
      Негізгі қатысушыларды сипаттау, олардың өзара іс-қимыл схемасы, пайдалар мен шығындарды бөлу, инвестициялық және инвестициядан кейінгі кезеңдерде жобаны басқару схемасы, сондай-ақ пайда алушылар (жобаның іске асырылуынан пайда табатын нысаналы топтар мен адамдар санын көрсетіңіз);</w:t>
      </w:r>
    </w:p>
    <w:p>
      <w:pPr>
        <w:spacing w:after="0"/>
        <w:ind w:left="0"/>
        <w:jc w:val="both"/>
      </w:pPr>
      <w:r>
        <w:rPr>
          <w:rFonts w:ascii="Times New Roman"/>
          <w:b w:val="false"/>
          <w:i w:val="false"/>
          <w:color w:val="000000"/>
          <w:sz w:val="28"/>
        </w:rPr>
        <w:t xml:space="preserve">
      6. Әлеуметтік және экологиялық әсері: </w:t>
      </w:r>
    </w:p>
    <w:p>
      <w:pPr>
        <w:spacing w:after="0"/>
        <w:ind w:left="0"/>
        <w:jc w:val="both"/>
      </w:pPr>
      <w:r>
        <w:rPr>
          <w:rFonts w:ascii="Times New Roman"/>
          <w:b w:val="false"/>
          <w:i w:val="false"/>
          <w:color w:val="000000"/>
          <w:sz w:val="28"/>
        </w:rPr>
        <w:t>
      (жобаның қоршаған орта мен тұрғындарға әсер етуін қысқаша сипаттаңыз)</w:t>
      </w:r>
    </w:p>
    <w:p>
      <w:pPr>
        <w:spacing w:after="0"/>
        <w:ind w:left="0"/>
        <w:jc w:val="both"/>
      </w:pPr>
      <w:r>
        <w:rPr>
          <w:rFonts w:ascii="Times New Roman"/>
          <w:b w:val="false"/>
          <w:i w:val="false"/>
          <w:color w:val="000000"/>
          <w:sz w:val="28"/>
        </w:rPr>
        <w:t>
      Тұрғындардың жұмыспен қамтылуына әсері (жобаның іске асырылуына тікелей немесе жанама қатысатын адамдар санын бағалауды ұсыныңыз).</w:t>
      </w:r>
    </w:p>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p>
    <w:p>
      <w:pPr>
        <w:spacing w:after="0"/>
        <w:ind w:left="0"/>
        <w:jc w:val="both"/>
      </w:pPr>
      <w:r>
        <w:rPr>
          <w:rFonts w:ascii="Times New Roman"/>
          <w:b w:val="false"/>
          <w:i w:val="false"/>
          <w:color w:val="000000"/>
          <w:sz w:val="28"/>
        </w:rPr>
        <w:t>
      Тиісті негізделген есептерді қоса бере отырып, қаржыландырудың мынадай түрлері мен тәсілдері бойынша МИЖ-ді іске асыру мүмкіндігін (мүмкін еместігін) жазыңыз:</w:t>
      </w:r>
    </w:p>
    <w:p>
      <w:pPr>
        <w:spacing w:after="0"/>
        <w:ind w:left="0"/>
        <w:jc w:val="both"/>
      </w:pP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p>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 және сапада өнім өндіруі);</w:t>
      </w:r>
    </w:p>
    <w:p>
      <w:pPr>
        <w:spacing w:after="0"/>
        <w:ind w:left="0"/>
        <w:jc w:val="both"/>
      </w:pP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p>
    <w:p>
      <w:pPr>
        <w:spacing w:after="0"/>
        <w:ind w:left="0"/>
        <w:jc w:val="both"/>
      </w:pPr>
      <w:r>
        <w:rPr>
          <w:rFonts w:ascii="Times New Roman"/>
          <w:b w:val="false"/>
          <w:i w:val="false"/>
          <w:color w:val="000000"/>
          <w:sz w:val="28"/>
        </w:rPr>
        <w:t>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 көзделген қамтамасыз етілу;</w:t>
      </w:r>
    </w:p>
    <w:p>
      <w:pPr>
        <w:spacing w:after="0"/>
        <w:ind w:left="0"/>
        <w:jc w:val="both"/>
      </w:pPr>
      <w:r>
        <w:rPr>
          <w:rFonts w:ascii="Times New Roman"/>
          <w:b w:val="false"/>
          <w:i w:val="false"/>
          <w:color w:val="000000"/>
          <w:sz w:val="28"/>
        </w:rPr>
        <w:t>
      бюджеттік кредитті бергені үшін қарыз алушының сыйақы төлеуі көзделген ақылылық;</w:t>
      </w:r>
    </w:p>
    <w:p>
      <w:pPr>
        <w:spacing w:after="0"/>
        <w:ind w:left="0"/>
        <w:jc w:val="both"/>
      </w:pPr>
      <w:r>
        <w:rPr>
          <w:rFonts w:ascii="Times New Roman"/>
          <w:b w:val="false"/>
          <w:i w:val="false"/>
          <w:color w:val="000000"/>
          <w:sz w:val="28"/>
        </w:rPr>
        <w:t>
      бюджеттік кредитті беру мерзімін белгілеуді көздейтін мерзімділік);</w:t>
      </w:r>
    </w:p>
    <w:p>
      <w:pPr>
        <w:spacing w:after="0"/>
        <w:ind w:left="0"/>
        <w:jc w:val="both"/>
      </w:pPr>
      <w:r>
        <w:rPr>
          <w:rFonts w:ascii="Times New Roman"/>
          <w:b w:val="false"/>
          <w:i w:val="false"/>
          <w:color w:val="000000"/>
          <w:sz w:val="28"/>
        </w:rPr>
        <w:t>
      4) мемлекеттік жекешелік-әріптестік (бұдан әрі – МЖӘ) жобасы, оның ішінде концессиялық жоба (сәйкестікке қатысты ақпаратты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және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Республикасының Заңдарында белгіленген МЖӘ, оның ішінде концессия қағидаттарын сақтау;</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әлеуметтік тиімділігі;</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экономикалық тиімділігі;</w:t>
      </w:r>
    </w:p>
    <w:p>
      <w:pPr>
        <w:spacing w:after="0"/>
        <w:ind w:left="0"/>
        <w:jc w:val="both"/>
      </w:pPr>
      <w:r>
        <w:rPr>
          <w:rFonts w:ascii="Times New Roman"/>
          <w:b w:val="false"/>
          <w:i w:val="false"/>
          <w:color w:val="000000"/>
          <w:sz w:val="28"/>
        </w:rPr>
        <w:t>
      МЖӘ, оның ішінде концессия схемасы бойынша ұсынылатын шешімдердің негізделуі);</w:t>
      </w:r>
    </w:p>
    <w:p>
      <w:pPr>
        <w:spacing w:after="0"/>
        <w:ind w:left="0"/>
        <w:jc w:val="both"/>
      </w:pPr>
      <w:r>
        <w:rPr>
          <w:rFonts w:ascii="Times New Roman"/>
          <w:b w:val="false"/>
          <w:i w:val="false"/>
          <w:color w:val="000000"/>
          <w:sz w:val="28"/>
        </w:rPr>
        <w:t>
      5) жеке инвестициялар (ақпаратты МИЖ-дің жоғары өтімділігіне сәйкестігі тұрғысынан көрсету).</w:t>
      </w:r>
    </w:p>
    <w:p>
      <w:pPr>
        <w:spacing w:after="0"/>
        <w:ind w:left="0"/>
        <w:jc w:val="both"/>
      </w:pPr>
      <w:r>
        <w:rPr>
          <w:rFonts w:ascii="Times New Roman"/>
          <w:b w:val="false"/>
          <w:i w:val="false"/>
          <w:color w:val="000000"/>
          <w:sz w:val="28"/>
        </w:rPr>
        <w:t>
      8. Ақпараттандыру объектісін құруға және дамытуға бағытталған бюджеттік инвестициялық жоба үшін болжанатын техникалық-технологиялық шешімдердің сипаттамасы мен негіздемесі:</w:t>
      </w:r>
    </w:p>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жабдықтарды таңдаудың балама нұсқалары, инновациялық жабдықты қолдану, жобада сапа стандарттарын пайдалану туралы ақпарат;</w:t>
      </w:r>
    </w:p>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p>
      <w:pPr>
        <w:spacing w:after="0"/>
        <w:ind w:left="0"/>
        <w:jc w:val="both"/>
      </w:pPr>
      <w:r>
        <w:rPr>
          <w:rFonts w:ascii="Times New Roman"/>
          <w:b w:val="false"/>
          <w:i w:val="false"/>
          <w:color w:val="000000"/>
          <w:sz w:val="28"/>
        </w:rPr>
        <w:t>
      7) жобаны іске асыру нәтижесінде өзекті болмай қалуы мүмкін мемлекеттік ақпараттандыру объектілерін және олардың құрамдауыштарын көрсету;</w:t>
      </w:r>
    </w:p>
    <w:p>
      <w:pPr>
        <w:spacing w:after="0"/>
        <w:ind w:left="0"/>
        <w:jc w:val="both"/>
      </w:pPr>
      <w:r>
        <w:rPr>
          <w:rFonts w:ascii="Times New Roman"/>
          <w:b w:val="false"/>
          <w:i w:val="false"/>
          <w:color w:val="000000"/>
          <w:sz w:val="28"/>
        </w:rPr>
        <w:t>
      8) сыртқы ақпараттық жүйелермен интеграцияны көрсету;</w:t>
      </w:r>
    </w:p>
    <w:p>
      <w:pPr>
        <w:spacing w:after="0"/>
        <w:ind w:left="0"/>
        <w:jc w:val="both"/>
      </w:pPr>
      <w:r>
        <w:rPr>
          <w:rFonts w:ascii="Times New Roman"/>
          <w:b w:val="false"/>
          <w:i w:val="false"/>
          <w:color w:val="000000"/>
          <w:sz w:val="28"/>
        </w:rPr>
        <w:t>
      9) ақпараттық қауіпсіздік талаптарын көрсету.</w:t>
      </w:r>
    </w:p>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p>
      <w:pPr>
        <w:spacing w:after="0"/>
        <w:ind w:left="0"/>
        <w:jc w:val="both"/>
      </w:pPr>
      <w:r>
        <w:rPr>
          <w:rFonts w:ascii="Times New Roman"/>
          <w:b w:val="false"/>
          <w:i w:val="false"/>
          <w:color w:val="000000"/>
          <w:sz w:val="28"/>
        </w:rPr>
        <w:t>
      Байланысатын адамның деректемелері</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(болған жағдайда):_________________________________________________________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Бөлімше/ұйым:_____________________________________________________________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xml:space="preserve">
      __________________ ___________ </w:t>
      </w:r>
    </w:p>
    <w:p>
      <w:pPr>
        <w:spacing w:after="0"/>
        <w:ind w:left="0"/>
        <w:jc w:val="both"/>
      </w:pPr>
      <w:r>
        <w:rPr>
          <w:rFonts w:ascii="Times New Roman"/>
          <w:b w:val="false"/>
          <w:i w:val="false"/>
          <w:color w:val="000000"/>
          <w:sz w:val="28"/>
        </w:rPr>
        <w:t>
      Мөрдің орны (болған жағдайда)______________________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w:t>
            </w:r>
            <w:r>
              <w:br/>
            </w:r>
            <w:r>
              <w:rPr>
                <w:rFonts w:ascii="Times New Roman"/>
                <w:b w:val="false"/>
                <w:i w:val="false"/>
                <w:color w:val="000000"/>
                <w:sz w:val="20"/>
              </w:rPr>
              <w:t>мониторингілеу және іске</w:t>
            </w:r>
            <w:r>
              <w:br/>
            </w:r>
            <w:r>
              <w:rPr>
                <w:rFonts w:ascii="Times New Roman"/>
                <w:b w:val="false"/>
                <w:i w:val="false"/>
                <w:color w:val="000000"/>
                <w:sz w:val="20"/>
              </w:rPr>
              <w:t>асырылуын бағалау</w:t>
            </w:r>
            <w:r>
              <w:br/>
            </w:r>
            <w:r>
              <w:rPr>
                <w:rFonts w:ascii="Times New Roman"/>
                <w:b w:val="false"/>
                <w:i w:val="false"/>
                <w:color w:val="000000"/>
                <w:sz w:val="20"/>
              </w:rPr>
              <w:t>қағидаларына 1-1-қосымша</w:t>
            </w:r>
          </w:p>
        </w:tc>
      </w:tr>
    </w:tbl>
    <w:bookmarkStart w:name="z103" w:id="595"/>
    <w:p>
      <w:pPr>
        <w:spacing w:after="0"/>
        <w:ind w:left="0"/>
        <w:jc w:val="both"/>
      </w:pPr>
      <w:r>
        <w:rPr>
          <w:rFonts w:ascii="Times New Roman"/>
          <w:b w:val="false"/>
          <w:i w:val="false"/>
          <w:color w:val="000000"/>
          <w:sz w:val="28"/>
        </w:rPr>
        <w:t xml:space="preserve">
      Нысан </w:t>
      </w:r>
    </w:p>
    <w:bookmarkEnd w:id="595"/>
    <w:bookmarkStart w:name="z104" w:id="596"/>
    <w:p>
      <w:pPr>
        <w:spacing w:after="0"/>
        <w:ind w:left="0"/>
        <w:jc w:val="left"/>
      </w:pPr>
      <w:r>
        <w:rPr>
          <w:rFonts w:ascii="Times New Roman"/>
          <w:b/>
          <w:i w:val="false"/>
          <w:color w:val="000000"/>
        </w:rPr>
        <w:t xml:space="preserve"> ____ жылғы " " ___________</w:t>
      </w:r>
      <w:r>
        <w:br/>
      </w:r>
      <w:r>
        <w:rPr>
          <w:rFonts w:ascii="Times New Roman"/>
          <w:b/>
          <w:i w:val="false"/>
          <w:color w:val="000000"/>
        </w:rPr>
        <w:t>Квазимемлекеттік сектор субъектілерінің инвестициялық картасы</w:t>
      </w:r>
    </w:p>
    <w:bookmarkEnd w:id="596"/>
    <w:p>
      <w:pPr>
        <w:spacing w:after="0"/>
        <w:ind w:left="0"/>
        <w:jc w:val="both"/>
      </w:pPr>
      <w:r>
        <w:rPr>
          <w:rFonts w:ascii="Times New Roman"/>
          <w:b w:val="false"/>
          <w:i w:val="false"/>
          <w:color w:val="ff0000"/>
          <w:sz w:val="28"/>
        </w:rPr>
        <w:t xml:space="preserve">
      Ескерту. Қағида 1-1-қосымшамен толықтырылды - ҚР Ұлттық экономика министрінің м.а.15.08.2016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597"/>
    <w:p>
      <w:pPr>
        <w:spacing w:after="0"/>
        <w:ind w:left="0"/>
        <w:jc w:val="both"/>
      </w:pPr>
      <w:r>
        <w:rPr>
          <w:rFonts w:ascii="Times New Roman"/>
          <w:b w:val="false"/>
          <w:i w:val="false"/>
          <w:color w:val="000000"/>
          <w:sz w:val="28"/>
        </w:rPr>
        <w:t>
      Бюджеттік бағдарлама әкімшісі _____________________________</w:t>
      </w:r>
    </w:p>
    <w:bookmarkEnd w:id="597"/>
    <w:p>
      <w:pPr>
        <w:spacing w:after="0"/>
        <w:ind w:left="0"/>
        <w:jc w:val="both"/>
      </w:pPr>
      <w:r>
        <w:rPr>
          <w:rFonts w:ascii="Times New Roman"/>
          <w:b w:val="false"/>
          <w:i w:val="false"/>
          <w:color w:val="000000"/>
          <w:sz w:val="28"/>
        </w:rPr>
        <w:t>
            (Атауы және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8"/>
          <w:p>
            <w:pPr>
              <w:spacing w:after="20"/>
              <w:ind w:left="20"/>
              <w:jc w:val="both"/>
            </w:pPr>
            <w:r>
              <w:rPr>
                <w:rFonts w:ascii="Times New Roman"/>
                <w:b w:val="false"/>
                <w:i w:val="false"/>
                <w:color w:val="000000"/>
                <w:sz w:val="20"/>
              </w:rPr>
              <w:t>
№</w:t>
            </w:r>
          </w:p>
          <w:bookmarkEnd w:id="598"/>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Іс-шаралардың/компоненттердің атаулары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орны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(қолданылған шешімдер, нәтижелер, басқалар)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қаражат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(қаржыландыру</w:t>
            </w:r>
          </w:p>
          <w:p>
            <w:pPr>
              <w:spacing w:after="20"/>
              <w:ind w:left="20"/>
              <w:jc w:val="both"/>
            </w:pPr>
            <w:r>
              <w:rPr>
                <w:rFonts w:ascii="Times New Roman"/>
                <w:b w:val="false"/>
                <w:i w:val="false"/>
                <w:color w:val="000000"/>
                <w:sz w:val="20"/>
              </w:rPr>
              <w:t>
көзін көрсету тіи)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(инвестициялық)</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(постинвестициялық)</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9"/>
          <w:p>
            <w:pPr>
              <w:spacing w:after="20"/>
              <w:ind w:left="20"/>
              <w:jc w:val="both"/>
            </w:pPr>
            <w:r>
              <w:rPr>
                <w:rFonts w:ascii="Times New Roman"/>
                <w:b w:val="false"/>
                <w:i w:val="false"/>
                <w:color w:val="000000"/>
                <w:sz w:val="20"/>
              </w:rPr>
              <w:t>
Квазимемлекеттік сектор субъектілерінің әзірленген инвестициялық жобалары (10 жыл ішінде)</w:t>
            </w:r>
          </w:p>
          <w:bookmarkEnd w:id="599"/>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0"/>
          <w:p>
            <w:pPr>
              <w:spacing w:after="20"/>
              <w:ind w:left="20"/>
              <w:jc w:val="both"/>
            </w:pPr>
            <w:r>
              <w:rPr>
                <w:rFonts w:ascii="Times New Roman"/>
                <w:b w:val="false"/>
                <w:i w:val="false"/>
                <w:color w:val="000000"/>
                <w:sz w:val="20"/>
              </w:rPr>
              <w:t>
Квазимемлекеттік сектор субъектілерінің әзірленіп жатқан инвестициялық жобалары</w:t>
            </w:r>
          </w:p>
          <w:bookmarkEnd w:id="600"/>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1"/>
          <w:p>
            <w:pPr>
              <w:spacing w:after="20"/>
              <w:ind w:left="20"/>
              <w:jc w:val="both"/>
            </w:pPr>
            <w:r>
              <w:rPr>
                <w:rFonts w:ascii="Times New Roman"/>
                <w:b w:val="false"/>
                <w:i w:val="false"/>
                <w:color w:val="000000"/>
                <w:sz w:val="20"/>
              </w:rPr>
              <w:t>
Квазимемлекеттік сектор субъектілерінің әзірленуі жоспарланған инвестициялық жобалары (5 жыл ішінде)</w:t>
            </w:r>
          </w:p>
          <w:bookmarkEnd w:id="601"/>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7" w:id="602"/>
    <w:p>
      <w:pPr>
        <w:spacing w:after="0"/>
        <w:ind w:left="0"/>
        <w:jc w:val="both"/>
      </w:pPr>
      <w:r>
        <w:rPr>
          <w:rFonts w:ascii="Times New Roman"/>
          <w:b w:val="false"/>
          <w:i w:val="false"/>
          <w:color w:val="000000"/>
          <w:sz w:val="28"/>
        </w:rPr>
        <w:t>
      Ескертпе:</w:t>
      </w:r>
    </w:p>
    <w:bookmarkEnd w:id="602"/>
    <w:bookmarkStart w:name="z109" w:id="603"/>
    <w:p>
      <w:pPr>
        <w:spacing w:after="0"/>
        <w:ind w:left="0"/>
        <w:jc w:val="both"/>
      </w:pPr>
      <w:r>
        <w:rPr>
          <w:rFonts w:ascii="Times New Roman"/>
          <w:b w:val="false"/>
          <w:i w:val="false"/>
          <w:color w:val="000000"/>
          <w:sz w:val="28"/>
        </w:rPr>
        <w:t>
      "Іс-шаралардың/компоненттердің атаулары" бағанасында жобаның іс-шаралар атаулары көрсетіледі. Тараулардың саны және атаулары қаржылық-кономикалық негіздемеде (республикалық немесе жергілікті бюджет, Қазақстан Республикасы Ұлттық фонд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қарастыратын іс-шаралардың саны мен атауларына сәйкес болу керек.</w:t>
      </w:r>
    </w:p>
    <w:bookmarkEnd w:id="603"/>
    <w:bookmarkStart w:name="z137" w:id="604"/>
    <w:p>
      <w:pPr>
        <w:spacing w:after="0"/>
        <w:ind w:left="0"/>
        <w:jc w:val="both"/>
      </w:pPr>
      <w:r>
        <w:rPr>
          <w:rFonts w:ascii="Times New Roman"/>
          <w:b w:val="false"/>
          <w:i w:val="false"/>
          <w:color w:val="000000"/>
          <w:sz w:val="28"/>
        </w:rPr>
        <w:t>
      "Қатысушылардың (инвестицияны алушы) атаулары" бағанасында қаражат бөлінген/бөлініп отырған/бөлінетін квазимемлекеттік сектор субъектілерінің, сондай-ақ инвестициялардың соңғы алушыларының атаулары көрсетіледі.</w:t>
      </w:r>
    </w:p>
    <w:bookmarkEnd w:id="604"/>
    <w:bookmarkStart w:name="z138" w:id="605"/>
    <w:p>
      <w:pPr>
        <w:spacing w:after="0"/>
        <w:ind w:left="0"/>
        <w:jc w:val="both"/>
      </w:pPr>
      <w:r>
        <w:rPr>
          <w:rFonts w:ascii="Times New Roman"/>
          <w:b w:val="false"/>
          <w:i w:val="false"/>
          <w:color w:val="000000"/>
          <w:sz w:val="28"/>
        </w:rPr>
        <w:t>
      "Жобаның құны (мың теңге)" бағанасында барлық қаржыландыру көздерін есепке алып жобаның жалпы құны көрсетіледі.</w:t>
      </w:r>
    </w:p>
    <w:bookmarkEnd w:id="605"/>
    <w:bookmarkStart w:name="z139" w:id="606"/>
    <w:p>
      <w:pPr>
        <w:spacing w:after="0"/>
        <w:ind w:left="0"/>
        <w:jc w:val="both"/>
      </w:pPr>
      <w:r>
        <w:rPr>
          <w:rFonts w:ascii="Times New Roman"/>
          <w:b w:val="false"/>
          <w:i w:val="false"/>
          <w:color w:val="000000"/>
          <w:sz w:val="28"/>
        </w:rPr>
        <w:t>
      "Қаржыландыру көзі (мың тенге)" бағанасында қаражат бөлінген/бөлініп отырған/бөлінетін шенберінде тиісті қаржыландыру көзі бағанасында қаражат көрсетіледі.</w:t>
      </w:r>
    </w:p>
    <w:bookmarkEnd w:id="606"/>
    <w:bookmarkStart w:name="z140" w:id="607"/>
    <w:p>
      <w:pPr>
        <w:spacing w:after="0"/>
        <w:ind w:left="0"/>
        <w:jc w:val="both"/>
      </w:pPr>
      <w:r>
        <w:rPr>
          <w:rFonts w:ascii="Times New Roman"/>
          <w:b w:val="false"/>
          <w:i w:val="false"/>
          <w:color w:val="000000"/>
          <w:sz w:val="28"/>
        </w:rPr>
        <w:t>
      "Құрылыс (инвестициялық) кезең" бағанасында инвестициялық жобаны іске асыру/құру мерзімі көрсетіледі.</w:t>
      </w:r>
    </w:p>
    <w:bookmarkEnd w:id="607"/>
    <w:bookmarkStart w:name="z141" w:id="608"/>
    <w:p>
      <w:pPr>
        <w:spacing w:after="0"/>
        <w:ind w:left="0"/>
        <w:jc w:val="both"/>
      </w:pPr>
      <w:r>
        <w:rPr>
          <w:rFonts w:ascii="Times New Roman"/>
          <w:b w:val="false"/>
          <w:i w:val="false"/>
          <w:color w:val="000000"/>
          <w:sz w:val="28"/>
        </w:rPr>
        <w:t>
      "Қолданыс (постинвестициялық) кезең" бағанасында инвестициялық жобаны қолдану мерзімі көрсетіледі.</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bookmarkStart w:name="z1254" w:id="609"/>
    <w:p>
      <w:pPr>
        <w:spacing w:after="0"/>
        <w:ind w:left="0"/>
        <w:jc w:val="left"/>
      </w:pPr>
      <w:r>
        <w:rPr>
          <w:rFonts w:ascii="Times New Roman"/>
          <w:b/>
          <w:i w:val="false"/>
          <w:color w:val="000000"/>
        </w:rPr>
        <w:t xml:space="preserve"> "Жобаның қаржылық-экономикалық моделінің базалық параметрлері" нысаны</w:t>
      </w:r>
    </w:p>
    <w:bookmarkEnd w:id="609"/>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 есептемелерінде қолданылатын Қазақстан Республикасы Ұлттық Банкінің базалық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 есептемелерінде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инвестициялаудан кейінгі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 есептемелерінде пайдаланылатын қолданыстағы Қазақстан Республикасының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 есептемелерінде қолданылатын Қазақстан Республикасының қолданыстағы заңнамасына сәйкес амортизациялау нормалары көрсетіледі.</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"Жобаның іске асырылуының экономикалық тиімділігі көрсеткіштерін есептеу"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шығындары/Операциялық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үшін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тәсілі бойынша жеке толтырылады (бюджеттік инвестициялық жоба ретінде, заңды тұлғалардың жарғылық капиталына мемлекеттің қатысуы арқылы бюджеттік инвестициялар ретінде, мемлекеттік-жекешелік әріптестік жобасы ретінде, оның ішінде концессиялық жоба ретінде, бюджеттік кредит ретінде, жеке инвестициялар ретінде).</w:t>
      </w:r>
    </w:p>
    <w:p>
      <w:pPr>
        <w:spacing w:after="0"/>
        <w:ind w:left="0"/>
        <w:jc w:val="both"/>
      </w:pPr>
      <w:r>
        <w:rPr>
          <w:rFonts w:ascii="Times New Roman"/>
          <w:b w:val="false"/>
          <w:i w:val="false"/>
          <w:color w:val="000000"/>
          <w:sz w:val="28"/>
        </w:rPr>
        <w:t>
      1-тармақтың 1) тармақшасында инвестициялаудан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инвестициялаудан кейінгі кезең үшін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баламасында (мың теңге) келтіріледі.</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жобаның құны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аумақты құрылысқа және құрылыс-монтаждау жұмыстарына дайындау бойынша жұмыстардың, жабдықтардың және басқалардың құны ескеріле отырып көрсетіледі.</w:t>
      </w:r>
    </w:p>
    <w:p>
      <w:pPr>
        <w:spacing w:after="0"/>
        <w:ind w:left="0"/>
        <w:jc w:val="both"/>
      </w:pPr>
      <w:r>
        <w:rPr>
          <w:rFonts w:ascii="Times New Roman"/>
          <w:b w:val="false"/>
          <w:i w:val="false"/>
          <w:color w:val="000000"/>
          <w:sz w:val="28"/>
        </w:rPr>
        <w:t>
      2-тармақтың 2) тармақшасында объекті пайдалануға енгізілген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болжанатын шығындар, оның ішінде пайдалану шығындарын қоспағанда, жобаның іске асырылуының салдарларымен байланысты әлеуметтік-экономикалық, экологиялық және, экономиканың сабақтас салаларындағы (аяларындағы) шығындар көрсетіледі. Барлық шығындар ақшалай баламасында (мың теңге) келтіріледі.</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шамалар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жобаның іске асырылу жылының реттік нөмірі (1-ден n-ге дейін).</w:t>
      </w:r>
    </w:p>
    <w:p>
      <w:pPr>
        <w:spacing w:after="0"/>
        <w:ind w:left="0"/>
        <w:jc w:val="both"/>
      </w:pPr>
      <w:r>
        <w:rPr>
          <w:rFonts w:ascii="Times New Roman"/>
          <w:b w:val="false"/>
          <w:i w:val="false"/>
          <w:color w:val="000000"/>
          <w:sz w:val="28"/>
        </w:rPr>
        <w:t>
      5-тармақта 4-тармақта келтірілген таза дисконтталған экономикалық ағынды қосу арқылы алынған шама көрсетіледі.</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шама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both"/>
      </w:pPr>
      <w:r>
        <w:rPr>
          <w:rFonts w:ascii="Times New Roman"/>
          <w:b w:val="false"/>
          <w:i w:val="false"/>
          <w:color w:val="000000"/>
          <w:sz w:val="28"/>
        </w:rPr>
        <w:t xml:space="preserve">
      PP = min n, бұл ретте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бастапқы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білдіретін уақыттың i-кезеңінде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шығасылар – Салық төлемдері мен қарыз капиталы бойынша төлемдер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"Жобаның экономикалық тиімділігінің көрсеткіштерін есептеу" нысаны</w:t>
      </w:r>
    </w:p>
    <w:p>
      <w:pPr>
        <w:spacing w:after="0"/>
        <w:ind w:left="0"/>
        <w:jc w:val="both"/>
      </w:pPr>
      <w:r>
        <w:rPr>
          <w:rFonts w:ascii="Times New Roman"/>
          <w:b w:val="false"/>
          <w:i w:val="false"/>
          <w:color w:val="ff0000"/>
          <w:sz w:val="28"/>
        </w:rPr>
        <w:t xml:space="preserve">
      Ескерту. 2-қосымшаның 2-кестесі жаңа редакцияда – ҚР Ұлттық экономика министрінің 05.09.2018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шығындары/Операциялық шығындарды өтеу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сыйақысы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әдісі бойынша бөлек толтырылады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p>
      <w:pPr>
        <w:spacing w:after="0"/>
        <w:ind w:left="0"/>
        <w:jc w:val="both"/>
      </w:pP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инвестициялықтан кейінгі кезеңге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 түрінде келтіріледі (мың теңге).</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p>
    <w:p>
      <w:pPr>
        <w:spacing w:after="0"/>
        <w:ind w:left="0"/>
        <w:jc w:val="both"/>
      </w:pPr>
      <w:r>
        <w:rPr>
          <w:rFonts w:ascii="Times New Roman"/>
          <w:b w:val="false"/>
          <w:i w:val="false"/>
          <w:color w:val="000000"/>
          <w:sz w:val="28"/>
        </w:rPr>
        <w:t>
      2-тармақтың 2) тармақшасында объекті пайдалануға берілген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мәндер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 іске асыру жылының реттік нөмірі (1-ден n-ге дейін).</w:t>
      </w:r>
    </w:p>
    <w:p>
      <w:pPr>
        <w:spacing w:after="0"/>
        <w:ind w:left="0"/>
        <w:jc w:val="both"/>
      </w:pPr>
      <w:r>
        <w:rPr>
          <w:rFonts w:ascii="Times New Roman"/>
          <w:b w:val="false"/>
          <w:i w:val="false"/>
          <w:color w:val="000000"/>
          <w:sz w:val="28"/>
        </w:rPr>
        <w:t xml:space="preserve">
      5-тармақта 4-тармақта келтірілген таза дисконтталған экономикалық ағынды қосу арқылы алынған мән көрсетіледі. </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10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алғашқы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p>
      <w:pPr>
        <w:spacing w:after="0"/>
        <w:ind w:left="0"/>
        <w:jc w:val="both"/>
      </w:pPr>
      <w:r>
        <w:rPr>
          <w:rFonts w:ascii="Times New Roman"/>
          <w:b w:val="false"/>
          <w:i w:val="false"/>
          <w:color w:val="000000"/>
          <w:sz w:val="28"/>
        </w:rPr>
        <w:t>
      Ақша ағынынын есептеу үшін мынадай формулаларды қолдану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шығысылар - Салық төлемдері мен қарыздық капитал бойынша төлемдер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05" w:id="610"/>
    <w:p>
      <w:pPr>
        <w:spacing w:after="0"/>
        <w:ind w:left="0"/>
        <w:jc w:val="left"/>
      </w:pPr>
      <w:r>
        <w:rPr>
          <w:rFonts w:ascii="Times New Roman"/>
          <w:b/>
          <w:i w:val="false"/>
          <w:color w:val="000000"/>
        </w:rPr>
        <w:t xml:space="preserve"> Инвестициялық ұсынысқа экономикалық қорытынды</w:t>
      </w:r>
    </w:p>
    <w:bookmarkEnd w:id="610"/>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24.09.2020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(Қазақстан Республикасының Үкіметі айқындайтын заңды тұлғаның ұсынымын ескере отырып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Мемлекеттік инвестициялық жобаны іріктеу әдістемесі</w:t>
      </w:r>
    </w:p>
    <w:p>
      <w:pPr>
        <w:spacing w:after="0"/>
        <w:ind w:left="0"/>
        <w:jc w:val="both"/>
      </w:pPr>
      <w:r>
        <w:rPr>
          <w:rFonts w:ascii="Times New Roman"/>
          <w:b w:val="false"/>
          <w:i w:val="false"/>
          <w:color w:val="ff0000"/>
          <w:sz w:val="28"/>
        </w:rPr>
        <w:t xml:space="preserve">
      Ескерту. Қағида 3-1-қосымшамен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24.09.2020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3869" w:id="611"/>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мынадай факторлардың жиынтығы болып табылады:</w:t>
      </w:r>
    </w:p>
    <w:bookmarkEnd w:id="611"/>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әлеуметтік инфрақұрылым мен тіршілікті қамтамасыз етудің мемлекеттік-жекешелік әріптестік жобаларын қоспағанда, мемлекеттік-жекешелік әріптестік жобалары бойынша мемлекеттік міндеттемелер, оның ішінде мемлекеттік концессиялық міндеттемелер (олар қажет болғанда) көлемі жекеше әріптес (концессионер) жобаны іріктеу сатысында мемлекеттік-жекешелік әріптестік жобаға немесе концессиялық жобаға тартатын ақша қаражатының, оның ішінде жекеше әріптестің (концессионердің) меншікті немесе меншікті және қарыз ақша қаражатының сомасынан аспауға тиіс.</w:t>
      </w:r>
    </w:p>
    <w:p>
      <w:pPr>
        <w:spacing w:after="0"/>
        <w:ind w:left="0"/>
        <w:jc w:val="both"/>
      </w:pPr>
      <w:r>
        <w:rPr>
          <w:rFonts w:ascii="Times New Roman"/>
          <w:b w:val="false"/>
          <w:i w:val="false"/>
          <w:color w:val="000000"/>
          <w:sz w:val="28"/>
        </w:rPr>
        <w:t>
      Бұл ретте, жекеше әріптестің (концессионердің) меншікті немесе меншікті және қарыз ақша қаражатының қатысуы мемлекеттік-жекешелік әріптестік объектісі (концессия объектісі) құнының кемінде жиырма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28.04.2021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 өзгеріс енгізілді - 13.04.2022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салықтардың түсімін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p>
      <w:pPr>
        <w:spacing w:after="0"/>
        <w:ind w:left="0"/>
        <w:jc w:val="both"/>
      </w:pPr>
      <w:r>
        <w:rPr>
          <w:rFonts w:ascii="Times New Roman"/>
          <w:b w:val="false"/>
          <w:i w:val="false"/>
          <w:color w:val="000000"/>
          <w:sz w:val="28"/>
        </w:rPr>
        <w:t>
      4. Экономикалық сараптама мынадай екі деңгейден тұрады:</w:t>
      </w:r>
    </w:p>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"МИЖ-дің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 қаржы агенттіктеріне бюджеттік кредит беру шеңберінде астананың және республикалық маңызы бар қалалардың аумағында іске асырылатын туристік ауданға немесе кешенге кіретін сауда-ойын-сауық орталықтарын салу жөніндегі жобаларды қоспағанда.</w:t>
      </w:r>
    </w:p>
    <w:p>
      <w:pPr>
        <w:spacing w:after="0"/>
        <w:ind w:left="0"/>
        <w:jc w:val="both"/>
      </w:pPr>
      <w:r>
        <w:rPr>
          <w:rFonts w:ascii="Times New Roman"/>
          <w:b w:val="false"/>
          <w:i w:val="false"/>
          <w:color w:val="000000"/>
          <w:sz w:val="28"/>
        </w:rPr>
        <w:t>
      Егер құжаттаманы әзірлеуге және оларға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9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(инвестициялау барысында, сондай-ақ пайдалану барысында);</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Республикасының Ұлттық Банкі базалық мөлшерлемесінің мәніне не Қазақстан Республикасының әлеуметтік-экономикалық даму болжамына сәйкес болжамды инфляцияның орташа мәніне тең таңдау ұсынылады.</w:t>
      </w:r>
    </w:p>
    <w:p>
      <w:pPr>
        <w:spacing w:after="0"/>
        <w:ind w:left="0"/>
        <w:jc w:val="both"/>
      </w:pPr>
      <w:r>
        <w:rPr>
          <w:rFonts w:ascii="Times New Roman"/>
          <w:b w:val="false"/>
          <w:i w:val="false"/>
          <w:color w:val="000000"/>
          <w:sz w:val="28"/>
        </w:rPr>
        <w:t>
      Егер Кбэ &gt; 0 болса,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болса, онда МИЖ-ді ең алдымен МЖӘ жобасы ретінде іске асыру қаралады.</w:t>
      </w:r>
    </w:p>
    <w:p>
      <w:pPr>
        <w:spacing w:after="0"/>
        <w:ind w:left="0"/>
        <w:jc w:val="both"/>
      </w:pPr>
      <w:r>
        <w:rPr>
          <w:rFonts w:ascii="Times New Roman"/>
          <w:b w:val="false"/>
          <w:i w:val="false"/>
          <w:color w:val="000000"/>
          <w:sz w:val="28"/>
        </w:rPr>
        <w:t>
      Егер МИЖ-дің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both"/>
      </w:pPr>
      <w:r>
        <w:rPr>
          <w:rFonts w:ascii="Times New Roman"/>
          <w:b w:val="false"/>
          <w:i w:val="false"/>
          <w:color w:val="000000"/>
          <w:sz w:val="28"/>
        </w:rPr>
        <w:t>
      PP = min n, бұл ретте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CFi &gt; IC, мұнда:</w:t>
      </w:r>
    </w:p>
    <w:p>
      <w:pPr>
        <w:spacing w:after="0"/>
        <w:ind w:left="0"/>
        <w:jc w:val="both"/>
      </w:pPr>
      <w:r>
        <w:rPr>
          <w:rFonts w:ascii="Times New Roman"/>
          <w:b w:val="false"/>
          <w:i w:val="false"/>
          <w:color w:val="000000"/>
          <w:sz w:val="28"/>
        </w:rPr>
        <w:t>
      ІC (Іnvest Capіtal) – жобадағы бастапқы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сомасын білдіретін уақыттың і-кезеңінде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жобаның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ұсынысын әзірлеу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немесе түзету, қажетті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сараптамаларды жүргізу, сондай-ақ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қарау, іріктеу, мониторингілеу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іске асырылуын бағалау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25" w:id="612"/>
    <w:p>
      <w:pPr>
        <w:spacing w:after="0"/>
        <w:ind w:left="0"/>
        <w:jc w:val="left"/>
      </w:pPr>
      <w:r>
        <w:rPr>
          <w:rFonts w:ascii="Times New Roman"/>
          <w:b/>
          <w:i w:val="false"/>
          <w:color w:val="000000"/>
        </w:rPr>
        <w:t xml:space="preserve"> "Бюджеттік инвестициялық жобаның қысқаша сипаттамасы" нысаны</w:t>
      </w:r>
    </w:p>
    <w:bookmarkEnd w:id="612"/>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мәлімдеушінің атауы (республикалық бюджеттен нысаналы даму трансферті есебінен қаржыландыру арқылы жүзеге асырылуы болжанған жобаны қарастырған жағдайда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құрамдауыштары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 оның ішінде негізгі пайда алушылар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жобаның іске асырылуы болжанған мемлекеттік жоспарлау жүйесінің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Қаржыландырылуы жылдар бойынша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мен сараптама жүргізуді қаржыландыру көзі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және сараптама жүргізуді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және сараптама жүргізу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жөніндегі шарттың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 істеуінің қалыпты режимін қамтамасыз ету үшін сапалық және сандық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жұмыстардағы, тауарлар мен көрсетілетін қызметтердегі жоспарланған қазақстандық қамту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Қорытындыны ресімдеу кезінде көрсетілген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ұсынысты әзірлеу немесе түзету,</w:t>
            </w:r>
            <w:r>
              <w:br/>
            </w:r>
            <w:r>
              <w:rPr>
                <w:rFonts w:ascii="Times New Roman"/>
                <w:b w:val="false"/>
                <w:i w:val="false"/>
                <w:color w:val="000000"/>
                <w:sz w:val="20"/>
              </w:rPr>
              <w:t>оған қажетті сараптамалар</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64" w:id="613"/>
    <w:p>
      <w:pPr>
        <w:spacing w:after="0"/>
        <w:ind w:left="0"/>
        <w:jc w:val="left"/>
      </w:pPr>
      <w:r>
        <w:rPr>
          <w:rFonts w:ascii="Times New Roman"/>
          <w:b/>
          <w:i w:val="false"/>
          <w:color w:val="000000"/>
        </w:rPr>
        <w:t xml:space="preserve"> </w:t>
      </w:r>
      <w:r>
        <w:rPr>
          <w:rFonts w:ascii="Times New Roman"/>
          <w:b/>
          <w:i w:val="false"/>
          <w:color w:val="000000"/>
        </w:rPr>
        <w:t>"______________________ жобасының құрамдауыштары бойынша қаржыландыруды бөле отырып, жобаны іске асыру кестесі (оның ішінде технологиялық кезеңдер бойынша)" нысаны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14"/>
          <w:p>
            <w:pPr>
              <w:spacing w:after="20"/>
              <w:ind w:left="20"/>
              <w:jc w:val="both"/>
            </w:pPr>
            <w:r>
              <w:rPr>
                <w:rFonts w:ascii="Times New Roman"/>
                <w:b w:val="false"/>
                <w:i w:val="false"/>
                <w:color w:val="000000"/>
                <w:sz w:val="20"/>
              </w:rPr>
              <w:t>
Құрамдауыштың атауы</w:t>
            </w:r>
          </w:p>
          <w:bookmarkEnd w:id="614"/>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құны, оның ішінде іске асырылу жылдары бойынша, теңге</w:t>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кестесі, оның ішінде айлар/тоқсандар бойынша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ы</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15"/>
          <w:p>
            <w:pPr>
              <w:spacing w:after="20"/>
              <w:ind w:left="20"/>
              <w:jc w:val="both"/>
            </w:pPr>
            <w:r>
              <w:rPr>
                <w:rFonts w:ascii="Times New Roman"/>
                <w:b w:val="false"/>
                <w:i w:val="false"/>
                <w:color w:val="000000"/>
                <w:sz w:val="20"/>
              </w:rPr>
              <w:t>
1-құрамдауыш</w:t>
            </w:r>
          </w:p>
          <w:bookmarkEnd w:id="615"/>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16"/>
          <w:p>
            <w:pPr>
              <w:spacing w:after="20"/>
              <w:ind w:left="20"/>
              <w:jc w:val="both"/>
            </w:pPr>
            <w:r>
              <w:rPr>
                <w:rFonts w:ascii="Times New Roman"/>
                <w:b w:val="false"/>
                <w:i w:val="false"/>
                <w:color w:val="000000"/>
                <w:sz w:val="20"/>
              </w:rPr>
              <w:t>
2-құрамдауыш</w:t>
            </w:r>
          </w:p>
          <w:bookmarkEnd w:id="616"/>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17"/>
          <w:p>
            <w:pPr>
              <w:spacing w:after="20"/>
              <w:ind w:left="20"/>
              <w:jc w:val="both"/>
            </w:pPr>
            <w:r>
              <w:rPr>
                <w:rFonts w:ascii="Times New Roman"/>
                <w:b w:val="false"/>
                <w:i w:val="false"/>
                <w:color w:val="000000"/>
                <w:sz w:val="20"/>
              </w:rPr>
              <w:t>
3-құрамдауыш</w:t>
            </w:r>
          </w:p>
          <w:bookmarkEnd w:id="617"/>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618"/>
          <w:p>
            <w:pPr>
              <w:spacing w:after="20"/>
              <w:ind w:left="20"/>
              <w:jc w:val="both"/>
            </w:pPr>
            <w:r>
              <w:rPr>
                <w:rFonts w:ascii="Times New Roman"/>
                <w:b w:val="false"/>
                <w:i w:val="false"/>
                <w:color w:val="000000"/>
                <w:sz w:val="20"/>
              </w:rPr>
              <w:t>
n құрамдауышы</w:t>
            </w:r>
          </w:p>
          <w:bookmarkEnd w:id="618"/>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74" w:id="619"/>
    <w:p>
      <w:pPr>
        <w:spacing w:after="0"/>
        <w:ind w:left="0"/>
        <w:jc w:val="left"/>
      </w:pPr>
      <w:r>
        <w:rPr>
          <w:rFonts w:ascii="Times New Roman"/>
          <w:b/>
          <w:i w:val="false"/>
          <w:color w:val="000000"/>
        </w:rPr>
        <w:t xml:space="preserve"> "______________ жобасының институционалдық схемасы" нысаны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20"/>
          <w:p>
            <w:pPr>
              <w:spacing w:after="20"/>
              <w:ind w:left="20"/>
              <w:jc w:val="both"/>
            </w:pPr>
            <w:r>
              <w:rPr>
                <w:rFonts w:ascii="Times New Roman"/>
                <w:b w:val="false"/>
                <w:i w:val="false"/>
                <w:color w:val="000000"/>
                <w:sz w:val="20"/>
              </w:rPr>
              <w:t>
Р/с №</w:t>
            </w:r>
          </w:p>
          <w:bookmarkEnd w:id="6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атауы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туралы ақпарат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функциялары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жауапкершілігі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21"/>
          <w:p>
            <w:pPr>
              <w:spacing w:after="20"/>
              <w:ind w:left="20"/>
              <w:jc w:val="both"/>
            </w:pPr>
            <w:r>
              <w:rPr>
                <w:rFonts w:ascii="Times New Roman"/>
                <w:b w:val="false"/>
                <w:i w:val="false"/>
                <w:color w:val="000000"/>
                <w:sz w:val="20"/>
              </w:rPr>
              <w:t>
1</w:t>
            </w:r>
          </w:p>
          <w:bookmarkEnd w:id="6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22"/>
          <w:p>
            <w:pPr>
              <w:spacing w:after="20"/>
              <w:ind w:left="20"/>
              <w:jc w:val="both"/>
            </w:pPr>
            <w:r>
              <w:rPr>
                <w:rFonts w:ascii="Times New Roman"/>
                <w:b w:val="false"/>
                <w:i w:val="false"/>
                <w:color w:val="000000"/>
                <w:sz w:val="20"/>
              </w:rPr>
              <w:t>
1</w:t>
            </w:r>
          </w:p>
          <w:bookmarkEnd w:id="6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әкімшісі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23"/>
          <w:p>
            <w:pPr>
              <w:spacing w:after="20"/>
              <w:ind w:left="20"/>
              <w:jc w:val="both"/>
            </w:pPr>
            <w:r>
              <w:rPr>
                <w:rFonts w:ascii="Times New Roman"/>
                <w:b w:val="false"/>
                <w:i w:val="false"/>
                <w:color w:val="000000"/>
                <w:sz w:val="20"/>
              </w:rPr>
              <w:t>
2</w:t>
            </w:r>
          </w:p>
          <w:bookmarkEnd w:id="6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өтінім берушісі (республикалық бюджеттен нысаналы даму трансферттері есебінен қаржыландыру арқылы іске асырылуы болжанатын жоба қаралған жағдайда көрсетіледі)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624"/>
          <w:p>
            <w:pPr>
              <w:spacing w:after="20"/>
              <w:ind w:left="20"/>
              <w:jc w:val="both"/>
            </w:pPr>
            <w:r>
              <w:rPr>
                <w:rFonts w:ascii="Times New Roman"/>
                <w:b w:val="false"/>
                <w:i w:val="false"/>
                <w:color w:val="000000"/>
                <w:sz w:val="20"/>
              </w:rPr>
              <w:t>
3</w:t>
            </w:r>
          </w:p>
          <w:bookmarkEnd w:id="6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(инвестициялықтан кейінгі кезеңдегі баланс ұстаушы)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25"/>
          <w:p>
            <w:pPr>
              <w:spacing w:after="20"/>
              <w:ind w:left="20"/>
              <w:jc w:val="both"/>
            </w:pPr>
            <w:r>
              <w:rPr>
                <w:rFonts w:ascii="Times New Roman"/>
                <w:b w:val="false"/>
                <w:i w:val="false"/>
                <w:color w:val="000000"/>
                <w:sz w:val="20"/>
              </w:rPr>
              <w:t>
4</w:t>
            </w:r>
          </w:p>
          <w:bookmarkEnd w:id="6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(Пайдаланушы ұйым)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626"/>
          <w:p>
            <w:pPr>
              <w:spacing w:after="20"/>
              <w:ind w:left="20"/>
              <w:jc w:val="both"/>
            </w:pPr>
            <w:r>
              <w:rPr>
                <w:rFonts w:ascii="Times New Roman"/>
                <w:b w:val="false"/>
                <w:i w:val="false"/>
                <w:color w:val="000000"/>
                <w:sz w:val="20"/>
              </w:rPr>
              <w:t>
5</w:t>
            </w:r>
          </w:p>
          <w:bookmarkEnd w:id="6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27"/>
          <w:p>
            <w:pPr>
              <w:spacing w:after="20"/>
              <w:ind w:left="20"/>
              <w:jc w:val="both"/>
            </w:pPr>
            <w:r>
              <w:rPr>
                <w:rFonts w:ascii="Times New Roman"/>
                <w:b w:val="false"/>
                <w:i w:val="false"/>
                <w:color w:val="000000"/>
                <w:sz w:val="20"/>
              </w:rPr>
              <w:t>
6</w:t>
            </w:r>
          </w:p>
          <w:bookmarkEnd w:id="6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Жобаға қатысушы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"_______________________жобасының қаржы-экономикалық моделінің базалық параметрлері"</w:t>
      </w:r>
    </w:p>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кезіндегі (бірақ 6 айдан аспайтын) Қазақстан Республикасы Ұлттық Банкінің қайта қаржыландырудың ресми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одан кейінгі инвестициялаудан кейінгі кезең ішінде Қазақстан Республикасының ақша-кредит саясаты көрсеткіштерінің/немесе макроэкономикалық көрсеткіштерінің орта мерзімді болжамына сәйкес көрсетілген соңғы жылғы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көрсеткіштерін есептеуде қолданылатын ТЭН әзірлеу кезіндегі Қазақстан Республикасының қолданыстағы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көрсеткіштерін есептеуде қолданылатын ТЭН әзірлеу кезінде қолданылып жүрген Қазақстан Республикасының заңнамасына сәйкес амортизация нормалары көрсетіледі.</w:t>
      </w:r>
    </w:p>
    <w:p>
      <w:pPr>
        <w:spacing w:after="0"/>
        <w:ind w:left="0"/>
        <w:jc w:val="both"/>
      </w:pPr>
      <w:r>
        <w:rPr>
          <w:rFonts w:ascii="Times New Roman"/>
          <w:b w:val="false"/>
          <w:i w:val="false"/>
          <w:color w:val="000000"/>
          <w:sz w:val="28"/>
        </w:rPr>
        <w:t>
      8-жолда мынадай сипаттамаларға жауап беретін қаржылық және экономикалық тиімділік көрсеткіштерін есептеуде қолданылатын көрсеткіштер көрсетіледі:</w:t>
      </w:r>
    </w:p>
    <w:p>
      <w:pPr>
        <w:spacing w:after="0"/>
        <w:ind w:left="0"/>
        <w:jc w:val="both"/>
      </w:pPr>
      <w:r>
        <w:rPr>
          <w:rFonts w:ascii="Times New Roman"/>
          <w:b w:val="false"/>
          <w:i w:val="false"/>
          <w:color w:val="000000"/>
          <w:sz w:val="28"/>
        </w:rPr>
        <w:t>
      Ұлттық шоттар жүйесінде деректердің болуы;</w:t>
      </w:r>
    </w:p>
    <w:p>
      <w:pPr>
        <w:spacing w:after="0"/>
        <w:ind w:left="0"/>
        <w:jc w:val="both"/>
      </w:pPr>
      <w:r>
        <w:rPr>
          <w:rFonts w:ascii="Times New Roman"/>
          <w:b w:val="false"/>
          <w:i w:val="false"/>
          <w:color w:val="000000"/>
          <w:sz w:val="28"/>
        </w:rPr>
        <w:t>
      нысаналы мәндердің, Мемлекеттік жоспарлау жүйесі құжаттарының, оның ішінде мемлекеттік органның стратегиялық құжаттарының болуы.</w:t>
      </w:r>
    </w:p>
    <w:p>
      <w:pPr>
        <w:spacing w:after="0"/>
        <w:ind w:left="0"/>
        <w:jc w:val="both"/>
      </w:pPr>
      <w:r>
        <w:rPr>
          <w:rFonts w:ascii="Times New Roman"/>
          <w:b w:val="false"/>
          <w:i w:val="false"/>
          <w:color w:val="000000"/>
          <w:sz w:val="28"/>
        </w:rPr>
        <w:t>
      9-жолда қаржылық және экономикалық тиімділік көрсеткіштерін есептеуде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негізгі немесе интеграцияланған индикаторын (оны ұсыну мүмкін болған жағдайда) қолдануға болады. Мысалы, ауыл шаруашылығы жалпы өнімінің көлемі, өнеркәсіп өнімінің көлемі, мұнайдың әлемдік бағасы (Brent қоспасы) және басқалары.</w:t>
      </w:r>
    </w:p>
    <w:p>
      <w:pPr>
        <w:spacing w:after="0"/>
        <w:ind w:left="0"/>
        <w:jc w:val="both"/>
      </w:pPr>
      <w:r>
        <w:rPr>
          <w:rFonts w:ascii="Times New Roman"/>
          <w:b w:val="false"/>
          <w:i w:val="false"/>
          <w:color w:val="000000"/>
          <w:sz w:val="28"/>
        </w:rPr>
        <w:t>
      10-жолда қаржылық және экономикалық тиімділік көрсеткіштерін есептеуде қолданылатын басқа да көрсеткіштер (параметрлер)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406" w:id="628"/>
    <w:p>
      <w:pPr>
        <w:spacing w:after="0"/>
        <w:ind w:left="0"/>
        <w:jc w:val="left"/>
      </w:pPr>
      <w:r>
        <w:rPr>
          <w:rFonts w:ascii="Times New Roman"/>
          <w:b/>
          <w:i w:val="false"/>
          <w:color w:val="000000"/>
        </w:rPr>
        <w:t xml:space="preserve"> </w:t>
      </w:r>
      <w:r>
        <w:rPr>
          <w:rFonts w:ascii="Times New Roman"/>
          <w:b/>
          <w:i w:val="false"/>
          <w:color w:val="000000"/>
        </w:rPr>
        <w:t>"_______________ жобасының қаржылық тиімділігі көрсеткіштерін есептеу" нысаны</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29"/>
          <w:p>
            <w:pPr>
              <w:spacing w:after="20"/>
              <w:ind w:left="20"/>
              <w:jc w:val="both"/>
            </w:pPr>
            <w:r>
              <w:rPr>
                <w:rFonts w:ascii="Times New Roman"/>
                <w:b w:val="false"/>
                <w:i w:val="false"/>
                <w:color w:val="000000"/>
                <w:sz w:val="20"/>
              </w:rPr>
              <w:t>
№</w:t>
            </w:r>
          </w:p>
          <w:bookmarkEnd w:id="629"/>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ТЭН-ге сілтеме, сараптамалар)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630"/>
          <w:p>
            <w:pPr>
              <w:spacing w:after="20"/>
              <w:ind w:left="20"/>
              <w:jc w:val="both"/>
            </w:pPr>
            <w:r>
              <w:rPr>
                <w:rFonts w:ascii="Times New Roman"/>
                <w:b w:val="false"/>
                <w:i w:val="false"/>
                <w:color w:val="000000"/>
                <w:sz w:val="20"/>
              </w:rPr>
              <w:t>
1</w:t>
            </w:r>
          </w:p>
          <w:bookmarkEnd w:id="630"/>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631"/>
          <w:p>
            <w:pPr>
              <w:spacing w:after="20"/>
              <w:ind w:left="20"/>
              <w:jc w:val="both"/>
            </w:pPr>
            <w:r>
              <w:rPr>
                <w:rFonts w:ascii="Times New Roman"/>
                <w:b w:val="false"/>
                <w:i w:val="false"/>
                <w:color w:val="000000"/>
                <w:sz w:val="20"/>
              </w:rPr>
              <w:t>
2</w:t>
            </w:r>
          </w:p>
          <w:bookmarkEnd w:id="631"/>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32"/>
          <w:p>
            <w:pPr>
              <w:spacing w:after="20"/>
              <w:ind w:left="20"/>
              <w:jc w:val="both"/>
            </w:pPr>
            <w:r>
              <w:rPr>
                <w:rFonts w:ascii="Times New Roman"/>
                <w:b w:val="false"/>
                <w:i w:val="false"/>
                <w:color w:val="000000"/>
                <w:sz w:val="20"/>
              </w:rPr>
              <w:t>
3</w:t>
            </w:r>
          </w:p>
          <w:bookmarkEnd w:id="632"/>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633"/>
          <w:p>
            <w:pPr>
              <w:spacing w:after="20"/>
              <w:ind w:left="20"/>
              <w:jc w:val="both"/>
            </w:pPr>
            <w:r>
              <w:rPr>
                <w:rFonts w:ascii="Times New Roman"/>
                <w:b w:val="false"/>
                <w:i w:val="false"/>
                <w:color w:val="000000"/>
                <w:sz w:val="20"/>
              </w:rPr>
              <w:t>
4</w:t>
            </w:r>
          </w:p>
          <w:bookmarkEnd w:id="633"/>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634"/>
          <w:p>
            <w:pPr>
              <w:spacing w:after="20"/>
              <w:ind w:left="20"/>
              <w:jc w:val="both"/>
            </w:pPr>
            <w:r>
              <w:rPr>
                <w:rFonts w:ascii="Times New Roman"/>
                <w:b w:val="false"/>
                <w:i w:val="false"/>
                <w:color w:val="000000"/>
                <w:sz w:val="20"/>
              </w:rPr>
              <w:t>
5</w:t>
            </w:r>
          </w:p>
          <w:bookmarkEnd w:id="634"/>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ағынының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635"/>
          <w:p>
            <w:pPr>
              <w:spacing w:after="20"/>
              <w:ind w:left="20"/>
              <w:jc w:val="both"/>
            </w:pPr>
            <w:r>
              <w:rPr>
                <w:rFonts w:ascii="Times New Roman"/>
                <w:b w:val="false"/>
                <w:i w:val="false"/>
                <w:color w:val="000000"/>
                <w:sz w:val="20"/>
              </w:rPr>
              <w:t>
6</w:t>
            </w:r>
          </w:p>
          <w:bookmarkEnd w:id="635"/>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ақша ағынының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636"/>
          <w:p>
            <w:pPr>
              <w:spacing w:after="20"/>
              <w:ind w:left="20"/>
              <w:jc w:val="both"/>
            </w:pPr>
            <w:r>
              <w:rPr>
                <w:rFonts w:ascii="Times New Roman"/>
                <w:b w:val="false"/>
                <w:i w:val="false"/>
                <w:color w:val="000000"/>
                <w:sz w:val="20"/>
              </w:rPr>
              <w:t>
7</w:t>
            </w:r>
          </w:p>
          <w:bookmarkEnd w:id="636"/>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табыс (NPV)</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37"/>
          <w:p>
            <w:pPr>
              <w:spacing w:after="20"/>
              <w:ind w:left="20"/>
              <w:jc w:val="both"/>
            </w:pPr>
            <w:r>
              <w:rPr>
                <w:rFonts w:ascii="Times New Roman"/>
                <w:b w:val="false"/>
                <w:i w:val="false"/>
                <w:color w:val="000000"/>
                <w:sz w:val="20"/>
              </w:rPr>
              <w:t>
8</w:t>
            </w:r>
          </w:p>
          <w:bookmarkEnd w:id="637"/>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38"/>
          <w:p>
            <w:pPr>
              <w:spacing w:after="20"/>
              <w:ind w:left="20"/>
              <w:jc w:val="both"/>
            </w:pPr>
            <w:r>
              <w:rPr>
                <w:rFonts w:ascii="Times New Roman"/>
                <w:b w:val="false"/>
                <w:i w:val="false"/>
                <w:color w:val="000000"/>
                <w:sz w:val="20"/>
              </w:rPr>
              <w:t>
9</w:t>
            </w:r>
          </w:p>
          <w:bookmarkEnd w:id="638"/>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ақталудың қарапайым мерзімі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639"/>
          <w:p>
            <w:pPr>
              <w:spacing w:after="20"/>
              <w:ind w:left="20"/>
              <w:jc w:val="both"/>
            </w:pPr>
            <w:r>
              <w:rPr>
                <w:rFonts w:ascii="Times New Roman"/>
                <w:b w:val="false"/>
                <w:i w:val="false"/>
                <w:color w:val="000000"/>
                <w:sz w:val="20"/>
              </w:rPr>
              <w:t>
10</w:t>
            </w:r>
          </w:p>
          <w:bookmarkEnd w:id="639"/>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өтелудің дисконтталатын мерзімі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19" w:id="640"/>
    <w:p>
      <w:pPr>
        <w:spacing w:after="0"/>
        <w:ind w:left="0"/>
        <w:jc w:val="both"/>
      </w:pPr>
      <w:r>
        <w:rPr>
          <w:rFonts w:ascii="Times New Roman"/>
          <w:b w:val="false"/>
          <w:i w:val="false"/>
          <w:color w:val="000000"/>
          <w:sz w:val="28"/>
        </w:rPr>
        <w:t>
      Ескертпе:</w:t>
      </w:r>
    </w:p>
    <w:bookmarkEnd w:id="640"/>
    <w:bookmarkStart w:name="z1420" w:id="641"/>
    <w:p>
      <w:pPr>
        <w:spacing w:after="0"/>
        <w:ind w:left="0"/>
        <w:jc w:val="both"/>
      </w:pPr>
      <w:r>
        <w:rPr>
          <w:rFonts w:ascii="Times New Roman"/>
          <w:b w:val="false"/>
          <w:i w:val="false"/>
          <w:color w:val="000000"/>
          <w:sz w:val="28"/>
        </w:rPr>
        <w:t>
      1-жолда инвестициялық кезеңнен кейінгі кезең ішінде жобаны іске асырумен байланысты барлық ақшалай түсімдер мен төлемдер көрсетіледі.</w:t>
      </w:r>
    </w:p>
    <w:bookmarkEnd w:id="641"/>
    <w:bookmarkStart w:name="z1421" w:id="642"/>
    <w:p>
      <w:pPr>
        <w:spacing w:after="0"/>
        <w:ind w:left="0"/>
        <w:jc w:val="both"/>
      </w:pPr>
      <w:r>
        <w:rPr>
          <w:rFonts w:ascii="Times New Roman"/>
          <w:b w:val="false"/>
          <w:i w:val="false"/>
          <w:color w:val="000000"/>
          <w:sz w:val="28"/>
        </w:rPr>
        <w:t>
      2-жолда инвестициялық кезеңдегі барлық ақша салымдарын, оның ішінде жобалау-іздестіру жұмыстарының, жер учаскесін сатып алу немесе жалға алу, құрылыс салу үшін жерді бөлу және игеру құны, аумақты құрылысқа дайындау жөніндегі жұмыстардың және құрылыс-монтаж жұмыстарының, жабдықтардың және т.б. құнын ескере отырып, жобаның құны көрсетіледі.</w:t>
      </w:r>
    </w:p>
    <w:bookmarkEnd w:id="642"/>
    <w:bookmarkStart w:name="z1422" w:id="643"/>
    <w:p>
      <w:pPr>
        <w:spacing w:after="0"/>
        <w:ind w:left="0"/>
        <w:jc w:val="both"/>
      </w:pPr>
      <w:r>
        <w:rPr>
          <w:rFonts w:ascii="Times New Roman"/>
          <w:b w:val="false"/>
          <w:i w:val="false"/>
          <w:color w:val="000000"/>
          <w:sz w:val="28"/>
        </w:rPr>
        <w:t>
      3-жолда объекті пайдалануға берілген кезден бастап, оны сүйемелдеуге және/немесе ұстауға бағытталған барлық ақшалай шығындар көрсетіледі.</w:t>
      </w:r>
    </w:p>
    <w:bookmarkEnd w:id="643"/>
    <w:bookmarkStart w:name="z1423" w:id="644"/>
    <w:p>
      <w:pPr>
        <w:spacing w:after="0"/>
        <w:ind w:left="0"/>
        <w:jc w:val="both"/>
      </w:pPr>
      <w:r>
        <w:rPr>
          <w:rFonts w:ascii="Times New Roman"/>
          <w:b w:val="false"/>
          <w:i w:val="false"/>
          <w:color w:val="000000"/>
          <w:sz w:val="28"/>
        </w:rPr>
        <w:t xml:space="preserve">
      4-жолда </w:t>
      </w:r>
      <w:r>
        <w:rPr>
          <w:rFonts w:ascii="Times New Roman"/>
          <w:b w:val="false"/>
          <w:i w:val="false"/>
          <w:color w:val="000000"/>
          <w:sz w:val="28"/>
        </w:rPr>
        <w:t>9-қосымшада</w:t>
      </w:r>
      <w:r>
        <w:rPr>
          <w:rFonts w:ascii="Times New Roman"/>
          <w:b w:val="false"/>
          <w:i w:val="false"/>
          <w:color w:val="000000"/>
          <w:sz w:val="28"/>
        </w:rPr>
        <w:t xml:space="preserve"> келтірілген тәуекел құнының шамаларын қосу арқылы айқындалған ақша баламасындағы (мың теңге) жоба тәуекелдерінің жиынтық құны көрсетіледі.</w:t>
      </w:r>
    </w:p>
    <w:bookmarkEnd w:id="644"/>
    <w:bookmarkStart w:name="z1424" w:id="645"/>
    <w:p>
      <w:pPr>
        <w:spacing w:after="0"/>
        <w:ind w:left="0"/>
        <w:jc w:val="both"/>
      </w:pPr>
      <w:r>
        <w:rPr>
          <w:rFonts w:ascii="Times New Roman"/>
          <w:b w:val="false"/>
          <w:i w:val="false"/>
          <w:color w:val="000000"/>
          <w:sz w:val="28"/>
        </w:rPr>
        <w:t>
      5-жолда тікелей ақша ағындары мен шығындары арасындағы айырмашылық көрсетіледі:</w:t>
      </w:r>
    </w:p>
    <w:bookmarkEnd w:id="645"/>
    <w:bookmarkStart w:name="z1425" w:id="646"/>
    <w:p>
      <w:pPr>
        <w:spacing w:after="0"/>
        <w:ind w:left="0"/>
        <w:jc w:val="both"/>
      </w:pPr>
      <w:r>
        <w:rPr>
          <w:rFonts w:ascii="Times New Roman"/>
          <w:b w:val="false"/>
          <w:i w:val="false"/>
          <w:color w:val="000000"/>
          <w:sz w:val="28"/>
        </w:rPr>
        <w:t>
      5-жол = 1-жол – 4-жол.</w:t>
      </w:r>
    </w:p>
    <w:bookmarkEnd w:id="646"/>
    <w:bookmarkStart w:name="z1426" w:id="647"/>
    <w:p>
      <w:pPr>
        <w:spacing w:after="0"/>
        <w:ind w:left="0"/>
        <w:jc w:val="both"/>
      </w:pPr>
      <w:r>
        <w:rPr>
          <w:rFonts w:ascii="Times New Roman"/>
          <w:b w:val="false"/>
          <w:i w:val="false"/>
          <w:color w:val="000000"/>
          <w:sz w:val="28"/>
        </w:rPr>
        <w:t>
      6-жолда мынадай формула бойынша есептелетін коэффициентке таза ақша ағынын көбейту жолымен алынған шамалар көрсетіледі:</w:t>
      </w:r>
    </w:p>
    <w:bookmarkEnd w:id="647"/>
    <w:bookmarkStart w:name="z1427" w:id="648"/>
    <w:p>
      <w:pPr>
        <w:spacing w:after="0"/>
        <w:ind w:left="0"/>
        <w:jc w:val="both"/>
      </w:pPr>
      <w:r>
        <w:rPr>
          <w:rFonts w:ascii="Times New Roman"/>
          <w:b w:val="false"/>
          <w:i w:val="false"/>
          <w:color w:val="000000"/>
          <w:sz w:val="28"/>
        </w:rPr>
        <w:t>
      1</w:t>
      </w:r>
    </w:p>
    <w:bookmarkEnd w:id="648"/>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bookmarkStart w:name="z1428" w:id="649"/>
    <w:p>
      <w:pPr>
        <w:spacing w:after="0"/>
        <w:ind w:left="0"/>
        <w:jc w:val="both"/>
      </w:pPr>
      <w:r>
        <w:rPr>
          <w:rFonts w:ascii="Times New Roman"/>
          <w:b w:val="false"/>
          <w:i w:val="false"/>
          <w:color w:val="000000"/>
          <w:sz w:val="28"/>
        </w:rPr>
        <w:t>
           r – 7-қосымшада келтірілген дисконттау мөлшерлемесі;</w:t>
      </w:r>
    </w:p>
    <w:bookmarkEnd w:id="649"/>
    <w:bookmarkStart w:name="z1429" w:id="650"/>
    <w:p>
      <w:pPr>
        <w:spacing w:after="0"/>
        <w:ind w:left="0"/>
        <w:jc w:val="both"/>
      </w:pPr>
      <w:r>
        <w:rPr>
          <w:rFonts w:ascii="Times New Roman"/>
          <w:b w:val="false"/>
          <w:i w:val="false"/>
          <w:color w:val="000000"/>
          <w:sz w:val="28"/>
        </w:rPr>
        <w:t>
           i – жоба іске асырылатын жылдың (1-ден бастап n-ге дейін) реттік нөмірі.</w:t>
      </w:r>
    </w:p>
    <w:bookmarkEnd w:id="650"/>
    <w:bookmarkStart w:name="z1430" w:id="651"/>
    <w:p>
      <w:pPr>
        <w:spacing w:after="0"/>
        <w:ind w:left="0"/>
        <w:jc w:val="both"/>
      </w:pPr>
      <w:r>
        <w:rPr>
          <w:rFonts w:ascii="Times New Roman"/>
          <w:b w:val="false"/>
          <w:i w:val="false"/>
          <w:color w:val="000000"/>
          <w:sz w:val="28"/>
        </w:rPr>
        <w:t>
           7-жолда 6-жолда келтірілген таза дисконтталған ақша ағынын жинақтау арқылы алынған шама көрсетіледі.</w:t>
      </w:r>
    </w:p>
    <w:bookmarkEnd w:id="651"/>
    <w:bookmarkStart w:name="z1431" w:id="652"/>
    <w:p>
      <w:pPr>
        <w:spacing w:after="0"/>
        <w:ind w:left="0"/>
        <w:jc w:val="both"/>
      </w:pPr>
      <w:r>
        <w:rPr>
          <w:rFonts w:ascii="Times New Roman"/>
          <w:b w:val="false"/>
          <w:i w:val="false"/>
          <w:color w:val="000000"/>
          <w:sz w:val="28"/>
        </w:rPr>
        <w:t>
           8-жолда таза дисконтталған табыс (8-жол) нөлге тең болатын дисконттау мөлшерлемесін табу арқылы алынған шама көрсетіледі.</w:t>
      </w:r>
    </w:p>
    <w:bookmarkEnd w:id="652"/>
    <w:bookmarkStart w:name="z1432" w:id="653"/>
    <w:p>
      <w:pPr>
        <w:spacing w:after="0"/>
        <w:ind w:left="0"/>
        <w:jc w:val="both"/>
      </w:pPr>
      <w:r>
        <w:rPr>
          <w:rFonts w:ascii="Times New Roman"/>
          <w:b w:val="false"/>
          <w:i w:val="false"/>
          <w:color w:val="000000"/>
          <w:sz w:val="28"/>
        </w:rPr>
        <w:t>
           9-жолда таза ақша ағынының есебінен инвестициялық шығындарды төлеу үшін талап етілетін уақыт кезеңін (жылдар, айлар) белгілеу арқылы алынған шама көрсетіледі.</w:t>
      </w:r>
    </w:p>
    <w:bookmarkEnd w:id="653"/>
    <w:bookmarkStart w:name="z1433" w:id="654"/>
    <w:p>
      <w:pPr>
        <w:spacing w:after="0"/>
        <w:ind w:left="0"/>
        <w:jc w:val="both"/>
      </w:pPr>
      <w:r>
        <w:rPr>
          <w:rFonts w:ascii="Times New Roman"/>
          <w:b w:val="false"/>
          <w:i w:val="false"/>
          <w:color w:val="000000"/>
          <w:sz w:val="28"/>
        </w:rPr>
        <w:t>
           10-жолда таза дисконтталған ақша ағыны есебінен инвестициялық шығындарды жабу үшін талап етілетін уақыт кезеңін (жылдар, айлар) белгілеу арқылы алынған шама көрсетіледі.</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435" w:id="655"/>
    <w:p>
      <w:pPr>
        <w:spacing w:after="0"/>
        <w:ind w:left="0"/>
        <w:jc w:val="left"/>
      </w:pPr>
      <w:r>
        <w:rPr>
          <w:rFonts w:ascii="Times New Roman"/>
          <w:b/>
          <w:i w:val="false"/>
          <w:color w:val="000000"/>
        </w:rPr>
        <w:t xml:space="preserve"> "__________________ жобасының таза дисконтталған табыс (NPV) және кірістіліктің ішкі нормасы (IRR) сезімталдығын талдау нәтижелері" нысаны</w:t>
      </w:r>
    </w:p>
    <w:bookmarkEnd w:id="655"/>
    <w:bookmarkStart w:name="z1436" w:id="656"/>
    <w:p>
      <w:pPr>
        <w:spacing w:after="0"/>
        <w:ind w:left="0"/>
        <w:jc w:val="both"/>
      </w:pPr>
      <w:r>
        <w:rPr>
          <w:rFonts w:ascii="Times New Roman"/>
          <w:b w:val="false"/>
          <w:i w:val="false"/>
          <w:color w:val="000000"/>
          <w:sz w:val="28"/>
        </w:rPr>
        <w:t>
      "Өткізу көлемі" көрсеткіші бойынша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657"/>
          <w:p>
            <w:pPr>
              <w:spacing w:after="20"/>
              <w:ind w:left="20"/>
              <w:jc w:val="both"/>
            </w:pPr>
            <w:r>
              <w:rPr>
                <w:rFonts w:ascii="Times New Roman"/>
                <w:b w:val="false"/>
                <w:i w:val="false"/>
                <w:color w:val="000000"/>
                <w:sz w:val="20"/>
              </w:rPr>
              <w:t>
Көрсеткіштің атауы</w:t>
            </w:r>
          </w:p>
          <w:bookmarkEnd w:id="657"/>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658"/>
          <w:p>
            <w:pPr>
              <w:spacing w:after="20"/>
              <w:ind w:left="20"/>
              <w:jc w:val="both"/>
            </w:pPr>
            <w:r>
              <w:rPr>
                <w:rFonts w:ascii="Times New Roman"/>
                <w:b w:val="false"/>
                <w:i w:val="false"/>
                <w:color w:val="000000"/>
                <w:sz w:val="20"/>
              </w:rPr>
              <w:t>
Таза дисконтталған табыс (NPV), мың теңге</w:t>
            </w:r>
          </w:p>
          <w:bookmarkEnd w:id="658"/>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659"/>
          <w:p>
            <w:pPr>
              <w:spacing w:after="20"/>
              <w:ind w:left="20"/>
              <w:jc w:val="both"/>
            </w:pPr>
            <w:r>
              <w:rPr>
                <w:rFonts w:ascii="Times New Roman"/>
                <w:b w:val="false"/>
                <w:i w:val="false"/>
                <w:color w:val="000000"/>
                <w:sz w:val="20"/>
              </w:rPr>
              <w:t>
Кірістіліктің ішкі нормасы (IRR), %</w:t>
            </w:r>
          </w:p>
          <w:bookmarkEnd w:id="659"/>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0" w:id="660"/>
    <w:p>
      <w:pPr>
        <w:spacing w:after="0"/>
        <w:ind w:left="0"/>
        <w:jc w:val="both"/>
      </w:pPr>
      <w:r>
        <w:rPr>
          <w:rFonts w:ascii="Times New Roman"/>
          <w:b w:val="false"/>
          <w:i w:val="false"/>
          <w:color w:val="000000"/>
          <w:sz w:val="28"/>
        </w:rPr>
        <w:t>
      "Өткізу бағасы" көрсеткіші бойынша</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61"/>
          <w:p>
            <w:pPr>
              <w:spacing w:after="20"/>
              <w:ind w:left="20"/>
              <w:jc w:val="both"/>
            </w:pPr>
            <w:r>
              <w:rPr>
                <w:rFonts w:ascii="Times New Roman"/>
                <w:b w:val="false"/>
                <w:i w:val="false"/>
                <w:color w:val="000000"/>
                <w:sz w:val="20"/>
              </w:rPr>
              <w:t>
Көрсеткіштің атауы</w:t>
            </w:r>
          </w:p>
          <w:bookmarkEnd w:id="661"/>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662"/>
          <w:p>
            <w:pPr>
              <w:spacing w:after="20"/>
              <w:ind w:left="20"/>
              <w:jc w:val="both"/>
            </w:pPr>
            <w:r>
              <w:rPr>
                <w:rFonts w:ascii="Times New Roman"/>
                <w:b w:val="false"/>
                <w:i w:val="false"/>
                <w:color w:val="000000"/>
                <w:sz w:val="20"/>
              </w:rPr>
              <w:t>
Таза дисконтталған табыс (NPV), мың теңге</w:t>
            </w:r>
          </w:p>
          <w:bookmarkEnd w:id="662"/>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63"/>
          <w:p>
            <w:pPr>
              <w:spacing w:after="20"/>
              <w:ind w:left="20"/>
              <w:jc w:val="both"/>
            </w:pPr>
            <w:r>
              <w:rPr>
                <w:rFonts w:ascii="Times New Roman"/>
                <w:b w:val="false"/>
                <w:i w:val="false"/>
                <w:color w:val="000000"/>
                <w:sz w:val="20"/>
              </w:rPr>
              <w:t>
Кірістіліктің ішкі нормасы (IRR), %</w:t>
            </w:r>
          </w:p>
          <w:bookmarkEnd w:id="663"/>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4" w:id="664"/>
    <w:p>
      <w:pPr>
        <w:spacing w:after="0"/>
        <w:ind w:left="0"/>
        <w:jc w:val="both"/>
      </w:pPr>
      <w:r>
        <w:rPr>
          <w:rFonts w:ascii="Times New Roman"/>
          <w:b w:val="false"/>
          <w:i w:val="false"/>
          <w:color w:val="000000"/>
          <w:sz w:val="28"/>
        </w:rPr>
        <w:t>
      "Инвестициялық шығасылар көлемі" көрсеткіші бойынша</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65"/>
          <w:p>
            <w:pPr>
              <w:spacing w:after="20"/>
              <w:ind w:left="20"/>
              <w:jc w:val="both"/>
            </w:pPr>
            <w:r>
              <w:rPr>
                <w:rFonts w:ascii="Times New Roman"/>
                <w:b w:val="false"/>
                <w:i w:val="false"/>
                <w:color w:val="000000"/>
                <w:sz w:val="20"/>
              </w:rPr>
              <w:t>
Көрсеткіштің атауы</w:t>
            </w:r>
          </w:p>
          <w:bookmarkEnd w:id="665"/>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666"/>
          <w:p>
            <w:pPr>
              <w:spacing w:after="20"/>
              <w:ind w:left="20"/>
              <w:jc w:val="both"/>
            </w:pPr>
            <w:r>
              <w:rPr>
                <w:rFonts w:ascii="Times New Roman"/>
                <w:b w:val="false"/>
                <w:i w:val="false"/>
                <w:color w:val="000000"/>
                <w:sz w:val="20"/>
              </w:rPr>
              <w:t>
Таза дисконтталған табыс (NPV), мың теңге</w:t>
            </w:r>
          </w:p>
          <w:bookmarkEnd w:id="666"/>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67"/>
          <w:p>
            <w:pPr>
              <w:spacing w:after="20"/>
              <w:ind w:left="20"/>
              <w:jc w:val="both"/>
            </w:pPr>
            <w:r>
              <w:rPr>
                <w:rFonts w:ascii="Times New Roman"/>
                <w:b w:val="false"/>
                <w:i w:val="false"/>
                <w:color w:val="000000"/>
                <w:sz w:val="20"/>
              </w:rPr>
              <w:t>
Кірістіліктің ішкі нормасы (IRR), %</w:t>
            </w:r>
          </w:p>
          <w:bookmarkEnd w:id="667"/>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8" w:id="668"/>
    <w:p>
      <w:pPr>
        <w:spacing w:after="0"/>
        <w:ind w:left="0"/>
        <w:jc w:val="both"/>
      </w:pPr>
      <w:r>
        <w:rPr>
          <w:rFonts w:ascii="Times New Roman"/>
          <w:b w:val="false"/>
          <w:i w:val="false"/>
          <w:color w:val="000000"/>
          <w:sz w:val="28"/>
        </w:rPr>
        <w:t>
      "Пайдалану шығасыларының көлемі" көрсеткіші бойынша</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69"/>
          <w:p>
            <w:pPr>
              <w:spacing w:after="20"/>
              <w:ind w:left="20"/>
              <w:jc w:val="both"/>
            </w:pPr>
            <w:r>
              <w:rPr>
                <w:rFonts w:ascii="Times New Roman"/>
                <w:b w:val="false"/>
                <w:i w:val="false"/>
                <w:color w:val="000000"/>
                <w:sz w:val="20"/>
              </w:rPr>
              <w:t>
Көрсеткіштің атауы</w:t>
            </w:r>
          </w:p>
          <w:bookmarkEnd w:id="669"/>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70"/>
          <w:p>
            <w:pPr>
              <w:spacing w:after="20"/>
              <w:ind w:left="20"/>
              <w:jc w:val="both"/>
            </w:pPr>
            <w:r>
              <w:rPr>
                <w:rFonts w:ascii="Times New Roman"/>
                <w:b w:val="false"/>
                <w:i w:val="false"/>
                <w:color w:val="000000"/>
                <w:sz w:val="20"/>
              </w:rPr>
              <w:t>
Таза дисконтталған табыс (NPV), мың теңге</w:t>
            </w:r>
          </w:p>
          <w:bookmarkEnd w:id="670"/>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71"/>
          <w:p>
            <w:pPr>
              <w:spacing w:after="20"/>
              <w:ind w:left="20"/>
              <w:jc w:val="both"/>
            </w:pPr>
            <w:r>
              <w:rPr>
                <w:rFonts w:ascii="Times New Roman"/>
                <w:b w:val="false"/>
                <w:i w:val="false"/>
                <w:color w:val="000000"/>
                <w:sz w:val="20"/>
              </w:rPr>
              <w:t>
Кірістіліктің ішкі нормасы (IRR), %</w:t>
            </w:r>
          </w:p>
          <w:bookmarkEnd w:id="671"/>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453" w:id="672"/>
    <w:p>
      <w:pPr>
        <w:spacing w:after="0"/>
        <w:ind w:left="0"/>
        <w:jc w:val="left"/>
      </w:pPr>
      <w:r>
        <w:rPr>
          <w:rFonts w:ascii="Times New Roman"/>
          <w:b/>
          <w:i w:val="false"/>
          <w:color w:val="000000"/>
        </w:rPr>
        <w:t xml:space="preserve"> "________________ жобасының ең аз шығындарын талдау көрсеткіштері" нысаны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673"/>
          <w:p>
            <w:pPr>
              <w:spacing w:after="20"/>
              <w:ind w:left="20"/>
              <w:jc w:val="both"/>
            </w:pPr>
            <w:r>
              <w:rPr>
                <w:rFonts w:ascii="Times New Roman"/>
                <w:b w:val="false"/>
                <w:i w:val="false"/>
                <w:color w:val="000000"/>
                <w:sz w:val="20"/>
              </w:rPr>
              <w:t>
Нұсқалар</w:t>
            </w:r>
          </w:p>
          <w:bookmarkEnd w:id="673"/>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ТЭН-ге сілтеме, сараптамалар)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674"/>
          <w:p>
            <w:pPr>
              <w:spacing w:after="20"/>
              <w:ind w:left="20"/>
              <w:jc w:val="both"/>
            </w:pPr>
            <w:r>
              <w:rPr>
                <w:rFonts w:ascii="Times New Roman"/>
                <w:b w:val="false"/>
                <w:i w:val="false"/>
                <w:color w:val="000000"/>
                <w:sz w:val="20"/>
              </w:rPr>
              <w:t>
1-нұсқа</w:t>
            </w:r>
          </w:p>
          <w:bookmarkEnd w:id="674"/>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675"/>
          <w:p>
            <w:pPr>
              <w:spacing w:after="20"/>
              <w:ind w:left="20"/>
              <w:jc w:val="both"/>
            </w:pPr>
            <w:r>
              <w:rPr>
                <w:rFonts w:ascii="Times New Roman"/>
                <w:b w:val="false"/>
                <w:i w:val="false"/>
                <w:color w:val="000000"/>
                <w:sz w:val="20"/>
              </w:rPr>
              <w:t>
2-нұсқа</w:t>
            </w:r>
          </w:p>
          <w:bookmarkEnd w:id="675"/>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676"/>
          <w:p>
            <w:pPr>
              <w:spacing w:after="20"/>
              <w:ind w:left="20"/>
              <w:jc w:val="both"/>
            </w:pPr>
            <w:r>
              <w:rPr>
                <w:rFonts w:ascii="Times New Roman"/>
                <w:b w:val="false"/>
                <w:i w:val="false"/>
                <w:color w:val="000000"/>
                <w:sz w:val="20"/>
              </w:rPr>
              <w:t>
n-нұсқа</w:t>
            </w:r>
          </w:p>
          <w:bookmarkEnd w:id="676"/>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нұсқасы бойынша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468" w:id="677"/>
    <w:p>
      <w:pPr>
        <w:spacing w:after="0"/>
        <w:ind w:left="0"/>
        <w:jc w:val="left"/>
      </w:pPr>
      <w:r>
        <w:rPr>
          <w:rFonts w:ascii="Times New Roman"/>
          <w:b/>
          <w:i w:val="false"/>
          <w:color w:val="000000"/>
        </w:rPr>
        <w:t xml:space="preserve"> "Жоба шығындарының тиімділігін талдауға арналған көрсеткіштер ______________________" нысаны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678"/>
          <w:p>
            <w:pPr>
              <w:spacing w:after="20"/>
              <w:ind w:left="20"/>
              <w:jc w:val="both"/>
            </w:pPr>
            <w:r>
              <w:rPr>
                <w:rFonts w:ascii="Times New Roman"/>
                <w:b w:val="false"/>
                <w:i w:val="false"/>
                <w:color w:val="000000"/>
                <w:sz w:val="20"/>
              </w:rPr>
              <w:t>
Нұсқалар</w:t>
            </w:r>
          </w:p>
          <w:bookmarkEnd w:id="678"/>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ТЭН-ге сілтеме, сараптамалар)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679"/>
          <w:p>
            <w:pPr>
              <w:spacing w:after="20"/>
              <w:ind w:left="20"/>
              <w:jc w:val="both"/>
            </w:pPr>
            <w:r>
              <w:rPr>
                <w:rFonts w:ascii="Times New Roman"/>
                <w:b w:val="false"/>
                <w:i w:val="false"/>
                <w:color w:val="000000"/>
                <w:sz w:val="20"/>
              </w:rPr>
              <w:t>
1- нұсқа</w:t>
            </w:r>
          </w:p>
          <w:bookmarkEnd w:id="679"/>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бірлігіне жұмсалатын үлестік шығасылар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680"/>
          <w:p>
            <w:pPr>
              <w:spacing w:after="20"/>
              <w:ind w:left="20"/>
              <w:jc w:val="both"/>
            </w:pPr>
            <w:r>
              <w:rPr>
                <w:rFonts w:ascii="Times New Roman"/>
                <w:b w:val="false"/>
                <w:i w:val="false"/>
                <w:color w:val="000000"/>
                <w:sz w:val="20"/>
              </w:rPr>
              <w:t>
2- нұсқа</w:t>
            </w:r>
          </w:p>
          <w:bookmarkEnd w:id="680"/>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бірлігіне жұмсалатын үлестік шығасылар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681"/>
          <w:p>
            <w:pPr>
              <w:spacing w:after="20"/>
              <w:ind w:left="20"/>
              <w:jc w:val="both"/>
            </w:pPr>
            <w:r>
              <w:rPr>
                <w:rFonts w:ascii="Times New Roman"/>
                <w:b w:val="false"/>
                <w:i w:val="false"/>
                <w:color w:val="000000"/>
                <w:sz w:val="20"/>
              </w:rPr>
              <w:t>
n- нұсқа</w:t>
            </w:r>
          </w:p>
          <w:bookmarkEnd w:id="681"/>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n-нұсқасы бойынша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келтірілген құны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бірлігіне жұмсалатын үлестік шығасылар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490" w:id="682"/>
    <w:p>
      <w:pPr>
        <w:spacing w:after="0"/>
        <w:ind w:left="0"/>
        <w:jc w:val="left"/>
      </w:pPr>
      <w:r>
        <w:rPr>
          <w:rFonts w:ascii="Times New Roman"/>
          <w:b/>
          <w:i w:val="false"/>
          <w:color w:val="000000"/>
        </w:rPr>
        <w:t xml:space="preserve"> "_________________ жобасының экономикалық тиімділігінің көрсеткіштерін есептеу" нысаны</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683"/>
          <w:p>
            <w:pPr>
              <w:spacing w:after="20"/>
              <w:ind w:left="20"/>
              <w:jc w:val="both"/>
            </w:pPr>
            <w:r>
              <w:rPr>
                <w:rFonts w:ascii="Times New Roman"/>
                <w:b w:val="false"/>
                <w:i w:val="false"/>
                <w:color w:val="000000"/>
                <w:sz w:val="20"/>
              </w:rPr>
              <w:t>
№</w:t>
            </w:r>
          </w:p>
          <w:bookmarkEnd w:id="683"/>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ТЭН-ге сілтеме, сараптамалар)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684"/>
          <w:p>
            <w:pPr>
              <w:spacing w:after="20"/>
              <w:ind w:left="20"/>
              <w:jc w:val="both"/>
            </w:pPr>
            <w:r>
              <w:rPr>
                <w:rFonts w:ascii="Times New Roman"/>
                <w:b w:val="false"/>
                <w:i w:val="false"/>
                <w:color w:val="000000"/>
                <w:sz w:val="20"/>
              </w:rPr>
              <w:t>
1</w:t>
            </w:r>
          </w:p>
          <w:bookmarkEnd w:id="684"/>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685"/>
          <w:p>
            <w:pPr>
              <w:spacing w:after="20"/>
              <w:ind w:left="20"/>
              <w:jc w:val="both"/>
            </w:pPr>
            <w:r>
              <w:rPr>
                <w:rFonts w:ascii="Times New Roman"/>
                <w:b w:val="false"/>
                <w:i w:val="false"/>
                <w:color w:val="000000"/>
                <w:sz w:val="20"/>
              </w:rPr>
              <w:t>
2</w:t>
            </w:r>
          </w:p>
          <w:bookmarkEnd w:id="685"/>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686"/>
          <w:p>
            <w:pPr>
              <w:spacing w:after="20"/>
              <w:ind w:left="20"/>
              <w:jc w:val="both"/>
            </w:pPr>
            <w:r>
              <w:rPr>
                <w:rFonts w:ascii="Times New Roman"/>
                <w:b w:val="false"/>
                <w:i w:val="false"/>
                <w:color w:val="000000"/>
                <w:sz w:val="20"/>
              </w:rPr>
              <w:t>
3</w:t>
            </w:r>
          </w:p>
          <w:bookmarkEnd w:id="686"/>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пайдалардың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687"/>
          <w:p>
            <w:pPr>
              <w:spacing w:after="20"/>
              <w:ind w:left="20"/>
              <w:jc w:val="both"/>
            </w:pPr>
            <w:r>
              <w:rPr>
                <w:rFonts w:ascii="Times New Roman"/>
                <w:b w:val="false"/>
                <w:i w:val="false"/>
                <w:color w:val="000000"/>
                <w:sz w:val="20"/>
              </w:rPr>
              <w:t>
4</w:t>
            </w:r>
          </w:p>
          <w:bookmarkEnd w:id="687"/>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688"/>
          <w:p>
            <w:pPr>
              <w:spacing w:after="20"/>
              <w:ind w:left="20"/>
              <w:jc w:val="both"/>
            </w:pPr>
            <w:r>
              <w:rPr>
                <w:rFonts w:ascii="Times New Roman"/>
                <w:b w:val="false"/>
                <w:i w:val="false"/>
                <w:color w:val="000000"/>
                <w:sz w:val="20"/>
              </w:rPr>
              <w:t>
5</w:t>
            </w:r>
          </w:p>
          <w:bookmarkEnd w:id="688"/>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689"/>
          <w:p>
            <w:pPr>
              <w:spacing w:after="20"/>
              <w:ind w:left="20"/>
              <w:jc w:val="both"/>
            </w:pPr>
            <w:r>
              <w:rPr>
                <w:rFonts w:ascii="Times New Roman"/>
                <w:b w:val="false"/>
                <w:i w:val="false"/>
                <w:color w:val="000000"/>
                <w:sz w:val="20"/>
              </w:rPr>
              <w:t>
6</w:t>
            </w:r>
          </w:p>
          <w:bookmarkEnd w:id="689"/>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690"/>
          <w:p>
            <w:pPr>
              <w:spacing w:after="20"/>
              <w:ind w:left="20"/>
              <w:jc w:val="both"/>
            </w:pPr>
            <w:r>
              <w:rPr>
                <w:rFonts w:ascii="Times New Roman"/>
                <w:b w:val="false"/>
                <w:i w:val="false"/>
                <w:color w:val="000000"/>
                <w:sz w:val="20"/>
              </w:rPr>
              <w:t>
7</w:t>
            </w:r>
          </w:p>
          <w:bookmarkEnd w:id="690"/>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тәуекелдері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691"/>
          <w:p>
            <w:pPr>
              <w:spacing w:after="20"/>
              <w:ind w:left="20"/>
              <w:jc w:val="both"/>
            </w:pPr>
            <w:r>
              <w:rPr>
                <w:rFonts w:ascii="Times New Roman"/>
                <w:b w:val="false"/>
                <w:i w:val="false"/>
                <w:color w:val="000000"/>
                <w:sz w:val="20"/>
              </w:rPr>
              <w:t>
8</w:t>
            </w:r>
          </w:p>
          <w:bookmarkEnd w:id="691"/>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шығындардың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692"/>
          <w:p>
            <w:pPr>
              <w:spacing w:after="20"/>
              <w:ind w:left="20"/>
              <w:jc w:val="both"/>
            </w:pPr>
            <w:r>
              <w:rPr>
                <w:rFonts w:ascii="Times New Roman"/>
                <w:b w:val="false"/>
                <w:i w:val="false"/>
                <w:color w:val="000000"/>
                <w:sz w:val="20"/>
              </w:rPr>
              <w:t>
9</w:t>
            </w:r>
          </w:p>
          <w:bookmarkEnd w:id="692"/>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693"/>
          <w:p>
            <w:pPr>
              <w:spacing w:after="20"/>
              <w:ind w:left="20"/>
              <w:jc w:val="both"/>
            </w:pPr>
            <w:r>
              <w:rPr>
                <w:rFonts w:ascii="Times New Roman"/>
                <w:b w:val="false"/>
                <w:i w:val="false"/>
                <w:color w:val="000000"/>
                <w:sz w:val="20"/>
              </w:rPr>
              <w:t>
10</w:t>
            </w:r>
          </w:p>
          <w:bookmarkEnd w:id="693"/>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94"/>
          <w:p>
            <w:pPr>
              <w:spacing w:after="20"/>
              <w:ind w:left="20"/>
              <w:jc w:val="both"/>
            </w:pPr>
            <w:r>
              <w:rPr>
                <w:rFonts w:ascii="Times New Roman"/>
                <w:b w:val="false"/>
                <w:i w:val="false"/>
                <w:color w:val="000000"/>
                <w:sz w:val="20"/>
              </w:rPr>
              <w:t>
11</w:t>
            </w:r>
          </w:p>
          <w:bookmarkEnd w:id="694"/>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табыс (ENPV)</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695"/>
          <w:p>
            <w:pPr>
              <w:spacing w:after="20"/>
              <w:ind w:left="20"/>
              <w:jc w:val="both"/>
            </w:pPr>
            <w:r>
              <w:rPr>
                <w:rFonts w:ascii="Times New Roman"/>
                <w:b w:val="false"/>
                <w:i w:val="false"/>
                <w:color w:val="000000"/>
                <w:sz w:val="20"/>
              </w:rPr>
              <w:t>
12</w:t>
            </w:r>
          </w:p>
          <w:bookmarkEnd w:id="695"/>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04" w:id="696"/>
    <w:p>
      <w:pPr>
        <w:spacing w:after="0"/>
        <w:ind w:left="0"/>
        <w:jc w:val="both"/>
      </w:pPr>
      <w:r>
        <w:rPr>
          <w:rFonts w:ascii="Times New Roman"/>
          <w:b w:val="false"/>
          <w:i w:val="false"/>
          <w:color w:val="000000"/>
          <w:sz w:val="28"/>
        </w:rPr>
        <w:t>
      Ескертпе:</w:t>
      </w:r>
    </w:p>
    <w:bookmarkEnd w:id="696"/>
    <w:bookmarkStart w:name="z1505" w:id="697"/>
    <w:p>
      <w:pPr>
        <w:spacing w:after="0"/>
        <w:ind w:left="0"/>
        <w:jc w:val="both"/>
      </w:pPr>
      <w:r>
        <w:rPr>
          <w:rFonts w:ascii="Times New Roman"/>
          <w:b w:val="false"/>
          <w:i w:val="false"/>
          <w:color w:val="000000"/>
          <w:sz w:val="28"/>
        </w:rPr>
        <w:t>
      1-жолда инвестициялық кезеңнен кейінгі кезең ішінде жобаны іске асырумен байланысты ақшалай барлық келіп түскен түсімдер мен төлемдер көрсетіледі.</w:t>
      </w:r>
    </w:p>
    <w:bookmarkEnd w:id="697"/>
    <w:bookmarkStart w:name="z1506" w:id="698"/>
    <w:p>
      <w:pPr>
        <w:spacing w:after="0"/>
        <w:ind w:left="0"/>
        <w:jc w:val="both"/>
      </w:pPr>
      <w:r>
        <w:rPr>
          <w:rFonts w:ascii="Times New Roman"/>
          <w:b w:val="false"/>
          <w:i w:val="false"/>
          <w:color w:val="000000"/>
          <w:sz w:val="28"/>
        </w:rPr>
        <w:t>
      2-жолда жобаны іске асырумен байланысты барлық табыстар, оның ішінде инвестициялық кезеңнен кейінгі барлық кезең үшін айқындалатын қосымша әлеуметтік-экономикалық, аралас салалардағы (аялардағы) экологиялық әсерлер көрсетіледі. Барлық пайдалар ақша баламасында (мың теңге) келтіріледі.</w:t>
      </w:r>
    </w:p>
    <w:bookmarkEnd w:id="698"/>
    <w:bookmarkStart w:name="z1507" w:id="699"/>
    <w:p>
      <w:pPr>
        <w:spacing w:after="0"/>
        <w:ind w:left="0"/>
        <w:jc w:val="both"/>
      </w:pPr>
      <w:r>
        <w:rPr>
          <w:rFonts w:ascii="Times New Roman"/>
          <w:b w:val="false"/>
          <w:i w:val="false"/>
          <w:color w:val="000000"/>
          <w:sz w:val="28"/>
        </w:rPr>
        <w:t>
      3-жолда тікелей ақша ағындары мен жанама экономикалық пайдалардың жиынтық сомасы көрсетіледі.</w:t>
      </w:r>
    </w:p>
    <w:bookmarkEnd w:id="699"/>
    <w:bookmarkStart w:name="z1508" w:id="700"/>
    <w:p>
      <w:pPr>
        <w:spacing w:after="0"/>
        <w:ind w:left="0"/>
        <w:jc w:val="both"/>
      </w:pPr>
      <w:r>
        <w:rPr>
          <w:rFonts w:ascii="Times New Roman"/>
          <w:b w:val="false"/>
          <w:i w:val="false"/>
          <w:color w:val="000000"/>
          <w:sz w:val="28"/>
        </w:rPr>
        <w:t>
      4-жолда инвестициялық кезеңдегі барлық ақша салымдарын, оның ішінде жобалау-іздестіру жұмыстарының, жер учаскесін сатып алу немесе жалға алу, құрылыс салу үшін жерді бөлу және игеру құны, аумақты құрылысқа дайындау жөніндегі жұмыстардың және құрылыс-монтаж жұмыстарының, жабдықтардың және т.б. құнын ескере отырып, жобаның құны көрсетіледі.</w:t>
      </w:r>
    </w:p>
    <w:bookmarkEnd w:id="700"/>
    <w:bookmarkStart w:name="z1509" w:id="701"/>
    <w:p>
      <w:pPr>
        <w:spacing w:after="0"/>
        <w:ind w:left="0"/>
        <w:jc w:val="both"/>
      </w:pPr>
      <w:r>
        <w:rPr>
          <w:rFonts w:ascii="Times New Roman"/>
          <w:b w:val="false"/>
          <w:i w:val="false"/>
          <w:color w:val="000000"/>
          <w:sz w:val="28"/>
        </w:rPr>
        <w:t>
      5-жолда объекті пайдалануға берілген кезден бастап, оны сүйемелдеуге және/немесе ұстауға бағытталған барлық ақшалай шығындар көрсетіледі.</w:t>
      </w:r>
    </w:p>
    <w:bookmarkEnd w:id="701"/>
    <w:bookmarkStart w:name="z1510" w:id="702"/>
    <w:p>
      <w:pPr>
        <w:spacing w:after="0"/>
        <w:ind w:left="0"/>
        <w:jc w:val="both"/>
      </w:pPr>
      <w:r>
        <w:rPr>
          <w:rFonts w:ascii="Times New Roman"/>
          <w:b w:val="false"/>
          <w:i w:val="false"/>
          <w:color w:val="000000"/>
          <w:sz w:val="28"/>
        </w:rPr>
        <w:t>
      6-жолда барлық болжанатын шығындар, оның ішінде әлеуметтік-экономикалық, экологиялық және пайдалану шығындарын қоспағанда, жобаны іске асырудың салдарына байланысты, экономиканың аралас салаларындағы (аяларындағы) шығындар көрсетіледі. Барлық шығындар ақша баламасында (мың теңге) келтіріледі.</w:t>
      </w:r>
    </w:p>
    <w:bookmarkEnd w:id="702"/>
    <w:bookmarkStart w:name="z1511" w:id="703"/>
    <w:p>
      <w:pPr>
        <w:spacing w:after="0"/>
        <w:ind w:left="0"/>
        <w:jc w:val="both"/>
      </w:pPr>
      <w:r>
        <w:rPr>
          <w:rFonts w:ascii="Times New Roman"/>
          <w:b w:val="false"/>
          <w:i w:val="false"/>
          <w:color w:val="000000"/>
          <w:sz w:val="28"/>
        </w:rPr>
        <w:t xml:space="preserve">
      7-жолда </w:t>
      </w:r>
      <w:r>
        <w:rPr>
          <w:rFonts w:ascii="Times New Roman"/>
          <w:b w:val="false"/>
          <w:i w:val="false"/>
          <w:color w:val="000000"/>
          <w:sz w:val="28"/>
        </w:rPr>
        <w:t>9-қосымшада</w:t>
      </w:r>
      <w:r>
        <w:rPr>
          <w:rFonts w:ascii="Times New Roman"/>
          <w:b w:val="false"/>
          <w:i w:val="false"/>
          <w:color w:val="000000"/>
          <w:sz w:val="28"/>
        </w:rPr>
        <w:t xml:space="preserve"> келтірілген тәуекел құнының шамаларын қосу арқылы айқындалған ақша баламасындағы (мың теңге) жоба тәуекелдерінің жиынтық құны көрсетіледі.</w:t>
      </w:r>
    </w:p>
    <w:bookmarkEnd w:id="703"/>
    <w:bookmarkStart w:name="z1512" w:id="704"/>
    <w:p>
      <w:pPr>
        <w:spacing w:after="0"/>
        <w:ind w:left="0"/>
        <w:jc w:val="both"/>
      </w:pPr>
      <w:r>
        <w:rPr>
          <w:rFonts w:ascii="Times New Roman"/>
          <w:b w:val="false"/>
          <w:i w:val="false"/>
          <w:color w:val="000000"/>
          <w:sz w:val="28"/>
        </w:rPr>
        <w:t>
      8-жолда инвестициялық және пайдалану шығындарының, жанама экономикалық шығындардың және жоба тәуекелдерінің жиынтық құны көрсетіледі.</w:t>
      </w:r>
    </w:p>
    <w:bookmarkEnd w:id="704"/>
    <w:bookmarkStart w:name="z1513" w:id="705"/>
    <w:p>
      <w:pPr>
        <w:spacing w:after="0"/>
        <w:ind w:left="0"/>
        <w:jc w:val="both"/>
      </w:pPr>
      <w:r>
        <w:rPr>
          <w:rFonts w:ascii="Times New Roman"/>
          <w:b w:val="false"/>
          <w:i w:val="false"/>
          <w:color w:val="000000"/>
          <w:sz w:val="28"/>
        </w:rPr>
        <w:t>
      9-жолда экономикалық пайдалар мен шығындар арасындағы айырмашылық көрсетіледі.</w:t>
      </w:r>
    </w:p>
    <w:bookmarkEnd w:id="705"/>
    <w:bookmarkStart w:name="z1514" w:id="706"/>
    <w:p>
      <w:pPr>
        <w:spacing w:after="0"/>
        <w:ind w:left="0"/>
        <w:jc w:val="both"/>
      </w:pPr>
      <w:r>
        <w:rPr>
          <w:rFonts w:ascii="Times New Roman"/>
          <w:b w:val="false"/>
          <w:i w:val="false"/>
          <w:color w:val="000000"/>
          <w:sz w:val="28"/>
        </w:rPr>
        <w:t>
      10-жолда мынадай формула бойынша есептелетін коэффициентке таза экономикалық ағынды көбейту жолымен алынған шамалар көрсетіледі:</w:t>
      </w:r>
    </w:p>
    <w:bookmarkEnd w:id="706"/>
    <w:bookmarkStart w:name="z1515" w:id="707"/>
    <w:p>
      <w:pPr>
        <w:spacing w:after="0"/>
        <w:ind w:left="0"/>
        <w:jc w:val="both"/>
      </w:pPr>
      <w:r>
        <w:rPr>
          <w:rFonts w:ascii="Times New Roman"/>
          <w:b w:val="false"/>
          <w:i w:val="false"/>
          <w:color w:val="000000"/>
          <w:sz w:val="28"/>
        </w:rPr>
        <w:t>
      1</w:t>
      </w:r>
    </w:p>
    <w:bookmarkEnd w:id="707"/>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bookmarkStart w:name="z1516" w:id="708"/>
    <w:p>
      <w:pPr>
        <w:spacing w:after="0"/>
        <w:ind w:left="0"/>
        <w:jc w:val="both"/>
      </w:pPr>
      <w:r>
        <w:rPr>
          <w:rFonts w:ascii="Times New Roman"/>
          <w:b w:val="false"/>
          <w:i w:val="false"/>
          <w:color w:val="000000"/>
          <w:sz w:val="28"/>
        </w:rPr>
        <w:t>
           r – 7-қосымшада келтірілген дисконттау мөлшерлемесі;</w:t>
      </w:r>
    </w:p>
    <w:bookmarkEnd w:id="708"/>
    <w:bookmarkStart w:name="z1517" w:id="709"/>
    <w:p>
      <w:pPr>
        <w:spacing w:after="0"/>
        <w:ind w:left="0"/>
        <w:jc w:val="both"/>
      </w:pPr>
      <w:r>
        <w:rPr>
          <w:rFonts w:ascii="Times New Roman"/>
          <w:b w:val="false"/>
          <w:i w:val="false"/>
          <w:color w:val="000000"/>
          <w:sz w:val="28"/>
        </w:rPr>
        <w:t>
           i – жоба іске асырылатын жылдың реттік нөмірі (1-ден бастап n-ге дейін).</w:t>
      </w:r>
    </w:p>
    <w:bookmarkEnd w:id="709"/>
    <w:bookmarkStart w:name="z1518" w:id="710"/>
    <w:p>
      <w:pPr>
        <w:spacing w:after="0"/>
        <w:ind w:left="0"/>
        <w:jc w:val="both"/>
      </w:pPr>
      <w:r>
        <w:rPr>
          <w:rFonts w:ascii="Times New Roman"/>
          <w:b w:val="false"/>
          <w:i w:val="false"/>
          <w:color w:val="000000"/>
          <w:sz w:val="28"/>
        </w:rPr>
        <w:t>
           11-жолда, 10-жолда келтірілген таза дисконтталған экономикалық ағынды жинақтау арқылы алынған шама көрсетіледі.</w:t>
      </w:r>
    </w:p>
    <w:bookmarkEnd w:id="710"/>
    <w:bookmarkStart w:name="z1519" w:id="711"/>
    <w:p>
      <w:pPr>
        <w:spacing w:after="0"/>
        <w:ind w:left="0"/>
        <w:jc w:val="both"/>
      </w:pPr>
      <w:r>
        <w:rPr>
          <w:rFonts w:ascii="Times New Roman"/>
          <w:b w:val="false"/>
          <w:i w:val="false"/>
          <w:color w:val="000000"/>
          <w:sz w:val="28"/>
        </w:rPr>
        <w:t>
           12-жолда экономикалық таза дисконтталған табыс нөлге тең болатын дисконттау мөлшерлемесін табу арқылы алынған шама көрсетіледі.</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521" w:id="712"/>
    <w:p>
      <w:pPr>
        <w:spacing w:after="0"/>
        <w:ind w:left="0"/>
        <w:jc w:val="left"/>
      </w:pPr>
      <w:r>
        <w:rPr>
          <w:rFonts w:ascii="Times New Roman"/>
          <w:b/>
          <w:i w:val="false"/>
          <w:color w:val="000000"/>
        </w:rPr>
        <w:t xml:space="preserve"> "_______________________ жобасының экономикалық таза дисконтталған табыс (ENPV) және кірістіліктің экономикалық ішкі нормасы (EIRR) сезімталдығын талдау нәтижелері" нысаны</w:t>
      </w:r>
    </w:p>
    <w:bookmarkEnd w:id="712"/>
    <w:bookmarkStart w:name="z1522" w:id="713"/>
    <w:p>
      <w:pPr>
        <w:spacing w:after="0"/>
        <w:ind w:left="0"/>
        <w:jc w:val="both"/>
      </w:pPr>
      <w:r>
        <w:rPr>
          <w:rFonts w:ascii="Times New Roman"/>
          <w:b w:val="false"/>
          <w:i w:val="false"/>
          <w:color w:val="000000"/>
          <w:sz w:val="28"/>
        </w:rPr>
        <w:t>
      "Өткізу көлемі" (сұраныс) көрсеткіші бойынша</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714"/>
          <w:p>
            <w:pPr>
              <w:spacing w:after="20"/>
              <w:ind w:left="20"/>
              <w:jc w:val="both"/>
            </w:pPr>
            <w:r>
              <w:rPr>
                <w:rFonts w:ascii="Times New Roman"/>
                <w:b w:val="false"/>
                <w:i w:val="false"/>
                <w:color w:val="000000"/>
                <w:sz w:val="20"/>
              </w:rPr>
              <w:t>
Көрсеткіштің атауы</w:t>
            </w:r>
          </w:p>
          <w:bookmarkEnd w:id="714"/>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715"/>
          <w:p>
            <w:pPr>
              <w:spacing w:after="20"/>
              <w:ind w:left="20"/>
              <w:jc w:val="both"/>
            </w:pPr>
            <w:r>
              <w:rPr>
                <w:rFonts w:ascii="Times New Roman"/>
                <w:b w:val="false"/>
                <w:i w:val="false"/>
                <w:color w:val="000000"/>
                <w:sz w:val="20"/>
              </w:rPr>
              <w:t>
Экономикалық таза дисконтталған табыс (ЕNPV), мың теңге</w:t>
            </w:r>
          </w:p>
          <w:bookmarkEnd w:id="715"/>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716"/>
          <w:p>
            <w:pPr>
              <w:spacing w:after="20"/>
              <w:ind w:left="20"/>
              <w:jc w:val="both"/>
            </w:pPr>
            <w:r>
              <w:rPr>
                <w:rFonts w:ascii="Times New Roman"/>
                <w:b w:val="false"/>
                <w:i w:val="false"/>
                <w:color w:val="000000"/>
                <w:sz w:val="20"/>
              </w:rPr>
              <w:t>
Кірістіліктің экономикалық ішкі нормасы (ЕIRR), %</w:t>
            </w:r>
          </w:p>
          <w:bookmarkEnd w:id="716"/>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26" w:id="717"/>
    <w:p>
      <w:pPr>
        <w:spacing w:after="0"/>
        <w:ind w:left="0"/>
        <w:jc w:val="both"/>
      </w:pPr>
      <w:r>
        <w:rPr>
          <w:rFonts w:ascii="Times New Roman"/>
          <w:b w:val="false"/>
          <w:i w:val="false"/>
          <w:color w:val="000000"/>
          <w:sz w:val="28"/>
        </w:rPr>
        <w:t>
      "Инвестициялық шығасылардың көлемі" көрсеткіші бойынша</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718"/>
          <w:p>
            <w:pPr>
              <w:spacing w:after="20"/>
              <w:ind w:left="20"/>
              <w:jc w:val="both"/>
            </w:pPr>
            <w:r>
              <w:rPr>
                <w:rFonts w:ascii="Times New Roman"/>
                <w:b w:val="false"/>
                <w:i w:val="false"/>
                <w:color w:val="000000"/>
                <w:sz w:val="20"/>
              </w:rPr>
              <w:t>
Көрсеткіштің атауы</w:t>
            </w:r>
          </w:p>
          <w:bookmarkEnd w:id="718"/>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719"/>
          <w:p>
            <w:pPr>
              <w:spacing w:after="20"/>
              <w:ind w:left="20"/>
              <w:jc w:val="both"/>
            </w:pPr>
            <w:r>
              <w:rPr>
                <w:rFonts w:ascii="Times New Roman"/>
                <w:b w:val="false"/>
                <w:i w:val="false"/>
                <w:color w:val="000000"/>
                <w:sz w:val="20"/>
              </w:rPr>
              <w:t>
Экономикалық таза дисконтталған табыс (ЕNPV), мың теңге</w:t>
            </w:r>
          </w:p>
          <w:bookmarkEnd w:id="719"/>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720"/>
          <w:p>
            <w:pPr>
              <w:spacing w:after="20"/>
              <w:ind w:left="20"/>
              <w:jc w:val="both"/>
            </w:pPr>
            <w:r>
              <w:rPr>
                <w:rFonts w:ascii="Times New Roman"/>
                <w:b w:val="false"/>
                <w:i w:val="false"/>
                <w:color w:val="000000"/>
                <w:sz w:val="20"/>
              </w:rPr>
              <w:t>
Кірістіліктің экономикалық ішкі нормасы (ЕIRR), %</w:t>
            </w:r>
          </w:p>
          <w:bookmarkEnd w:id="720"/>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30" w:id="721"/>
    <w:p>
      <w:pPr>
        <w:spacing w:after="0"/>
        <w:ind w:left="0"/>
        <w:jc w:val="both"/>
      </w:pPr>
      <w:r>
        <w:rPr>
          <w:rFonts w:ascii="Times New Roman"/>
          <w:b w:val="false"/>
          <w:i w:val="false"/>
          <w:color w:val="000000"/>
          <w:sz w:val="28"/>
        </w:rPr>
        <w:t>
      "Пайдалану шығасыларының көлемі" көрсеткіші бойынша</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722"/>
          <w:p>
            <w:pPr>
              <w:spacing w:after="20"/>
              <w:ind w:left="20"/>
              <w:jc w:val="both"/>
            </w:pPr>
            <w:r>
              <w:rPr>
                <w:rFonts w:ascii="Times New Roman"/>
                <w:b w:val="false"/>
                <w:i w:val="false"/>
                <w:color w:val="000000"/>
                <w:sz w:val="20"/>
              </w:rPr>
              <w:t>
Көрсеткіштің атауы</w:t>
            </w:r>
          </w:p>
          <w:bookmarkEnd w:id="722"/>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723"/>
          <w:p>
            <w:pPr>
              <w:spacing w:after="20"/>
              <w:ind w:left="20"/>
              <w:jc w:val="both"/>
            </w:pPr>
            <w:r>
              <w:rPr>
                <w:rFonts w:ascii="Times New Roman"/>
                <w:b w:val="false"/>
                <w:i w:val="false"/>
                <w:color w:val="000000"/>
                <w:sz w:val="20"/>
              </w:rPr>
              <w:t>
Экономикалық таза дисконтталған табыс (ЕNPV), мың теңге</w:t>
            </w:r>
          </w:p>
          <w:bookmarkEnd w:id="723"/>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724"/>
          <w:p>
            <w:pPr>
              <w:spacing w:after="20"/>
              <w:ind w:left="20"/>
              <w:jc w:val="both"/>
            </w:pPr>
            <w:r>
              <w:rPr>
                <w:rFonts w:ascii="Times New Roman"/>
                <w:b w:val="false"/>
                <w:i w:val="false"/>
                <w:color w:val="000000"/>
                <w:sz w:val="20"/>
              </w:rPr>
              <w:t>
Кірістіліктің экономикалық ішкі нормасы (ЕIRR), %</w:t>
            </w:r>
          </w:p>
          <w:bookmarkEnd w:id="724"/>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535" w:id="725"/>
    <w:p>
      <w:pPr>
        <w:spacing w:after="0"/>
        <w:ind w:left="0"/>
        <w:jc w:val="left"/>
      </w:pPr>
      <w:r>
        <w:rPr>
          <w:rFonts w:ascii="Times New Roman"/>
          <w:b/>
          <w:i w:val="false"/>
          <w:color w:val="000000"/>
        </w:rPr>
        <w:t xml:space="preserve"> "_______________________ жобасының тәуекелдері" нысаны</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726"/>
          <w:p>
            <w:pPr>
              <w:spacing w:after="20"/>
              <w:ind w:left="20"/>
              <w:jc w:val="both"/>
            </w:pPr>
            <w:r>
              <w:rPr>
                <w:rFonts w:ascii="Times New Roman"/>
                <w:b w:val="false"/>
                <w:i w:val="false"/>
                <w:color w:val="000000"/>
                <w:sz w:val="20"/>
              </w:rPr>
              <w:t>
Тәуекелдің атауы</w:t>
            </w:r>
          </w:p>
          <w:bookmarkEnd w:id="726"/>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болатын залал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құны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азайту жөніндегі болжанған іс-шаралар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қатысушы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727"/>
          <w:p>
            <w:pPr>
              <w:spacing w:after="20"/>
              <w:ind w:left="20"/>
              <w:jc w:val="both"/>
            </w:pPr>
            <w:r>
              <w:rPr>
                <w:rFonts w:ascii="Times New Roman"/>
                <w:b w:val="false"/>
                <w:i w:val="false"/>
                <w:color w:val="000000"/>
                <w:sz w:val="20"/>
              </w:rPr>
              <w:t>
Коммерциялық тәуекелдер</w:t>
            </w:r>
          </w:p>
          <w:bookmarkEnd w:id="72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728"/>
          <w:p>
            <w:pPr>
              <w:spacing w:after="20"/>
              <w:ind w:left="20"/>
              <w:jc w:val="both"/>
            </w:pPr>
            <w:r>
              <w:rPr>
                <w:rFonts w:ascii="Times New Roman"/>
                <w:b w:val="false"/>
                <w:i w:val="false"/>
                <w:color w:val="000000"/>
                <w:sz w:val="20"/>
              </w:rPr>
              <w:t>
1-тәуекел...</w:t>
            </w:r>
          </w:p>
          <w:bookmarkEnd w:id="72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729"/>
          <w:p>
            <w:pPr>
              <w:spacing w:after="20"/>
              <w:ind w:left="20"/>
              <w:jc w:val="both"/>
            </w:pPr>
            <w:r>
              <w:rPr>
                <w:rFonts w:ascii="Times New Roman"/>
                <w:b w:val="false"/>
                <w:i w:val="false"/>
                <w:color w:val="000000"/>
                <w:sz w:val="20"/>
              </w:rPr>
              <w:t>
n-тәуекел</w:t>
            </w:r>
          </w:p>
          <w:bookmarkEnd w:id="72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730"/>
          <w:p>
            <w:pPr>
              <w:spacing w:after="20"/>
              <w:ind w:left="20"/>
              <w:jc w:val="both"/>
            </w:pPr>
            <w:r>
              <w:rPr>
                <w:rFonts w:ascii="Times New Roman"/>
                <w:b w:val="false"/>
                <w:i w:val="false"/>
                <w:color w:val="000000"/>
                <w:sz w:val="20"/>
              </w:rPr>
              <w:t>
Техникалық тәуекелдер</w:t>
            </w:r>
          </w:p>
          <w:bookmarkEnd w:id="730"/>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731"/>
          <w:p>
            <w:pPr>
              <w:spacing w:after="20"/>
              <w:ind w:left="20"/>
              <w:jc w:val="both"/>
            </w:pPr>
            <w:r>
              <w:rPr>
                <w:rFonts w:ascii="Times New Roman"/>
                <w:b w:val="false"/>
                <w:i w:val="false"/>
                <w:color w:val="000000"/>
                <w:sz w:val="20"/>
              </w:rPr>
              <w:t>
n-тәуекел</w:t>
            </w:r>
          </w:p>
          <w:bookmarkEnd w:id="73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732"/>
          <w:p>
            <w:pPr>
              <w:spacing w:after="20"/>
              <w:ind w:left="20"/>
              <w:jc w:val="both"/>
            </w:pPr>
            <w:r>
              <w:rPr>
                <w:rFonts w:ascii="Times New Roman"/>
                <w:b w:val="false"/>
                <w:i w:val="false"/>
                <w:color w:val="000000"/>
                <w:sz w:val="20"/>
              </w:rPr>
              <w:t>
Экологиялық тәуекелдер</w:t>
            </w:r>
          </w:p>
          <w:bookmarkEnd w:id="732"/>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733"/>
          <w:p>
            <w:pPr>
              <w:spacing w:after="20"/>
              <w:ind w:left="20"/>
              <w:jc w:val="both"/>
            </w:pPr>
            <w:r>
              <w:rPr>
                <w:rFonts w:ascii="Times New Roman"/>
                <w:b w:val="false"/>
                <w:i w:val="false"/>
                <w:color w:val="000000"/>
                <w:sz w:val="20"/>
              </w:rPr>
              <w:t>
n-тәуекел</w:t>
            </w:r>
          </w:p>
          <w:bookmarkEnd w:id="733"/>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734"/>
          <w:p>
            <w:pPr>
              <w:spacing w:after="20"/>
              <w:ind w:left="20"/>
              <w:jc w:val="both"/>
            </w:pPr>
            <w:r>
              <w:rPr>
                <w:rFonts w:ascii="Times New Roman"/>
                <w:b w:val="false"/>
                <w:i w:val="false"/>
                <w:color w:val="000000"/>
                <w:sz w:val="20"/>
              </w:rPr>
              <w:t>
Институционалдық тәуекелдер</w:t>
            </w:r>
          </w:p>
          <w:bookmarkEnd w:id="734"/>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735"/>
          <w:p>
            <w:pPr>
              <w:spacing w:after="20"/>
              <w:ind w:left="20"/>
              <w:jc w:val="both"/>
            </w:pPr>
            <w:r>
              <w:rPr>
                <w:rFonts w:ascii="Times New Roman"/>
                <w:b w:val="false"/>
                <w:i w:val="false"/>
                <w:color w:val="000000"/>
                <w:sz w:val="20"/>
              </w:rPr>
              <w:t>
n-тәуекел</w:t>
            </w:r>
          </w:p>
          <w:bookmarkEnd w:id="735"/>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36"/>
          <w:p>
            <w:pPr>
              <w:spacing w:after="20"/>
              <w:ind w:left="20"/>
              <w:jc w:val="both"/>
            </w:pPr>
            <w:r>
              <w:rPr>
                <w:rFonts w:ascii="Times New Roman"/>
                <w:b w:val="false"/>
                <w:i w:val="false"/>
                <w:color w:val="000000"/>
                <w:sz w:val="20"/>
              </w:rPr>
              <w:t>
Қаржылық тәуекелдер</w:t>
            </w:r>
          </w:p>
          <w:bookmarkEnd w:id="736"/>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737"/>
          <w:p>
            <w:pPr>
              <w:spacing w:after="20"/>
              <w:ind w:left="20"/>
              <w:jc w:val="both"/>
            </w:pPr>
            <w:r>
              <w:rPr>
                <w:rFonts w:ascii="Times New Roman"/>
                <w:b w:val="false"/>
                <w:i w:val="false"/>
                <w:color w:val="000000"/>
                <w:sz w:val="20"/>
              </w:rPr>
              <w:t>
n-тәуекел</w:t>
            </w:r>
          </w:p>
          <w:bookmarkEnd w:id="73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738"/>
          <w:p>
            <w:pPr>
              <w:spacing w:after="20"/>
              <w:ind w:left="20"/>
              <w:jc w:val="both"/>
            </w:pPr>
            <w:r>
              <w:rPr>
                <w:rFonts w:ascii="Times New Roman"/>
                <w:b w:val="false"/>
                <w:i w:val="false"/>
                <w:color w:val="000000"/>
                <w:sz w:val="20"/>
              </w:rPr>
              <w:t>
Әлеуметтік тәуекелдер</w:t>
            </w:r>
          </w:p>
          <w:bookmarkEnd w:id="73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739"/>
          <w:p>
            <w:pPr>
              <w:spacing w:after="20"/>
              <w:ind w:left="20"/>
              <w:jc w:val="both"/>
            </w:pPr>
            <w:r>
              <w:rPr>
                <w:rFonts w:ascii="Times New Roman"/>
                <w:b w:val="false"/>
                <w:i w:val="false"/>
                <w:color w:val="000000"/>
                <w:sz w:val="20"/>
              </w:rPr>
              <w:t>
n-тәуекел</w:t>
            </w:r>
          </w:p>
          <w:bookmarkEnd w:id="73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740"/>
          <w:p>
            <w:pPr>
              <w:spacing w:after="20"/>
              <w:ind w:left="20"/>
              <w:jc w:val="both"/>
            </w:pPr>
            <w:r>
              <w:rPr>
                <w:rFonts w:ascii="Times New Roman"/>
                <w:b w:val="false"/>
                <w:i w:val="false"/>
                <w:color w:val="000000"/>
                <w:sz w:val="20"/>
              </w:rPr>
              <w:t>
Жиыны:</w:t>
            </w:r>
          </w:p>
          <w:bookmarkEnd w:id="740"/>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53" w:id="741"/>
    <w:p>
      <w:pPr>
        <w:spacing w:after="0"/>
        <w:ind w:left="0"/>
        <w:jc w:val="both"/>
      </w:pPr>
      <w:r>
        <w:rPr>
          <w:rFonts w:ascii="Times New Roman"/>
          <w:b w:val="false"/>
          <w:i w:val="false"/>
          <w:color w:val="000000"/>
          <w:sz w:val="28"/>
        </w:rPr>
        <w:t>
      Ескертпе:</w:t>
      </w:r>
    </w:p>
    <w:bookmarkEnd w:id="741"/>
    <w:bookmarkStart w:name="z1554" w:id="742"/>
    <w:p>
      <w:pPr>
        <w:spacing w:after="0"/>
        <w:ind w:left="0"/>
        <w:jc w:val="both"/>
      </w:pPr>
      <w:r>
        <w:rPr>
          <w:rFonts w:ascii="Times New Roman"/>
          <w:b w:val="false"/>
          <w:i w:val="false"/>
          <w:color w:val="000000"/>
          <w:sz w:val="28"/>
        </w:rPr>
        <w:t>
      1-бағанда әрбір тәуекел үшін 0-ден 1-ге дейінгі үлестерде тәуекелдің (қолайсыз оқиғаның) басталу ықтималдығы көрсетіледі. Ықтималдық мынадай әдістердің біреуі арқылы айқындалады:</w:t>
      </w:r>
    </w:p>
    <w:bookmarkEnd w:id="742"/>
    <w:bookmarkStart w:name="z1555" w:id="743"/>
    <w:p>
      <w:pPr>
        <w:spacing w:after="0"/>
        <w:ind w:left="0"/>
        <w:jc w:val="both"/>
      </w:pPr>
      <w:r>
        <w:rPr>
          <w:rFonts w:ascii="Times New Roman"/>
          <w:b w:val="false"/>
          <w:i w:val="false"/>
          <w:color w:val="000000"/>
          <w:sz w:val="28"/>
        </w:rPr>
        <w:t>
      сараптамалық бағалаулар әдісі;</w:t>
      </w:r>
    </w:p>
    <w:bookmarkEnd w:id="743"/>
    <w:bookmarkStart w:name="z1556" w:id="744"/>
    <w:p>
      <w:pPr>
        <w:spacing w:after="0"/>
        <w:ind w:left="0"/>
        <w:jc w:val="both"/>
      </w:pPr>
      <w:r>
        <w:rPr>
          <w:rFonts w:ascii="Times New Roman"/>
          <w:b w:val="false"/>
          <w:i w:val="false"/>
          <w:color w:val="000000"/>
          <w:sz w:val="28"/>
        </w:rPr>
        <w:t>
      нормативтік әдіс (негіздемелік нормативтік және әдістемелік құжаттар негізінде);</w:t>
      </w:r>
    </w:p>
    <w:bookmarkEnd w:id="744"/>
    <w:bookmarkStart w:name="z1557" w:id="745"/>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745"/>
    <w:bookmarkStart w:name="z1558" w:id="746"/>
    <w:p>
      <w:pPr>
        <w:spacing w:after="0"/>
        <w:ind w:left="0"/>
        <w:jc w:val="both"/>
      </w:pPr>
      <w:r>
        <w:rPr>
          <w:rFonts w:ascii="Times New Roman"/>
          <w:b w:val="false"/>
          <w:i w:val="false"/>
          <w:color w:val="000000"/>
          <w:sz w:val="28"/>
        </w:rPr>
        <w:t>
      статистикалық әдіс;</w:t>
      </w:r>
    </w:p>
    <w:bookmarkEnd w:id="746"/>
    <w:bookmarkStart w:name="z1559" w:id="747"/>
    <w:p>
      <w:pPr>
        <w:spacing w:after="0"/>
        <w:ind w:left="0"/>
        <w:jc w:val="both"/>
      </w:pPr>
      <w:r>
        <w:rPr>
          <w:rFonts w:ascii="Times New Roman"/>
          <w:b w:val="false"/>
          <w:i w:val="false"/>
          <w:color w:val="000000"/>
          <w:sz w:val="28"/>
        </w:rPr>
        <w:t>
      басқалары.</w:t>
      </w:r>
    </w:p>
    <w:bookmarkEnd w:id="747"/>
    <w:bookmarkStart w:name="z1560" w:id="748"/>
    <w:p>
      <w:pPr>
        <w:spacing w:after="0"/>
        <w:ind w:left="0"/>
        <w:jc w:val="both"/>
      </w:pPr>
      <w:r>
        <w:rPr>
          <w:rFonts w:ascii="Times New Roman"/>
          <w:b w:val="false"/>
          <w:i w:val="false"/>
          <w:color w:val="000000"/>
          <w:sz w:val="28"/>
        </w:rPr>
        <w:t>
      2-бағанда тәуекелдің басталуынан болатын залалдың шамасы ақшалай баламада (теңге) көрсетіледі. Залалдың шамасы мынадай әдістердің біреуі арқылы айқындалады;</w:t>
      </w:r>
    </w:p>
    <w:bookmarkEnd w:id="748"/>
    <w:bookmarkStart w:name="z1561" w:id="749"/>
    <w:p>
      <w:pPr>
        <w:spacing w:after="0"/>
        <w:ind w:left="0"/>
        <w:jc w:val="both"/>
      </w:pPr>
      <w:r>
        <w:rPr>
          <w:rFonts w:ascii="Times New Roman"/>
          <w:b w:val="false"/>
          <w:i w:val="false"/>
          <w:color w:val="000000"/>
          <w:sz w:val="28"/>
        </w:rPr>
        <w:t>
      сараптамалық бағалаулар әдісі);</w:t>
      </w:r>
    </w:p>
    <w:bookmarkEnd w:id="749"/>
    <w:bookmarkStart w:name="z1562" w:id="750"/>
    <w:p>
      <w:pPr>
        <w:spacing w:after="0"/>
        <w:ind w:left="0"/>
        <w:jc w:val="both"/>
      </w:pPr>
      <w:r>
        <w:rPr>
          <w:rFonts w:ascii="Times New Roman"/>
          <w:b w:val="false"/>
          <w:i w:val="false"/>
          <w:color w:val="000000"/>
          <w:sz w:val="28"/>
        </w:rPr>
        <w:t>
      нормативтік әдіс (негіздемелік нормативтік және әдістемелік құжаттар негізінде);</w:t>
      </w:r>
    </w:p>
    <w:bookmarkEnd w:id="750"/>
    <w:bookmarkStart w:name="z1563" w:id="751"/>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751"/>
    <w:bookmarkStart w:name="z1564" w:id="752"/>
    <w:p>
      <w:pPr>
        <w:spacing w:after="0"/>
        <w:ind w:left="0"/>
        <w:jc w:val="both"/>
      </w:pPr>
      <w:r>
        <w:rPr>
          <w:rFonts w:ascii="Times New Roman"/>
          <w:b w:val="false"/>
          <w:i w:val="false"/>
          <w:color w:val="000000"/>
          <w:sz w:val="28"/>
        </w:rPr>
        <w:t>
      басқалары.</w:t>
      </w:r>
    </w:p>
    <w:bookmarkEnd w:id="752"/>
    <w:bookmarkStart w:name="z1565" w:id="753"/>
    <w:p>
      <w:pPr>
        <w:spacing w:after="0"/>
        <w:ind w:left="0"/>
        <w:jc w:val="both"/>
      </w:pPr>
      <w:r>
        <w:rPr>
          <w:rFonts w:ascii="Times New Roman"/>
          <w:b w:val="false"/>
          <w:i w:val="false"/>
          <w:color w:val="000000"/>
          <w:sz w:val="28"/>
        </w:rPr>
        <w:t>
      3-бағанда ақшалай баламадағы (теңге) тәуекелдің құны көрсетіледі. Әрбір тәуекелдің құны басталу ықтималдығын тәуекелдің басталуынан болатын залалға көбейту арқылы айқындалады.</w:t>
      </w:r>
    </w:p>
    <w:bookmarkEnd w:id="753"/>
    <w:bookmarkStart w:name="z1566" w:id="754"/>
    <w:p>
      <w:pPr>
        <w:spacing w:after="0"/>
        <w:ind w:left="0"/>
        <w:jc w:val="both"/>
      </w:pPr>
      <w:r>
        <w:rPr>
          <w:rFonts w:ascii="Times New Roman"/>
          <w:b w:val="false"/>
          <w:i w:val="false"/>
          <w:color w:val="000000"/>
          <w:sz w:val="28"/>
        </w:rPr>
        <w:t>
      4-бағанда әрбір тәуекелді азайту жөніндегі болжанған іс-шаралар көрсетіледі.</w:t>
      </w:r>
    </w:p>
    <w:bookmarkEnd w:id="754"/>
    <w:bookmarkStart w:name="z1567" w:id="755"/>
    <w:p>
      <w:pPr>
        <w:spacing w:after="0"/>
        <w:ind w:left="0"/>
        <w:jc w:val="both"/>
      </w:pPr>
      <w:r>
        <w:rPr>
          <w:rFonts w:ascii="Times New Roman"/>
          <w:b w:val="false"/>
          <w:i w:val="false"/>
          <w:color w:val="000000"/>
          <w:sz w:val="28"/>
        </w:rPr>
        <w:t>
      5-бағанда әрбір тәуекелді азайту жөніндегі іс-шараларды іске асырудың институционалдық схемасына сәйкес жобаның жауапты қатысушылары көрсетіледі.</w:t>
      </w:r>
    </w:p>
    <w:bookmarkEnd w:id="755"/>
    <w:bookmarkStart w:name="z1568" w:id="756"/>
    <w:p>
      <w:pPr>
        <w:spacing w:after="0"/>
        <w:ind w:left="0"/>
        <w:jc w:val="both"/>
      </w:pPr>
      <w:r>
        <w:rPr>
          <w:rFonts w:ascii="Times New Roman"/>
          <w:b w:val="false"/>
          <w:i w:val="false"/>
          <w:color w:val="000000"/>
          <w:sz w:val="28"/>
        </w:rPr>
        <w:t>
      "Жиыны" деген жолда жоба тәуекелдерінің ақшалай баламадағы (теңге) жиынтық құны көрсетіледі. Жоба тәуекелдерінің жиынтық құны тәуекел құнының шамаларын қосу арқылы айқындалады.</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инвестициялық жобаның экономикалық қорытындысы"</w:t>
      </w:r>
    </w:p>
    <w:p>
      <w:pPr>
        <w:spacing w:after="0"/>
        <w:ind w:left="0"/>
        <w:jc w:val="both"/>
      </w:pPr>
      <w:r>
        <w:rPr>
          <w:rFonts w:ascii="Times New Roman"/>
          <w:b w:val="false"/>
          <w:i w:val="false"/>
          <w:color w:val="ff0000"/>
          <w:sz w:val="28"/>
        </w:rPr>
        <w:t xml:space="preserve">
      Ескерту. 15-қосымша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мерзімі (құрылу)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Өтелімділік мерзімі (тауарларды, жұмыстарды және көрсетілетін қызметтерді сатудан түскен тікелей ақша қаражаты ағындарын алуға әкеп соқпайтын жобаларды қоспағанда)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Қазақстан Республикасы заңнамалық актілері нормаларының орындалуына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жоспарында айқындалған нәтижелер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(пайдалануға беруге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құжаттаманың құрамы, оның ішінде экономикалық сараптама жүргізуге уәкілетті заңды тұлғаның экономикалық сараптамасының қорытындысы (экономикалық қорытындыны дайындау кезінде назарға алынған құжаттар мен материалдарды; ұсынылған құжаттардың құрамына ескертулерді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әсерді бағалау</w:t>
            </w:r>
          </w:p>
        </w:tc>
      </w:tr>
    </w:tbl>
    <w:p>
      <w:pPr>
        <w:spacing w:after="0"/>
        <w:ind w:left="0"/>
        <w:jc w:val="both"/>
      </w:pPr>
      <w:r>
        <w:rPr>
          <w:rFonts w:ascii="Times New Roman"/>
          <w:b w:val="false"/>
          <w:i w:val="false"/>
          <w:color w:val="000000"/>
          <w:sz w:val="28"/>
        </w:rPr>
        <w:t>
      Қорытынды: (саланы дамытудың стратегиялық бағыттарын орындауға жобаның теріс немесе оң әсері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w:t>
            </w:r>
            <w:r>
              <w:br/>
            </w:r>
            <w:r>
              <w:rPr>
                <w:rFonts w:ascii="Times New Roman"/>
                <w:b w:val="false"/>
                <w:i w:val="false"/>
                <w:color w:val="000000"/>
                <w:sz w:val="20"/>
              </w:rPr>
              <w:t>инвестициялық ұсынысын әзірлеу немесе</w:t>
            </w:r>
            <w:r>
              <w:br/>
            </w:r>
            <w:r>
              <w:rPr>
                <w:rFonts w:ascii="Times New Roman"/>
                <w:b w:val="false"/>
                <w:i w:val="false"/>
                <w:color w:val="000000"/>
                <w:sz w:val="20"/>
              </w:rPr>
              <w:t>түзету, қажетті сараптамаларды жүргізу,</w:t>
            </w:r>
            <w:r>
              <w:br/>
            </w:r>
            <w:r>
              <w:rPr>
                <w:rFonts w:ascii="Times New Roman"/>
                <w:b w:val="false"/>
                <w:i w:val="false"/>
                <w:color w:val="000000"/>
                <w:sz w:val="20"/>
              </w:rPr>
              <w:t>сондай-ақ бюджеттік инвестицияларды</w:t>
            </w:r>
            <w:r>
              <w:br/>
            </w:r>
            <w:r>
              <w:rPr>
                <w:rFonts w:ascii="Times New Roman"/>
                <w:b w:val="false"/>
                <w:i w:val="false"/>
                <w:color w:val="000000"/>
                <w:sz w:val="20"/>
              </w:rPr>
              <w:t>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16-қосымша</w:t>
            </w:r>
          </w:p>
        </w:tc>
      </w:tr>
    </w:tbl>
    <w:bookmarkStart w:name="z1588" w:id="757"/>
    <w:p>
      <w:pPr>
        <w:spacing w:after="0"/>
        <w:ind w:left="0"/>
        <w:jc w:val="left"/>
      </w:pPr>
      <w:r>
        <w:rPr>
          <w:rFonts w:ascii="Times New Roman"/>
          <w:b/>
          <w:i w:val="false"/>
          <w:color w:val="000000"/>
        </w:rPr>
        <w:t xml:space="preserve"> </w:t>
      </w:r>
      <w:r>
        <w:rPr>
          <w:rFonts w:ascii="Times New Roman"/>
          <w:b/>
          <w:i w:val="false"/>
          <w:color w:val="000000"/>
        </w:rPr>
        <w:t>"Сметалық құнын ұлғайту болжанатын жоба бойынша</w:t>
      </w:r>
      <w:r>
        <w:br/>
      </w:r>
      <w:r>
        <w:rPr>
          <w:rFonts w:ascii="Times New Roman"/>
          <w:b/>
          <w:i w:val="false"/>
          <w:color w:val="000000"/>
        </w:rPr>
        <w:t>салыстырма кесте" нысаны</w:t>
      </w:r>
    </w:p>
    <w:bookmarkEnd w:id="757"/>
    <w:p>
      <w:pPr>
        <w:spacing w:after="0"/>
        <w:ind w:left="0"/>
        <w:jc w:val="both"/>
      </w:pPr>
      <w:r>
        <w:rPr>
          <w:rFonts w:ascii="Times New Roman"/>
          <w:b w:val="false"/>
          <w:i w:val="false"/>
          <w:color w:val="ff0000"/>
          <w:sz w:val="28"/>
        </w:rPr>
        <w:t xml:space="preserve">
      Ескерту. 16-қосымша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алғандағы 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мың теңге (+) - ұлғаю, (-) - азаю</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себебі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смета монтаж жұмыстары (бұдан әрі – СМЖ)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 _________________________ </w:t>
      </w:r>
      <w:r>
        <w:rPr>
          <w:rFonts w:ascii="Times New Roman"/>
          <w:b w:val="false"/>
          <w:i w:val="false"/>
          <w:color w:val="000000"/>
          <w:sz w:val="28"/>
        </w:rPr>
        <w:t>М.О. ____</w:t>
      </w:r>
    </w:p>
    <w:p>
      <w:pPr>
        <w:spacing w:after="0"/>
        <w:ind w:left="0"/>
        <w:jc w:val="both"/>
      </w:pPr>
      <w:r>
        <w:rPr>
          <w:rFonts w:ascii="Times New Roman"/>
          <w:b w:val="false"/>
          <w:i w:val="false"/>
          <w:color w:val="000000"/>
          <w:sz w:val="28"/>
        </w:rPr>
        <w:t>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w:t>
            </w:r>
            <w:r>
              <w:br/>
            </w:r>
            <w:r>
              <w:rPr>
                <w:rFonts w:ascii="Times New Roman"/>
                <w:b w:val="false"/>
                <w:i w:val="false"/>
                <w:color w:val="000000"/>
                <w:sz w:val="20"/>
              </w:rPr>
              <w:t>мониторингілеу және іске</w:t>
            </w:r>
            <w:r>
              <w:br/>
            </w:r>
            <w:r>
              <w:rPr>
                <w:rFonts w:ascii="Times New Roman"/>
                <w:b w:val="false"/>
                <w:i w:val="false"/>
                <w:color w:val="000000"/>
                <w:sz w:val="20"/>
              </w:rPr>
              <w:t>асырылуын бағалау</w:t>
            </w:r>
            <w:r>
              <w:br/>
            </w:r>
            <w:r>
              <w:rPr>
                <w:rFonts w:ascii="Times New Roman"/>
                <w:b w:val="false"/>
                <w:i w:val="false"/>
                <w:color w:val="000000"/>
                <w:sz w:val="20"/>
              </w:rPr>
              <w:t>қағидаларына 16-1-қосымша</w:t>
            </w:r>
          </w:p>
        </w:tc>
      </w:tr>
    </w:tbl>
    <w:bookmarkStart w:name="z144" w:id="758"/>
    <w:p>
      <w:pPr>
        <w:spacing w:after="0"/>
        <w:ind w:left="0"/>
        <w:jc w:val="both"/>
      </w:pPr>
      <w:r>
        <w:rPr>
          <w:rFonts w:ascii="Times New Roman"/>
          <w:b w:val="false"/>
          <w:i w:val="false"/>
          <w:color w:val="000000"/>
          <w:sz w:val="28"/>
        </w:rPr>
        <w:t>
      Нысан</w:t>
      </w:r>
    </w:p>
    <w:bookmarkEnd w:id="758"/>
    <w:bookmarkStart w:name="z145" w:id="759"/>
    <w:p>
      <w:pPr>
        <w:spacing w:after="0"/>
        <w:ind w:left="0"/>
        <w:jc w:val="left"/>
      </w:pPr>
      <w:r>
        <w:rPr>
          <w:rFonts w:ascii="Times New Roman"/>
          <w:b/>
          <w:i w:val="false"/>
          <w:color w:val="000000"/>
        </w:rPr>
        <w:t xml:space="preserve"> Келісім-шарт құнының арттыру бойынша салыстырмалы кесте жобасы</w:t>
      </w:r>
    </w:p>
    <w:bookmarkEnd w:id="759"/>
    <w:p>
      <w:pPr>
        <w:spacing w:after="0"/>
        <w:ind w:left="0"/>
        <w:jc w:val="both"/>
      </w:pPr>
      <w:r>
        <w:rPr>
          <w:rFonts w:ascii="Times New Roman"/>
          <w:b w:val="false"/>
          <w:i w:val="false"/>
          <w:color w:val="ff0000"/>
          <w:sz w:val="28"/>
        </w:rPr>
        <w:t xml:space="preserve">
      Ескерту. Қағида 16-1-қосымшамен толықтырылды - ҚР Ұлттық экономика министрінің м.а.15.08.2016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0"/>
          <w:p>
            <w:pPr>
              <w:spacing w:after="20"/>
              <w:ind w:left="20"/>
              <w:jc w:val="both"/>
            </w:pPr>
            <w:r>
              <w:rPr>
                <w:rFonts w:ascii="Times New Roman"/>
                <w:b w:val="false"/>
                <w:i w:val="false"/>
                <w:color w:val="000000"/>
                <w:sz w:val="20"/>
              </w:rPr>
              <w:t>
№</w:t>
            </w:r>
          </w:p>
          <w:bookmarkEnd w:id="760"/>
          <w:p>
            <w:pPr>
              <w:spacing w:after="20"/>
              <w:ind w:left="20"/>
              <w:jc w:val="both"/>
            </w:pPr>
            <w:r>
              <w:rPr>
                <w:rFonts w:ascii="Times New Roman"/>
                <w:b w:val="false"/>
                <w:i w:val="false"/>
                <w:color w:val="000000"/>
                <w:sz w:val="20"/>
              </w:rPr>
              <w:t>
р/н</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(км)</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 (мың теңге)</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құн (мың теңге)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мың теңге (+) - арттыру, (-) - төмендету</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Қымбаттаудың себебі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w:t>
            </w:r>
            <w:r>
              <w:br/>
            </w:r>
            <w:r>
              <w:rPr>
                <w:rFonts w:ascii="Times New Roman"/>
                <w:b w:val="false"/>
                <w:i w:val="false"/>
                <w:color w:val="000000"/>
                <w:sz w:val="20"/>
              </w:rPr>
              <w:t>немесе түзету, қажетті</w:t>
            </w:r>
            <w:r>
              <w:br/>
            </w:r>
            <w:r>
              <w:rPr>
                <w:rFonts w:ascii="Times New Roman"/>
                <w:b w:val="false"/>
                <w:i w:val="false"/>
                <w:color w:val="000000"/>
                <w:sz w:val="20"/>
              </w:rPr>
              <w:t>сараптамаларды жүргізу, сондай-ақ бюджеттік инвестицияларды жоспарлау, қарау, іріктеу, мониторингілеу және іске асырылуын бағалау қағидаларына</w:t>
            </w:r>
            <w:r>
              <w:br/>
            </w:r>
            <w:r>
              <w:rPr>
                <w:rFonts w:ascii="Times New Roman"/>
                <w:b w:val="false"/>
                <w:i w:val="false"/>
                <w:color w:val="000000"/>
                <w:sz w:val="20"/>
              </w:rPr>
              <w:t>17-қосымша</w:t>
            </w:r>
          </w:p>
        </w:tc>
      </w:tr>
    </w:tbl>
    <w:bookmarkStart w:name="z1601" w:id="761"/>
    <w:p>
      <w:pPr>
        <w:spacing w:after="0"/>
        <w:ind w:left="0"/>
        <w:jc w:val="left"/>
      </w:pPr>
      <w:r>
        <w:rPr>
          <w:rFonts w:ascii="Times New Roman"/>
          <w:b/>
          <w:i w:val="false"/>
          <w:color w:val="000000"/>
        </w:rPr>
        <w:t xml:space="preserve"> </w:t>
      </w:r>
      <w:r>
        <w:rPr>
          <w:rFonts w:ascii="Times New Roman"/>
          <w:b/>
          <w:i w:val="false"/>
          <w:color w:val="000000"/>
        </w:rPr>
        <w:t>"Инвестициялар паспорты" нысаны</w:t>
      </w:r>
    </w:p>
    <w:bookmarkEnd w:id="761"/>
    <w:p>
      <w:pPr>
        <w:spacing w:after="0"/>
        <w:ind w:left="0"/>
        <w:jc w:val="both"/>
      </w:pPr>
      <w:r>
        <w:rPr>
          <w:rFonts w:ascii="Times New Roman"/>
          <w:b w:val="false"/>
          <w:i w:val="false"/>
          <w:color w:val="ff0000"/>
          <w:sz w:val="28"/>
        </w:rPr>
        <w:t xml:space="preserve">
      Ескерту. 17-қосымша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Инвестициялар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(ішкі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мен іс-шараларды іске асыру құны,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жүзеге асырудың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әкімшісі*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өкілінің алушысы**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атауы (Инвестицялар алушысы)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және ** Қорытындыны ресімдеу кезде көрсетілген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"Қатысушылар туралы ақпарат"</w:t>
      </w:r>
    </w:p>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акционер(лер)і (не ЖШС заңды тұлға-қатысушысының қатысушы(лар)ы (бюджеттік инвестициялар болған жағдайда) немесе қаржылық схема (бюджеттік кредиттеу болған жағдайда) қатысушысы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схема қатысушысының мемлекеттік акциялар пакетін (жарғылық капиталына қатысу үлестерін) иелену және пайдалану құқығын жүзеге асыратын мемлекеттік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туралы шешім қабылдаған орган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 (Жарғыға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құжатты бекіткен орган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 бекітілген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"Квазимемлекеттік сектор субъектілерінің салалық картасы"</w:t>
      </w:r>
    </w:p>
    <w:p>
      <w:pPr>
        <w:spacing w:after="0"/>
        <w:ind w:left="0"/>
        <w:jc w:val="both"/>
      </w:pPr>
      <w:r>
        <w:rPr>
          <w:rFonts w:ascii="Times New Roman"/>
          <w:b w:val="false"/>
          <w:i w:val="false"/>
          <w:color w:val="ff0000"/>
          <w:sz w:val="28"/>
        </w:rPr>
        <w:t xml:space="preserve">
      Ескерту. 18-1-қосымшамен толықтырылды - ҚР Ұлттық экономика министрінің 13.03.2015 </w:t>
      </w:r>
      <w:r>
        <w:rPr>
          <w:rFonts w:ascii="Times New Roman"/>
          <w:b w:val="false"/>
          <w:i w:val="false"/>
          <w:color w:val="ff0000"/>
          <w:sz w:val="28"/>
        </w:rPr>
        <w:t>№ 200</w:t>
      </w:r>
      <w:r>
        <w:rPr>
          <w:rFonts w:ascii="Times New Roman"/>
          <w:b w:val="false"/>
          <w:i w:val="false"/>
          <w:color w:val="ff0000"/>
          <w:sz w:val="28"/>
        </w:rPr>
        <w:t xml:space="preserve">;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Іс-шаралардың/құрамдауыштардың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тапсырыс берушісі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жоспарлау жүйесінің құжаттары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бастау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асырылуы жоспарланған инвестициялық жобалары (5 жыл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тиімділігінің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өтелу мерзімі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(қаржыландыру көзін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асырылып жатқан инвестициялық жобалары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асыруға жоспарланған инвестициялық жобалары (5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Жобаның атауы бағанында жобаның атауы көрсетіледі.</w:t>
      </w:r>
    </w:p>
    <w:p>
      <w:pPr>
        <w:spacing w:after="0"/>
        <w:ind w:left="0"/>
        <w:jc w:val="both"/>
      </w:pPr>
      <w:r>
        <w:rPr>
          <w:rFonts w:ascii="Times New Roman"/>
          <w:b w:val="false"/>
          <w:i w:val="false"/>
          <w:color w:val="000000"/>
          <w:sz w:val="28"/>
        </w:rPr>
        <w:t>
      Іс-шаралардың/құрамдауыштардың атауы бағанында жоба іс-шараларының атауы көрсетіледі.</w:t>
      </w:r>
    </w:p>
    <w:p>
      <w:pPr>
        <w:spacing w:after="0"/>
        <w:ind w:left="0"/>
        <w:jc w:val="both"/>
      </w:pPr>
      <w:r>
        <w:rPr>
          <w:rFonts w:ascii="Times New Roman"/>
          <w:b w:val="false"/>
          <w:i w:val="false"/>
          <w:color w:val="000000"/>
          <w:sz w:val="28"/>
        </w:rPr>
        <w:t>
      Тараулардың саны мен атауы қаржы-экономикалық негіздемелерде (егер қаржыландыру көзі республикалық не жергілікті бюджет, Қазақстан Республикасы Ұлттық қорының қаражаты болған жағдайда) не заңды тұлғаны дамыту жоспарында (қаржыландыру көзі қарыз қаражаты не меншікті қаражат болған жағдайда) көрсетілген және жоба активтерін сатып алуды көздейтін іс-шаралардың саны мен атауына сәйкес келуге тиіс.</w:t>
      </w:r>
    </w:p>
    <w:p>
      <w:pPr>
        <w:spacing w:after="0"/>
        <w:ind w:left="0"/>
        <w:jc w:val="both"/>
      </w:pPr>
      <w:r>
        <w:rPr>
          <w:rFonts w:ascii="Times New Roman"/>
          <w:b w:val="false"/>
          <w:i w:val="false"/>
          <w:color w:val="000000"/>
          <w:sz w:val="28"/>
        </w:rPr>
        <w:t>
      "Жобаның тапсырыс берушісі" деген бағанда жауапты мемлекеттік органның – бюджеттік бағдарламалар әкімшісінің (егер қаржыландыру көзі республикалық не жергілікті бюджет, Қазақстан Республикасы Ұлттық қорының қаражаты болған жағдайда) не заңды тұлғаның (қаржыландыру көзі қарыз не меншікті қаражат болып табылған жағдайда) атауы көрсетіледі.</w:t>
      </w:r>
    </w:p>
    <w:p>
      <w:pPr>
        <w:spacing w:after="0"/>
        <w:ind w:left="0"/>
        <w:jc w:val="both"/>
      </w:pPr>
      <w:r>
        <w:rPr>
          <w:rFonts w:ascii="Times New Roman"/>
          <w:b w:val="false"/>
          <w:i w:val="false"/>
          <w:color w:val="000000"/>
          <w:sz w:val="28"/>
        </w:rPr>
        <w:t>
      Қатысушылардың атауы (инвестицияларды алушы) бағанында квазимемлекеттік сектор субъектісінің атауы, сондай-ақ қаражат бөлінген/бөлініп жатқан/бөлінетін инвестициялардың түпкілікті алушылары көрсетіледі.</w:t>
      </w:r>
    </w:p>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деген бағанда жобаны іске асыру шеңберінде көзделген Қазақстан Республикасы мемлекеттік жоспарлау жүйесі құжаттарының атауы (егер қаржыландыру көзі республикалық не жергілікті бюджет, Қазақстан Республикасы Ұлттық қорының қаражаты болған жағдайда) көрсетіледі.</w:t>
      </w:r>
    </w:p>
    <w:p>
      <w:pPr>
        <w:spacing w:after="0"/>
        <w:ind w:left="0"/>
        <w:jc w:val="both"/>
      </w:pPr>
      <w:r>
        <w:rPr>
          <w:rFonts w:ascii="Times New Roman"/>
          <w:b w:val="false"/>
          <w:i w:val="false"/>
          <w:color w:val="000000"/>
          <w:sz w:val="28"/>
        </w:rPr>
        <w:t>
      "Экономика секторы" деген бағанда жобаны іске асыру әсер ететін экономика саласының атауы көрсетіледі.</w:t>
      </w:r>
    </w:p>
    <w:p>
      <w:pPr>
        <w:spacing w:after="0"/>
        <w:ind w:left="0"/>
        <w:jc w:val="both"/>
      </w:pPr>
      <w:r>
        <w:rPr>
          <w:rFonts w:ascii="Times New Roman"/>
          <w:b w:val="false"/>
          <w:i w:val="false"/>
          <w:color w:val="000000"/>
          <w:sz w:val="28"/>
        </w:rPr>
        <w:t>
      "Жобаны іске асырудың басталуы" бағанында жобаны іске асырудың басталу күні көрсетіледі.</w:t>
      </w:r>
    </w:p>
    <w:p>
      <w:pPr>
        <w:spacing w:after="0"/>
        <w:ind w:left="0"/>
        <w:jc w:val="both"/>
      </w:pPr>
      <w:r>
        <w:rPr>
          <w:rFonts w:ascii="Times New Roman"/>
          <w:b w:val="false"/>
          <w:i w:val="false"/>
          <w:color w:val="000000"/>
          <w:sz w:val="28"/>
        </w:rPr>
        <w:t>
      "Жобаны іске асыру сатысы" деген бағанда ақпаратты ұсыну кезіндегі жоба бойынша ағымдағы жағдай көрсетіледі.</w:t>
      </w:r>
    </w:p>
    <w:p>
      <w:pPr>
        <w:spacing w:after="0"/>
        <w:ind w:left="0"/>
        <w:jc w:val="both"/>
      </w:pPr>
      <w:r>
        <w:rPr>
          <w:rFonts w:ascii="Times New Roman"/>
          <w:b w:val="false"/>
          <w:i w:val="false"/>
          <w:color w:val="000000"/>
          <w:sz w:val="28"/>
        </w:rPr>
        <w:t>
      "Жобаның аяқталу күні" деген бағанда аяқталған жобалар бойынша жобаның аяқталу күні немесе іске асырылатын және іске асыруға жоспарланған жобалар бойынша жоспарланған аяқталу күні көрсетіледі.</w:t>
      </w:r>
    </w:p>
    <w:p>
      <w:pPr>
        <w:spacing w:after="0"/>
        <w:ind w:left="0"/>
        <w:jc w:val="both"/>
      </w:pPr>
      <w:r>
        <w:rPr>
          <w:rFonts w:ascii="Times New Roman"/>
          <w:b w:val="false"/>
          <w:i w:val="false"/>
          <w:color w:val="000000"/>
          <w:sz w:val="28"/>
        </w:rPr>
        <w:t>
      "Жобаны іске асыру орны" деген бағанда жобаны іске асыру/іске асыру/іске асыру жоспарланған елді мекен және мекенжай көрсетіледі.</w:t>
      </w:r>
    </w:p>
    <w:p>
      <w:pPr>
        <w:spacing w:after="0"/>
        <w:ind w:left="0"/>
        <w:jc w:val="both"/>
      </w:pPr>
      <w:r>
        <w:rPr>
          <w:rFonts w:ascii="Times New Roman"/>
          <w:b w:val="false"/>
          <w:i w:val="false"/>
          <w:color w:val="000000"/>
          <w:sz w:val="28"/>
        </w:rPr>
        <w:t>
      "Жоба тиімділігінің көрсеткіштері" деген бағанда жобаны іске асыруға жұмсалған шығындар мен оның нәтижелерінің арақатынасы көрсетіледі.</w:t>
      </w:r>
    </w:p>
    <w:p>
      <w:pPr>
        <w:spacing w:after="0"/>
        <w:ind w:left="0"/>
        <w:jc w:val="both"/>
      </w:pPr>
      <w:r>
        <w:rPr>
          <w:rFonts w:ascii="Times New Roman"/>
          <w:b w:val="false"/>
          <w:i w:val="false"/>
          <w:color w:val="000000"/>
          <w:sz w:val="28"/>
        </w:rPr>
        <w:t>
      "Жобаның өзін-өзі ақтау мерзімі" бағанында инвестициялармен жинақталатын кірістер инвестицияларға арналған шығындарды жабуға қажетті уақыт кезеңі көрсетіледі (тауарларды, жұмыстарды немесе көрсетілетін қызметтерді сатудан тікелей ақша ағындарын алуды көздемейтін жобаларды қоспағанда).</w:t>
      </w:r>
    </w:p>
    <w:p>
      <w:pPr>
        <w:spacing w:after="0"/>
        <w:ind w:left="0"/>
        <w:jc w:val="both"/>
      </w:pPr>
      <w:r>
        <w:rPr>
          <w:rFonts w:ascii="Times New Roman"/>
          <w:b w:val="false"/>
          <w:i w:val="false"/>
          <w:color w:val="000000"/>
          <w:sz w:val="28"/>
        </w:rPr>
        <w:t>
      "Нәтижелер" деген бағанда даму жоспарында және мемлекеттік жоспарлау жүйесінің және (немесе) бюджеттік бағдарламалардың құжаттарында (Қазақстан Республикасы Ұлттық қорының қаражатына) іске асыру жөніндегі мемлекеттік органның қызметін сипаттайтын нысаналы индикаторлар, тікелей және түпкілікті нәтижелер көрсетіледі.</w:t>
      </w:r>
    </w:p>
    <w:p>
      <w:pPr>
        <w:spacing w:after="0"/>
        <w:ind w:left="0"/>
        <w:jc w:val="both"/>
      </w:pPr>
      <w:r>
        <w:rPr>
          <w:rFonts w:ascii="Times New Roman"/>
          <w:b w:val="false"/>
          <w:i w:val="false"/>
          <w:color w:val="000000"/>
          <w:sz w:val="28"/>
        </w:rPr>
        <w:t>
      "Жобаның құны (мың теңге)" деген бағанда қаржыландырудың барлық көздерін ескере отырып, жобаның жалпы құны көрсетіледі.</w:t>
      </w:r>
    </w:p>
    <w:p>
      <w:pPr>
        <w:spacing w:after="0"/>
        <w:ind w:left="0"/>
        <w:jc w:val="both"/>
      </w:pPr>
      <w:r>
        <w:rPr>
          <w:rFonts w:ascii="Times New Roman"/>
          <w:b w:val="false"/>
          <w:i w:val="false"/>
          <w:color w:val="000000"/>
          <w:sz w:val="28"/>
        </w:rPr>
        <w:t>
      "Қаржыландыру көзі (мың теңге)" бағанында бөлінген/бөлініп жатқан/бөлінетін қаражат шеңберінде қаржыландыру көзінің тиісті бағанында қаражат көрсетіледі.</w:t>
      </w:r>
    </w:p>
    <w:p>
      <w:pPr>
        <w:spacing w:after="0"/>
        <w:ind w:left="0"/>
        <w:jc w:val="both"/>
      </w:pPr>
      <w:r>
        <w:rPr>
          <w:rFonts w:ascii="Times New Roman"/>
          <w:b w:val="false"/>
          <w:i w:val="false"/>
          <w:color w:val="000000"/>
          <w:sz w:val="28"/>
        </w:rPr>
        <w:t>
      "Ескертпе" деген бағанда жобаның тиімділік көрсеткіштері мен нәтижелеріне қол жеткізілмеген, сондай-ақ жобаны іске асыру мерзімдері үзілген жағдайда, олардың себептері мен қолданылатын шаралар (егер қаржыландыру көзі республикалық не жергілікті бюджет, Республика ұлттық қорының қаражаты болып табылған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"Жұмыстар топтамасының операциясы" </w:t>
      </w:r>
    </w:p>
    <w:p>
      <w:pPr>
        <w:spacing w:after="0"/>
        <w:ind w:left="0"/>
        <w:jc w:val="both"/>
      </w:pPr>
      <w:r>
        <w:rPr>
          <w:rFonts w:ascii="Times New Roman"/>
          <w:b w:val="false"/>
          <w:i w:val="false"/>
          <w:color w:val="ff0000"/>
          <w:sz w:val="28"/>
        </w:rPr>
        <w:t xml:space="preserve">
      Ескерту. Қағида 18-2-қосымшамен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оқиғалар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Бакылау мезгілі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(теңге/сағат)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 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мүдделі тараптары" </w:t>
      </w:r>
    </w:p>
    <w:p>
      <w:pPr>
        <w:spacing w:after="0"/>
        <w:ind w:left="0"/>
        <w:jc w:val="both"/>
      </w:pPr>
      <w:r>
        <w:rPr>
          <w:rFonts w:ascii="Times New Roman"/>
          <w:b w:val="false"/>
          <w:i w:val="false"/>
          <w:color w:val="ff0000"/>
          <w:sz w:val="28"/>
        </w:rPr>
        <w:t xml:space="preserve">
      Ескерту. Қағида 18-3-қосымшамен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аты-жөнінің бас әріптері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рөлі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 xml:space="preserve"> 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 xml:space="preserve"> 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"Операциялар тізімі" </w:t>
      </w:r>
    </w:p>
    <w:p>
      <w:pPr>
        <w:spacing w:after="0"/>
        <w:ind w:left="0"/>
        <w:jc w:val="both"/>
      </w:pPr>
      <w:r>
        <w:rPr>
          <w:rFonts w:ascii="Times New Roman"/>
          <w:b w:val="false"/>
          <w:i w:val="false"/>
          <w:color w:val="ff0000"/>
          <w:sz w:val="28"/>
        </w:rPr>
        <w:t xml:space="preserve">
      Ескерту. Қағида 18-4-қосымшамен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топтамасының атауы" жұмыс топтамасы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"Операцияның ресурстары" </w:t>
      </w:r>
    </w:p>
    <w:p>
      <w:pPr>
        <w:spacing w:after="0"/>
        <w:ind w:left="0"/>
        <w:jc w:val="both"/>
      </w:pPr>
      <w:r>
        <w:rPr>
          <w:rFonts w:ascii="Times New Roman"/>
          <w:b w:val="false"/>
          <w:i w:val="false"/>
          <w:color w:val="ff0000"/>
          <w:sz w:val="28"/>
        </w:rPr>
        <w:t xml:space="preserve">
      Ескерту. Қағида 18-5-қосымшамен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қолжетімділігі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топтамасының атауы" жұмыстар топтамасы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"Коммуникацияларды басқару жоспары" </w:t>
      </w:r>
    </w:p>
    <w:p>
      <w:pPr>
        <w:spacing w:after="0"/>
        <w:ind w:left="0"/>
        <w:jc w:val="both"/>
      </w:pPr>
      <w:r>
        <w:rPr>
          <w:rFonts w:ascii="Times New Roman"/>
          <w:b w:val="false"/>
          <w:i w:val="false"/>
          <w:color w:val="ff0000"/>
          <w:sz w:val="28"/>
        </w:rPr>
        <w:t xml:space="preserve">
      Ескерту. Қағида 18-6-қосымшамен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/аудитория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"Өзгерістерді бақылау процестері" </w:t>
      </w:r>
    </w:p>
    <w:p>
      <w:pPr>
        <w:spacing w:after="0"/>
        <w:ind w:left="0"/>
        <w:jc w:val="both"/>
      </w:pPr>
      <w:r>
        <w:rPr>
          <w:rFonts w:ascii="Times New Roman"/>
          <w:b w:val="false"/>
          <w:i w:val="false"/>
          <w:color w:val="ff0000"/>
          <w:sz w:val="28"/>
        </w:rPr>
        <w:t xml:space="preserve">
      Ескерту. Қағида 18-7-қосымшамен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объектісі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айқындау рәсімі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құжаттамасы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"Тәуекелдердің мақсаттарға қол жеткізуге ықпалын айқындау" </w:t>
      </w:r>
    </w:p>
    <w:p>
      <w:pPr>
        <w:spacing w:after="0"/>
        <w:ind w:left="0"/>
        <w:jc w:val="both"/>
      </w:pPr>
      <w:r>
        <w:rPr>
          <w:rFonts w:ascii="Times New Roman"/>
          <w:b w:val="false"/>
          <w:i w:val="false"/>
          <w:color w:val="ff0000"/>
          <w:sz w:val="28"/>
        </w:rPr>
        <w:t xml:space="preserve">
      Ескерту. Қағида 18-8-қосымшамен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тәуекелдері, олардың жобаға ықпалы және тәуекелдерге ден қою"</w:t>
      </w:r>
    </w:p>
    <w:p>
      <w:pPr>
        <w:spacing w:after="0"/>
        <w:ind w:left="0"/>
        <w:jc w:val="both"/>
      </w:pPr>
      <w:r>
        <w:rPr>
          <w:rFonts w:ascii="Times New Roman"/>
          <w:b w:val="false"/>
          <w:i w:val="false"/>
          <w:color w:val="ff0000"/>
          <w:sz w:val="28"/>
        </w:rPr>
        <w:t xml:space="preserve">
      Ескерту. Қағида 18-9-қосымшамен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әсер ету стратегиясы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стратегиясы шеңберіндегі әрекеті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 туралы деректер" </w:t>
      </w:r>
    </w:p>
    <w:p>
      <w:pPr>
        <w:spacing w:after="0"/>
        <w:ind w:left="0"/>
        <w:jc w:val="both"/>
      </w:pPr>
      <w:r>
        <w:rPr>
          <w:rFonts w:ascii="Times New Roman"/>
          <w:b w:val="false"/>
          <w:i w:val="false"/>
          <w:color w:val="ff0000"/>
          <w:sz w:val="28"/>
        </w:rPr>
        <w:t xml:space="preserve">
      Ескерту. Қағида 18-10-қосымшамен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себебі (көзі)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қаралған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ықпал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мәні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тәуекелдер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тәуекел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жоспар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резерві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жоспарлар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бойынша тікелей жұмыстар" </w:t>
      </w:r>
    </w:p>
    <w:p>
      <w:pPr>
        <w:spacing w:after="0"/>
        <w:ind w:left="0"/>
        <w:jc w:val="both"/>
      </w:pPr>
      <w:r>
        <w:rPr>
          <w:rFonts w:ascii="Times New Roman"/>
          <w:b w:val="false"/>
          <w:i w:val="false"/>
          <w:color w:val="ff0000"/>
          <w:sz w:val="28"/>
        </w:rPr>
        <w:t xml:space="preserve">
      Ескерту. Қағида 18-11-қосымшамен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жоспарланған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белгісі,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негізгі себебі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оқиғаларына немесе жобаны аяқтау күніне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 </w:t>
            </w:r>
          </w:p>
        </w:tc>
      </w:tr>
    </w:tbl>
    <w:bookmarkStart w:name="z1687" w:id="762"/>
    <w:p>
      <w:pPr>
        <w:spacing w:after="0"/>
        <w:ind w:left="0"/>
        <w:jc w:val="left"/>
      </w:pPr>
      <w:r>
        <w:rPr>
          <w:rFonts w:ascii="Times New Roman"/>
          <w:b/>
          <w:i w:val="false"/>
          <w:color w:val="000000"/>
        </w:rPr>
        <w:t xml:space="preserve"> "Сатып алынатын (құрылатын) активтердiң құны мен сипаттамалары" нысаны</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763"/>
          <w:p>
            <w:pPr>
              <w:spacing w:after="20"/>
              <w:ind w:left="20"/>
              <w:jc w:val="both"/>
            </w:pPr>
            <w:r>
              <w:rPr>
                <w:rFonts w:ascii="Times New Roman"/>
                <w:b w:val="false"/>
                <w:i w:val="false"/>
                <w:color w:val="000000"/>
                <w:sz w:val="20"/>
              </w:rPr>
              <w:t>
Жоспарланатын іс-шаралар</w:t>
            </w:r>
          </w:p>
          <w:bookmarkEnd w:id="76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(құрылатын) активтердiң құны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(құрылатын) активтердiң сипаттамалары</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764"/>
          <w:p>
            <w:pPr>
              <w:spacing w:after="20"/>
              <w:ind w:left="20"/>
              <w:jc w:val="both"/>
            </w:pPr>
            <w:r>
              <w:rPr>
                <w:rFonts w:ascii="Times New Roman"/>
                <w:b w:val="false"/>
                <w:i w:val="false"/>
                <w:color w:val="000000"/>
                <w:sz w:val="20"/>
              </w:rPr>
              <w:t>
р/с</w:t>
            </w:r>
          </w:p>
          <w:bookmarkEnd w:id="76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765"/>
          <w:p>
            <w:pPr>
              <w:spacing w:after="20"/>
              <w:ind w:left="20"/>
              <w:jc w:val="both"/>
            </w:pPr>
            <w:r>
              <w:rPr>
                <w:rFonts w:ascii="Times New Roman"/>
                <w:b w:val="false"/>
                <w:i w:val="false"/>
                <w:color w:val="000000"/>
                <w:sz w:val="20"/>
              </w:rPr>
              <w:t>
р/с</w:t>
            </w:r>
          </w:p>
          <w:bookmarkEnd w:id="76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1-сипаттама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766"/>
          <w:p>
            <w:pPr>
              <w:spacing w:after="20"/>
              <w:ind w:left="20"/>
              <w:jc w:val="both"/>
            </w:pPr>
            <w:r>
              <w:rPr>
                <w:rFonts w:ascii="Times New Roman"/>
                <w:b w:val="false"/>
                <w:i w:val="false"/>
                <w:color w:val="000000"/>
                <w:sz w:val="20"/>
              </w:rPr>
              <w:t>
 </w:t>
            </w:r>
          </w:p>
          <w:bookmarkEnd w:id="76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767"/>
          <w:p>
            <w:pPr>
              <w:spacing w:after="20"/>
              <w:ind w:left="20"/>
              <w:jc w:val="both"/>
            </w:pPr>
            <w:r>
              <w:rPr>
                <w:rFonts w:ascii="Times New Roman"/>
                <w:b w:val="false"/>
                <w:i w:val="false"/>
                <w:color w:val="000000"/>
                <w:sz w:val="20"/>
              </w:rPr>
              <w:t>
 </w:t>
            </w:r>
          </w:p>
          <w:bookmarkEnd w:id="76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768"/>
          <w:p>
            <w:pPr>
              <w:spacing w:after="20"/>
              <w:ind w:left="20"/>
              <w:jc w:val="both"/>
            </w:pPr>
            <w:r>
              <w:rPr>
                <w:rFonts w:ascii="Times New Roman"/>
                <w:b w:val="false"/>
                <w:i w:val="false"/>
                <w:color w:val="000000"/>
                <w:sz w:val="20"/>
              </w:rPr>
              <w:t>
 </w:t>
            </w:r>
          </w:p>
          <w:bookmarkEnd w:id="76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694" w:id="7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 Сатып алынатын (құрылатын) активтiң негiзгi техникалық сипаттамалары көрсетiледi, мысалы: қозғалтқыштың көлемi, қуат, жүк көтергiштiгi, ұзақтығы, өнімділiгi, ауданы және т.б. Сатып алынатын (құрылатын) активтiң бестен аспайтын негiзгi техникалық сипаттамалары келтiрiледi.</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1695" w:id="770"/>
    <w:p>
      <w:pPr>
        <w:spacing w:after="0"/>
        <w:ind w:left="0"/>
        <w:jc w:val="left"/>
      </w:pPr>
      <w:r>
        <w:rPr>
          <w:rFonts w:ascii="Times New Roman"/>
          <w:b/>
          <w:i w:val="false"/>
          <w:color w:val="000000"/>
        </w:rPr>
        <w:t xml:space="preserve"> </w:t>
      </w:r>
      <w:r>
        <w:rPr>
          <w:rFonts w:ascii="Times New Roman"/>
          <w:b/>
          <w:i w:val="false"/>
          <w:color w:val="000000"/>
        </w:rPr>
        <w:t>"Өнім өндіру бағдарламасы" нысаны</w:t>
      </w:r>
    </w:p>
    <w:bookmarkEnd w:id="7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771"/>
          <w:p>
            <w:pPr>
              <w:spacing w:after="20"/>
              <w:ind w:left="20"/>
              <w:jc w:val="both"/>
            </w:pPr>
            <w:r>
              <w:rPr>
                <w:rFonts w:ascii="Times New Roman"/>
                <w:b w:val="false"/>
                <w:i w:val="false"/>
                <w:color w:val="000000"/>
                <w:sz w:val="20"/>
              </w:rPr>
              <w:t>
р/с</w:t>
            </w:r>
          </w:p>
          <w:bookmarkEnd w:id="77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772"/>
          <w:p>
            <w:pPr>
              <w:spacing w:after="20"/>
              <w:ind w:left="20"/>
              <w:jc w:val="both"/>
            </w:pPr>
            <w:r>
              <w:rPr>
                <w:rFonts w:ascii="Times New Roman"/>
                <w:b w:val="false"/>
                <w:i w:val="false"/>
                <w:color w:val="000000"/>
                <w:sz w:val="20"/>
              </w:rPr>
              <w:t>
1</w:t>
            </w:r>
          </w:p>
          <w:bookmarkEnd w:id="77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773"/>
          <w:p>
            <w:pPr>
              <w:spacing w:after="20"/>
              <w:ind w:left="20"/>
              <w:jc w:val="both"/>
            </w:pPr>
            <w:r>
              <w:rPr>
                <w:rFonts w:ascii="Times New Roman"/>
                <w:b w:val="false"/>
                <w:i w:val="false"/>
                <w:color w:val="000000"/>
                <w:sz w:val="20"/>
              </w:rPr>
              <w:t>
1</w:t>
            </w:r>
          </w:p>
          <w:bookmarkEnd w:id="773"/>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аяқталмаған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774"/>
          <w:p>
            <w:pPr>
              <w:spacing w:after="20"/>
              <w:ind w:left="20"/>
              <w:jc w:val="both"/>
            </w:pPr>
            <w:r>
              <w:rPr>
                <w:rFonts w:ascii="Times New Roman"/>
                <w:b w:val="false"/>
                <w:i w:val="false"/>
                <w:color w:val="000000"/>
                <w:sz w:val="20"/>
              </w:rPr>
              <w:t>
2</w:t>
            </w:r>
          </w:p>
          <w:bookmarkEnd w:id="77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775"/>
          <w:p>
            <w:pPr>
              <w:spacing w:after="20"/>
              <w:ind w:left="20"/>
              <w:jc w:val="both"/>
            </w:pPr>
            <w:r>
              <w:rPr>
                <w:rFonts w:ascii="Times New Roman"/>
                <w:b w:val="false"/>
                <w:i w:val="false"/>
                <w:color w:val="000000"/>
                <w:sz w:val="20"/>
              </w:rPr>
              <w:t>
3</w:t>
            </w:r>
          </w:p>
          <w:bookmarkEnd w:id="77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776"/>
          <w:p>
            <w:pPr>
              <w:spacing w:after="20"/>
              <w:ind w:left="20"/>
              <w:jc w:val="both"/>
            </w:pPr>
            <w:r>
              <w:rPr>
                <w:rFonts w:ascii="Times New Roman"/>
                <w:b w:val="false"/>
                <w:i w:val="false"/>
                <w:color w:val="000000"/>
                <w:sz w:val="20"/>
              </w:rPr>
              <w:t>
4</w:t>
            </w:r>
          </w:p>
          <w:bookmarkEnd w:id="776"/>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777"/>
          <w:p>
            <w:pPr>
              <w:spacing w:after="20"/>
              <w:ind w:left="20"/>
              <w:jc w:val="both"/>
            </w:pPr>
            <w:r>
              <w:rPr>
                <w:rFonts w:ascii="Times New Roman"/>
                <w:b w:val="false"/>
                <w:i w:val="false"/>
                <w:color w:val="000000"/>
                <w:sz w:val="20"/>
              </w:rPr>
              <w:t>
5</w:t>
            </w:r>
          </w:p>
          <w:bookmarkEnd w:id="77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778"/>
          <w:p>
            <w:pPr>
              <w:spacing w:after="20"/>
              <w:ind w:left="20"/>
              <w:jc w:val="both"/>
            </w:pPr>
            <w:r>
              <w:rPr>
                <w:rFonts w:ascii="Times New Roman"/>
                <w:b w:val="false"/>
                <w:i w:val="false"/>
                <w:color w:val="000000"/>
                <w:sz w:val="20"/>
              </w:rPr>
              <w:t>
6</w:t>
            </w:r>
          </w:p>
          <w:bookmarkEnd w:id="77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779"/>
          <w:p>
            <w:pPr>
              <w:spacing w:after="20"/>
              <w:ind w:left="20"/>
              <w:jc w:val="both"/>
            </w:pPr>
            <w:r>
              <w:rPr>
                <w:rFonts w:ascii="Times New Roman"/>
                <w:b w:val="false"/>
                <w:i w:val="false"/>
                <w:color w:val="000000"/>
                <w:sz w:val="20"/>
              </w:rPr>
              <w:t>
7</w:t>
            </w:r>
          </w:p>
          <w:bookmarkEnd w:id="77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780"/>
          <w:p>
            <w:pPr>
              <w:spacing w:after="20"/>
              <w:ind w:left="20"/>
              <w:jc w:val="both"/>
            </w:pPr>
            <w:r>
              <w:rPr>
                <w:rFonts w:ascii="Times New Roman"/>
                <w:b w:val="false"/>
                <w:i w:val="false"/>
                <w:color w:val="000000"/>
                <w:sz w:val="20"/>
              </w:rPr>
              <w:t>
8</w:t>
            </w:r>
          </w:p>
          <w:bookmarkEnd w:id="780"/>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аяқталмаған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781"/>
          <w:p>
            <w:pPr>
              <w:spacing w:after="20"/>
              <w:ind w:left="20"/>
              <w:jc w:val="both"/>
            </w:pPr>
            <w:r>
              <w:rPr>
                <w:rFonts w:ascii="Times New Roman"/>
                <w:b w:val="false"/>
                <w:i w:val="false"/>
                <w:color w:val="000000"/>
                <w:sz w:val="20"/>
              </w:rPr>
              <w:t>
9</w:t>
            </w:r>
          </w:p>
          <w:bookmarkEnd w:id="78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782"/>
          <w:p>
            <w:pPr>
              <w:spacing w:after="20"/>
              <w:ind w:left="20"/>
              <w:jc w:val="both"/>
            </w:pPr>
            <w:r>
              <w:rPr>
                <w:rFonts w:ascii="Times New Roman"/>
                <w:b w:val="false"/>
                <w:i w:val="false"/>
                <w:color w:val="000000"/>
                <w:sz w:val="20"/>
              </w:rPr>
              <w:t>
10</w:t>
            </w:r>
          </w:p>
          <w:bookmarkEnd w:id="78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783"/>
          <w:p>
            <w:pPr>
              <w:spacing w:after="20"/>
              <w:ind w:left="20"/>
              <w:jc w:val="both"/>
            </w:pPr>
            <w:r>
              <w:rPr>
                <w:rFonts w:ascii="Times New Roman"/>
                <w:b w:val="false"/>
                <w:i w:val="false"/>
                <w:color w:val="000000"/>
                <w:sz w:val="20"/>
              </w:rPr>
              <w:t>
Инвестицияларды iске асырғаннан кейiнгi өткізу жылы</w:t>
            </w:r>
          </w:p>
          <w:bookmarkEnd w:id="78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784"/>
          <w:p>
            <w:pPr>
              <w:spacing w:after="20"/>
              <w:ind w:left="20"/>
              <w:jc w:val="both"/>
            </w:pPr>
            <w:r>
              <w:rPr>
                <w:rFonts w:ascii="Times New Roman"/>
                <w:b w:val="false"/>
                <w:i w:val="false"/>
                <w:color w:val="000000"/>
                <w:sz w:val="20"/>
              </w:rPr>
              <w:t>
20__ жыл</w:t>
            </w:r>
          </w:p>
          <w:bookmarkEnd w:id="7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785"/>
          <w:p>
            <w:pPr>
              <w:spacing w:after="20"/>
              <w:ind w:left="20"/>
              <w:jc w:val="both"/>
            </w:pPr>
            <w:r>
              <w:rPr>
                <w:rFonts w:ascii="Times New Roman"/>
                <w:b w:val="false"/>
                <w:i w:val="false"/>
                <w:color w:val="000000"/>
                <w:sz w:val="20"/>
              </w:rPr>
              <w:t>
саны</w:t>
            </w:r>
          </w:p>
          <w:bookmarkEnd w:id="78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786"/>
          <w:p>
            <w:pPr>
              <w:spacing w:after="20"/>
              <w:ind w:left="20"/>
              <w:jc w:val="both"/>
            </w:pPr>
            <w:r>
              <w:rPr>
                <w:rFonts w:ascii="Times New Roman"/>
                <w:b w:val="false"/>
                <w:i w:val="false"/>
                <w:color w:val="000000"/>
                <w:sz w:val="20"/>
              </w:rPr>
              <w:t>
10</w:t>
            </w:r>
          </w:p>
          <w:bookmarkEnd w:id="78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787"/>
          <w:p>
            <w:pPr>
              <w:spacing w:after="20"/>
              <w:ind w:left="20"/>
              <w:jc w:val="both"/>
            </w:pPr>
            <w:r>
              <w:rPr>
                <w:rFonts w:ascii="Times New Roman"/>
                <w:b w:val="false"/>
                <w:i w:val="false"/>
                <w:color w:val="000000"/>
                <w:sz w:val="20"/>
              </w:rPr>
              <w:t>
Х</w:t>
            </w:r>
          </w:p>
          <w:bookmarkEnd w:id="78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788"/>
          <w:p>
            <w:pPr>
              <w:spacing w:after="20"/>
              <w:ind w:left="20"/>
              <w:jc w:val="both"/>
            </w:pPr>
            <w:r>
              <w:rPr>
                <w:rFonts w:ascii="Times New Roman"/>
                <w:b w:val="false"/>
                <w:i w:val="false"/>
                <w:color w:val="000000"/>
                <w:sz w:val="20"/>
              </w:rPr>
              <w:t>
Х</w:t>
            </w:r>
          </w:p>
          <w:bookmarkEnd w:id="78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789"/>
          <w:p>
            <w:pPr>
              <w:spacing w:after="20"/>
              <w:ind w:left="20"/>
              <w:jc w:val="both"/>
            </w:pPr>
            <w:r>
              <w:rPr>
                <w:rFonts w:ascii="Times New Roman"/>
                <w:b w:val="false"/>
                <w:i w:val="false"/>
                <w:color w:val="000000"/>
                <w:sz w:val="20"/>
              </w:rPr>
              <w:t>
Х</w:t>
            </w:r>
          </w:p>
          <w:bookmarkEnd w:id="78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726" w:id="790"/>
    <w:p>
      <w:pPr>
        <w:spacing w:after="0"/>
        <w:ind w:left="0"/>
        <w:jc w:val="left"/>
      </w:pPr>
      <w:r>
        <w:rPr>
          <w:rFonts w:ascii="Times New Roman"/>
          <w:b/>
          <w:i w:val="false"/>
          <w:color w:val="000000"/>
        </w:rPr>
        <w:t xml:space="preserve"> "Өнімді өткізу бағдарламасы" нысаны</w:t>
      </w:r>
    </w:p>
    <w:bookmarkEnd w:id="790"/>
    <w:p>
      <w:pPr>
        <w:spacing w:after="0"/>
        <w:ind w:left="0"/>
        <w:jc w:val="both"/>
      </w:pPr>
      <w:r>
        <w:rPr>
          <w:rFonts w:ascii="Times New Roman"/>
          <w:b w:val="false"/>
          <w:i w:val="false"/>
          <w:color w:val="ff0000"/>
          <w:sz w:val="28"/>
        </w:rPr>
        <w:t xml:space="preserve">
      Ескерту. 21-қосымшаға өзгеріс енгізілді - ҚР Ұлттық экономика министрінің 15.09.2015 </w:t>
      </w:r>
      <w:r>
        <w:rPr>
          <w:rFonts w:ascii="Times New Roman"/>
          <w:b w:val="false"/>
          <w:i w:val="false"/>
          <w:color w:val="ff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91"/>
          <w:p>
            <w:pPr>
              <w:spacing w:after="20"/>
              <w:ind w:left="20"/>
              <w:jc w:val="both"/>
            </w:pPr>
            <w:r>
              <w:rPr>
                <w:rFonts w:ascii="Times New Roman"/>
                <w:b w:val="false"/>
                <w:i w:val="false"/>
                <w:color w:val="000000"/>
                <w:sz w:val="20"/>
              </w:rPr>
              <w:t>
№</w:t>
            </w:r>
          </w:p>
          <w:bookmarkEnd w:id="791"/>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792"/>
          <w:p>
            <w:pPr>
              <w:spacing w:after="20"/>
              <w:ind w:left="20"/>
              <w:jc w:val="both"/>
            </w:pPr>
            <w:r>
              <w:rPr>
                <w:rFonts w:ascii="Times New Roman"/>
                <w:b w:val="false"/>
                <w:i w:val="false"/>
                <w:color w:val="000000"/>
                <w:sz w:val="20"/>
              </w:rPr>
              <w:t>
1</w:t>
            </w:r>
          </w:p>
          <w:bookmarkEnd w:id="792"/>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93"/>
          <w:p>
            <w:pPr>
              <w:spacing w:after="20"/>
              <w:ind w:left="20"/>
              <w:jc w:val="both"/>
            </w:pPr>
            <w:r>
              <w:rPr>
                <w:rFonts w:ascii="Times New Roman"/>
                <w:b w:val="false"/>
                <w:i w:val="false"/>
                <w:color w:val="000000"/>
                <w:sz w:val="20"/>
              </w:rPr>
              <w:t>
1.</w:t>
            </w:r>
          </w:p>
          <w:bookmarkEnd w:id="793"/>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өнiмдер, барлығы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794"/>
          <w:p>
            <w:pPr>
              <w:spacing w:after="20"/>
              <w:ind w:left="20"/>
              <w:jc w:val="both"/>
            </w:pPr>
            <w:r>
              <w:rPr>
                <w:rFonts w:ascii="Times New Roman"/>
                <w:b w:val="false"/>
                <w:i w:val="false"/>
                <w:color w:val="000000"/>
                <w:sz w:val="20"/>
              </w:rPr>
              <w:t>
 </w:t>
            </w:r>
          </w:p>
          <w:bookmarkEnd w:id="794"/>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795"/>
          <w:p>
            <w:pPr>
              <w:spacing w:after="20"/>
              <w:ind w:left="20"/>
              <w:jc w:val="both"/>
            </w:pPr>
            <w:r>
              <w:rPr>
                <w:rFonts w:ascii="Times New Roman"/>
                <w:b w:val="false"/>
                <w:i w:val="false"/>
                <w:color w:val="000000"/>
                <w:sz w:val="20"/>
              </w:rPr>
              <w:t>
1.1.</w:t>
            </w:r>
          </w:p>
          <w:bookmarkEnd w:id="795"/>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796"/>
          <w:p>
            <w:pPr>
              <w:spacing w:after="20"/>
              <w:ind w:left="20"/>
              <w:jc w:val="both"/>
            </w:pPr>
            <w:r>
              <w:rPr>
                <w:rFonts w:ascii="Times New Roman"/>
                <w:b w:val="false"/>
                <w:i w:val="false"/>
                <w:color w:val="000000"/>
                <w:sz w:val="20"/>
              </w:rPr>
              <w:t>
1.2.</w:t>
            </w:r>
          </w:p>
          <w:bookmarkEnd w:id="796"/>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797"/>
          <w:p>
            <w:pPr>
              <w:spacing w:after="20"/>
              <w:ind w:left="20"/>
              <w:jc w:val="both"/>
            </w:pPr>
            <w:r>
              <w:rPr>
                <w:rFonts w:ascii="Times New Roman"/>
                <w:b w:val="false"/>
                <w:i w:val="false"/>
                <w:color w:val="000000"/>
                <w:sz w:val="20"/>
              </w:rPr>
              <w:t>
1.3.</w:t>
            </w:r>
          </w:p>
          <w:bookmarkEnd w:id="797"/>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798"/>
          <w:p>
            <w:pPr>
              <w:spacing w:after="20"/>
              <w:ind w:left="20"/>
              <w:jc w:val="both"/>
            </w:pPr>
            <w:r>
              <w:rPr>
                <w:rFonts w:ascii="Times New Roman"/>
                <w:b w:val="false"/>
                <w:i w:val="false"/>
                <w:color w:val="000000"/>
                <w:sz w:val="20"/>
              </w:rPr>
              <w:t>
…</w:t>
            </w:r>
          </w:p>
          <w:bookmarkEnd w:id="798"/>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99"/>
          <w:p>
            <w:pPr>
              <w:spacing w:after="20"/>
              <w:ind w:left="20"/>
              <w:jc w:val="both"/>
            </w:pPr>
            <w:r>
              <w:rPr>
                <w:rFonts w:ascii="Times New Roman"/>
                <w:b w:val="false"/>
                <w:i w:val="false"/>
                <w:color w:val="000000"/>
                <w:sz w:val="20"/>
              </w:rPr>
              <w:t>
№.</w:t>
            </w:r>
          </w:p>
          <w:bookmarkEnd w:id="799"/>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800"/>
          <w:p>
            <w:pPr>
              <w:spacing w:after="20"/>
              <w:ind w:left="20"/>
              <w:jc w:val="both"/>
            </w:pPr>
            <w:r>
              <w:rPr>
                <w:rFonts w:ascii="Times New Roman"/>
                <w:b w:val="false"/>
                <w:i w:val="false"/>
                <w:color w:val="000000"/>
                <w:sz w:val="20"/>
              </w:rPr>
              <w:t>
Инвестициялар жүзеге асырылғаннан кейiнгi өткізу жылы</w:t>
            </w:r>
          </w:p>
          <w:bookmarkEnd w:id="800"/>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801"/>
          <w:p>
            <w:pPr>
              <w:spacing w:after="20"/>
              <w:ind w:left="20"/>
              <w:jc w:val="both"/>
            </w:pPr>
            <w:r>
              <w:rPr>
                <w:rFonts w:ascii="Times New Roman"/>
                <w:b w:val="false"/>
                <w:i w:val="false"/>
                <w:color w:val="000000"/>
                <w:sz w:val="20"/>
              </w:rPr>
              <w:t>
20__ жыл</w:t>
            </w:r>
          </w:p>
          <w:bookmarkEnd w:id="801"/>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802"/>
          <w:p>
            <w:pPr>
              <w:spacing w:after="20"/>
              <w:ind w:left="20"/>
              <w:jc w:val="both"/>
            </w:pPr>
            <w:r>
              <w:rPr>
                <w:rFonts w:ascii="Times New Roman"/>
                <w:b w:val="false"/>
                <w:i w:val="false"/>
                <w:color w:val="000000"/>
                <w:sz w:val="20"/>
              </w:rPr>
              <w:t>
саны</w:t>
            </w:r>
          </w:p>
          <w:bookmarkEnd w:id="802"/>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803"/>
          <w:p>
            <w:pPr>
              <w:spacing w:after="20"/>
              <w:ind w:left="20"/>
              <w:jc w:val="both"/>
            </w:pPr>
            <w:r>
              <w:rPr>
                <w:rFonts w:ascii="Times New Roman"/>
                <w:b w:val="false"/>
                <w:i w:val="false"/>
                <w:color w:val="000000"/>
                <w:sz w:val="20"/>
              </w:rPr>
              <w:t>
9</w:t>
            </w:r>
          </w:p>
          <w:bookmarkEnd w:id="803"/>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747" w:id="8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егер қаржылық қызмет көрсетiлетін болса, кредиттiк ресурстарды орналастырудың пайыздық мөлшерлемесі, бір жүзге дейiн дөңгелектей отырып, көрсетiледi, мысалы: 4,56 % </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 түзету,</w:t>
            </w:r>
            <w:r>
              <w:br/>
            </w:r>
            <w:r>
              <w:rPr>
                <w:rFonts w:ascii="Times New Roman"/>
                <w:b w:val="false"/>
                <w:i w:val="false"/>
                <w:color w:val="000000"/>
                <w:sz w:val="20"/>
              </w:rPr>
              <w:t>қажетті 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қаржы агенттіктерінің</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асыруға бюджеттік</w:t>
            </w:r>
            <w:r>
              <w:br/>
            </w:r>
            <w:r>
              <w:rPr>
                <w:rFonts w:ascii="Times New Roman"/>
                <w:b w:val="false"/>
                <w:i w:val="false"/>
                <w:color w:val="000000"/>
                <w:sz w:val="20"/>
              </w:rPr>
              <w:t>кредиттеуді жоспарлау</w:t>
            </w:r>
            <w:r>
              <w:br/>
            </w:r>
            <w:r>
              <w:rPr>
                <w:rFonts w:ascii="Times New Roman"/>
                <w:b w:val="false"/>
                <w:i w:val="false"/>
                <w:color w:val="000000"/>
                <w:sz w:val="20"/>
              </w:rPr>
              <w:t>қағидаларына 22-қосымша</w:t>
            </w:r>
          </w:p>
        </w:tc>
      </w:tr>
    </w:tbl>
    <w:bookmarkStart w:name="z1748" w:id="805"/>
    <w:p>
      <w:pPr>
        <w:spacing w:after="0"/>
        <w:ind w:left="0"/>
        <w:jc w:val="left"/>
      </w:pPr>
      <w:r>
        <w:rPr>
          <w:rFonts w:ascii="Times New Roman"/>
          <w:b/>
          <w:i w:val="false"/>
          <w:color w:val="000000"/>
        </w:rPr>
        <w:t xml:space="preserve"> </w:t>
      </w:r>
      <w:r>
        <w:rPr>
          <w:rFonts w:ascii="Times New Roman"/>
          <w:b/>
          <w:i w:val="false"/>
          <w:color w:val="000000"/>
        </w:rPr>
        <w:t>"Қаржы моделіне қойылатын талаптар" нысаны</w:t>
      </w:r>
    </w:p>
    <w:bookmarkEnd w:id="805"/>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750" w:id="806"/>
    <w:p>
      <w:pPr>
        <w:spacing w:after="0"/>
        <w:ind w:left="0"/>
        <w:jc w:val="both"/>
      </w:pPr>
      <w:r>
        <w:rPr>
          <w:rFonts w:ascii="Times New Roman"/>
          <w:b w:val="false"/>
          <w:i w:val="false"/>
          <w:color w:val="000000"/>
          <w:sz w:val="28"/>
        </w:rPr>
        <w:t>
      1. Қаржы моделінің функционалдық мүмкіндіктеріне қойылатын талаптар:</w:t>
      </w:r>
    </w:p>
    <w:bookmarkEnd w:id="806"/>
    <w:bookmarkStart w:name="z751" w:id="807"/>
    <w:p>
      <w:pPr>
        <w:spacing w:after="0"/>
        <w:ind w:left="0"/>
        <w:jc w:val="both"/>
      </w:pPr>
      <w:r>
        <w:rPr>
          <w:rFonts w:ascii="Times New Roman"/>
          <w:b w:val="false"/>
          <w:i w:val="false"/>
          <w:color w:val="000000"/>
          <w:sz w:val="28"/>
        </w:rPr>
        <w:t>
      1) қаржы моделі Microsoft Excel форматында (97 немесе одан кейінгі нұсқада) жасалуы тиіс. Қаржы моделі файлының атауы дайындалған күнін анық көрсетуі тиіс;</w:t>
      </w:r>
    </w:p>
    <w:bookmarkEnd w:id="807"/>
    <w:bookmarkStart w:name="z752" w:id="808"/>
    <w:p>
      <w:pPr>
        <w:spacing w:after="0"/>
        <w:ind w:left="0"/>
        <w:jc w:val="both"/>
      </w:pPr>
      <w:r>
        <w:rPr>
          <w:rFonts w:ascii="Times New Roman"/>
          <w:b w:val="false"/>
          <w:i w:val="false"/>
          <w:color w:val="000000"/>
          <w:sz w:val="28"/>
        </w:rPr>
        <w:t>
      2) қаржы моделінің ешбір бөлігі жасырылған, қорғалған, тосқауыл қойылған немесе өзге де жолмен қарауға және өзгерістер енгізуге қолжетімсіз болмауы тиіс;</w:t>
      </w:r>
    </w:p>
    <w:bookmarkEnd w:id="808"/>
    <w:bookmarkStart w:name="z753" w:id="809"/>
    <w:p>
      <w:pPr>
        <w:spacing w:after="0"/>
        <w:ind w:left="0"/>
        <w:jc w:val="both"/>
      </w:pPr>
      <w:r>
        <w:rPr>
          <w:rFonts w:ascii="Times New Roman"/>
          <w:b w:val="false"/>
          <w:i w:val="false"/>
          <w:color w:val="000000"/>
          <w:sz w:val="28"/>
        </w:rPr>
        <w:t>
      3) қаржы моделінің құрылымы түсінікті және қисынды болуы тиіс. Бастапқы деректер (жорамалдар), қаржылық болжамдар мен аралық есептеулер, қаржылық болжамдардың нәтижелері дәйекті түрде ұсынылуы тиіс; көрсетілген элементтер көрнекі түрде бір-бірінен бөлек тұруы, алайда есептеу формулаларымен өзара байланысты болуы тиіс;</w:t>
      </w:r>
    </w:p>
    <w:bookmarkEnd w:id="809"/>
    <w:bookmarkStart w:name="z754" w:id="810"/>
    <w:p>
      <w:pPr>
        <w:spacing w:after="0"/>
        <w:ind w:left="0"/>
        <w:jc w:val="both"/>
      </w:pPr>
      <w:r>
        <w:rPr>
          <w:rFonts w:ascii="Times New Roman"/>
          <w:b w:val="false"/>
          <w:i w:val="false"/>
          <w:color w:val="000000"/>
          <w:sz w:val="28"/>
        </w:rPr>
        <w:t>
      4) формулалардың құрамындағы есептеулерде пайдаланылатын барлық элементтер жорамалдарды (бастапқы деректерді) қамтитын ұяшықтарға немесе формулаларды қамтитын ұяшықтарға қолданыстағы сілтемелер болуы тиіс. Сыртқы файлдарға (ҚЭН немесе бюджеттік кредиттің ҚЭН құрамында ұсынылмаған) сілтемелер болмауы тиіс. Ерекше жағдайларда, осы қағидалардан ауытқу фактісі мен себебі қаржы моделінің сипаттамасында көрсетілуі тиіс;</w:t>
      </w:r>
    </w:p>
    <w:bookmarkEnd w:id="810"/>
    <w:bookmarkStart w:name="z755" w:id="811"/>
    <w:p>
      <w:pPr>
        <w:spacing w:after="0"/>
        <w:ind w:left="0"/>
        <w:jc w:val="both"/>
      </w:pPr>
      <w:r>
        <w:rPr>
          <w:rFonts w:ascii="Times New Roman"/>
          <w:b w:val="false"/>
          <w:i w:val="false"/>
          <w:color w:val="000000"/>
          <w:sz w:val="28"/>
        </w:rPr>
        <w:t>
      5) қаржы моделі бастапқыда қалыптасқан жорамалдарға өзгерістер енгізуге жол берілуі және мұндай өзгерістер енгізілген жағдайда қаржы болжамдарын автоматты түрде түзетуі тиіс. Қаржы моделі модельдің барлық жорамалдарының (бастапқы деректерінің) өзгеруіне қаржы болжамдары нәтижелерінің сезімталдығына талдау жүргізуге мүмкіндік беретіндей болып құрылуы тиіс;</w:t>
      </w:r>
    </w:p>
    <w:bookmarkEnd w:id="811"/>
    <w:bookmarkStart w:name="z756" w:id="812"/>
    <w:p>
      <w:pPr>
        <w:spacing w:after="0"/>
        <w:ind w:left="0"/>
        <w:jc w:val="both"/>
      </w:pPr>
      <w:r>
        <w:rPr>
          <w:rFonts w:ascii="Times New Roman"/>
          <w:b w:val="false"/>
          <w:i w:val="false"/>
          <w:color w:val="000000"/>
          <w:sz w:val="28"/>
        </w:rPr>
        <w:t>
      6) егер қаржы моделінде алынған қаржылық көрсеткіштер бір немесе одан да көп базалық модельдерге негізделсе, бұл базалық модельдер мен қаржы моделі арасындағы серпінді байланыстарды кез-келген базалық модельге өзгерістер енгізген кезде қаржы моделінің жаңартылуы үшін қамтамасыз ету қажет;</w:t>
      </w:r>
    </w:p>
    <w:bookmarkEnd w:id="812"/>
    <w:bookmarkStart w:name="z757" w:id="813"/>
    <w:p>
      <w:pPr>
        <w:spacing w:after="0"/>
        <w:ind w:left="0"/>
        <w:jc w:val="both"/>
      </w:pPr>
      <w:r>
        <w:rPr>
          <w:rFonts w:ascii="Times New Roman"/>
          <w:b w:val="false"/>
          <w:i w:val="false"/>
          <w:color w:val="000000"/>
          <w:sz w:val="28"/>
        </w:rPr>
        <w:t>
      7) қаржы моделі жеткілікті дәрежеде нақтыланған болуы, яғни өнімнің негізгі түрлері, өңірлер, өндірістік бірліктер, кезеңдер, кірістер мен шығындар баптары және т.б. (егер орынды болса) бойынша бөліністерді қамтуы тиіс. Сонымен бірге, қаржы моделі ақпаратты біріктірілген түрде беруі тиіс, нақты айтқанда, оның құрамында бір-бірімен өзара байланысты пайдалар мен шығындар туралы болжамды есеп, болжамды теңгерім, ақша қаражатының қозғалысы туралы болжамды есеп болуы тиіс;</w:t>
      </w:r>
    </w:p>
    <w:bookmarkEnd w:id="813"/>
    <w:bookmarkStart w:name="z758" w:id="814"/>
    <w:p>
      <w:pPr>
        <w:spacing w:after="0"/>
        <w:ind w:left="0"/>
        <w:jc w:val="both"/>
      </w:pPr>
      <w:r>
        <w:rPr>
          <w:rFonts w:ascii="Times New Roman"/>
          <w:b w:val="false"/>
          <w:i w:val="false"/>
          <w:color w:val="000000"/>
          <w:sz w:val="28"/>
        </w:rPr>
        <w:t>
      8) болжамды қаржы есептілігінің нысандары мен аралық есептер бір-біріне қайшы келмеуі тиіс;</w:t>
      </w:r>
    </w:p>
    <w:bookmarkEnd w:id="814"/>
    <w:bookmarkStart w:name="z759" w:id="815"/>
    <w:p>
      <w:pPr>
        <w:spacing w:after="0"/>
        <w:ind w:left="0"/>
        <w:jc w:val="both"/>
      </w:pPr>
      <w:r>
        <w:rPr>
          <w:rFonts w:ascii="Times New Roman"/>
          <w:b w:val="false"/>
          <w:i w:val="false"/>
          <w:color w:val="000000"/>
          <w:sz w:val="28"/>
        </w:rPr>
        <w:t>
      9) қаржы моделі есептеулер мен форматтауда біркелкілік және дәйектілік қағидатына жауап береді. Қаржы моделіндегі қаржылық көрсеткіштерді (коэффициентерді) есептеу формулалары қаржы моделінің барлық бөліктері мен кезеңдері үшін өзгеріссіз болуы тиіс;</w:t>
      </w:r>
    </w:p>
    <w:bookmarkEnd w:id="815"/>
    <w:bookmarkStart w:name="z764" w:id="816"/>
    <w:p>
      <w:pPr>
        <w:spacing w:after="0"/>
        <w:ind w:left="0"/>
        <w:jc w:val="both"/>
      </w:pPr>
      <w:r>
        <w:rPr>
          <w:rFonts w:ascii="Times New Roman"/>
          <w:b w:val="false"/>
          <w:i w:val="false"/>
          <w:color w:val="000000"/>
          <w:sz w:val="28"/>
        </w:rPr>
        <w:t>
      10) сыртқы файлдардың санын барынша азайту қажет (кем дегенде 5-уіне (бесеуіне) жол беріледі). Қаржы моделімен формулалар арқылы байланысқан барлық сыртқы файлдар, сондай-ақ ҚЭН-нің немесе бюджеттік кредиттің ҚЭН-нің мәтіндік бөлігіндегі графиктер, кестелер және диаграммалар құрастырылған сыртқы файлдар қаржы моделіне қосымша ретінде ұсынылуы тиіс. Сыртқы файлдар мен қаржы моделі арасындағы байланыс және сыртқы файлдардың мақсаты қаржы моделінің сипаттамасында ашылуы тиіс.</w:t>
      </w:r>
    </w:p>
    <w:bookmarkEnd w:id="816"/>
    <w:bookmarkStart w:name="z772" w:id="817"/>
    <w:p>
      <w:pPr>
        <w:spacing w:after="0"/>
        <w:ind w:left="0"/>
        <w:jc w:val="both"/>
      </w:pPr>
      <w:r>
        <w:rPr>
          <w:rFonts w:ascii="Times New Roman"/>
          <w:b w:val="false"/>
          <w:i w:val="false"/>
          <w:color w:val="000000"/>
          <w:sz w:val="28"/>
        </w:rPr>
        <w:t>
      2. Қаржы моделінің бастапқы деректерінің (жорамалдарының) құрамына қойылатын талаптар:</w:t>
      </w:r>
    </w:p>
    <w:bookmarkEnd w:id="817"/>
    <w:bookmarkStart w:name="z773" w:id="818"/>
    <w:p>
      <w:pPr>
        <w:spacing w:after="0"/>
        <w:ind w:left="0"/>
        <w:jc w:val="both"/>
      </w:pPr>
      <w:r>
        <w:rPr>
          <w:rFonts w:ascii="Times New Roman"/>
          <w:b w:val="false"/>
          <w:i w:val="false"/>
          <w:color w:val="000000"/>
          <w:sz w:val="28"/>
        </w:rPr>
        <w:t>
      1) қаржы болжамдарына негіз болған бастапқы деректер (жорамалдар) ҚЭН немесе бюджеттік кредиттің ҚЭН мәтіндік бөлігінде ұсынылады (қаржылық бөлім);</w:t>
      </w:r>
    </w:p>
    <w:bookmarkEnd w:id="818"/>
    <w:bookmarkStart w:name="z774" w:id="819"/>
    <w:p>
      <w:pPr>
        <w:spacing w:after="0"/>
        <w:ind w:left="0"/>
        <w:jc w:val="both"/>
      </w:pPr>
      <w:r>
        <w:rPr>
          <w:rFonts w:ascii="Times New Roman"/>
          <w:b w:val="false"/>
          <w:i w:val="false"/>
          <w:color w:val="000000"/>
          <w:sz w:val="28"/>
        </w:rPr>
        <w:t>
      2) қаржы моделінің бастапқы деректерінің (жорамалдарының) қатарында қаржылық болжамдарды жасаған кезде пайдаланылған мынадай негізгі әдістемелік болжамдар, оның ішінде мыналар (олар ҚЭН немесе бюджеттік кредиттің ҚЭН іс-шараларына қолданылған жағдайда):</w:t>
      </w:r>
    </w:p>
    <w:bookmarkEnd w:id="819"/>
    <w:p>
      <w:pPr>
        <w:spacing w:after="0"/>
        <w:ind w:left="0"/>
        <w:jc w:val="both"/>
      </w:pPr>
      <w:r>
        <w:rPr>
          <w:rFonts w:ascii="Times New Roman"/>
          <w:b w:val="false"/>
          <w:i w:val="false"/>
          <w:color w:val="000000"/>
          <w:sz w:val="28"/>
        </w:rPr>
        <w:t>
      жобаның қолданылу мерзімі;</w:t>
      </w:r>
    </w:p>
    <w:p>
      <w:pPr>
        <w:spacing w:after="0"/>
        <w:ind w:left="0"/>
        <w:jc w:val="both"/>
      </w:pPr>
      <w:r>
        <w:rPr>
          <w:rFonts w:ascii="Times New Roman"/>
          <w:b w:val="false"/>
          <w:i w:val="false"/>
          <w:color w:val="000000"/>
          <w:sz w:val="28"/>
        </w:rPr>
        <w:t>
      болжамды кезең ұзақтығы;</w:t>
      </w:r>
    </w:p>
    <w:p>
      <w:pPr>
        <w:spacing w:after="0"/>
        <w:ind w:left="0"/>
        <w:jc w:val="both"/>
      </w:pPr>
      <w:r>
        <w:rPr>
          <w:rFonts w:ascii="Times New Roman"/>
          <w:b w:val="false"/>
          <w:i w:val="false"/>
          <w:color w:val="000000"/>
          <w:sz w:val="28"/>
        </w:rPr>
        <w:t>
      болжамды кезеңнің алғашқы сәті;</w:t>
      </w:r>
    </w:p>
    <w:p>
      <w:pPr>
        <w:spacing w:after="0"/>
        <w:ind w:left="0"/>
        <w:jc w:val="both"/>
      </w:pPr>
      <w:r>
        <w:rPr>
          <w:rFonts w:ascii="Times New Roman"/>
          <w:b w:val="false"/>
          <w:i w:val="false"/>
          <w:color w:val="000000"/>
          <w:sz w:val="28"/>
        </w:rPr>
        <w:t>
      болжам қадамы (ең аз: инвестициялық кезең үшін – бір тоқсан; операциялық кезең үшін - бір жыл);</w:t>
      </w:r>
    </w:p>
    <w:p>
      <w:pPr>
        <w:spacing w:after="0"/>
        <w:ind w:left="0"/>
        <w:jc w:val="both"/>
      </w:pPr>
      <w:r>
        <w:rPr>
          <w:rFonts w:ascii="Times New Roman"/>
          <w:b w:val="false"/>
          <w:i w:val="false"/>
          <w:color w:val="000000"/>
          <w:sz w:val="28"/>
        </w:rPr>
        <w:t>
      ақша ағындарының типі (номиналды) және ақша ағындарының қорытынды валютасы;</w:t>
      </w:r>
    </w:p>
    <w:p>
      <w:pPr>
        <w:spacing w:after="0"/>
        <w:ind w:left="0"/>
        <w:jc w:val="both"/>
      </w:pPr>
      <w:r>
        <w:rPr>
          <w:rFonts w:ascii="Times New Roman"/>
          <w:b w:val="false"/>
          <w:i w:val="false"/>
          <w:color w:val="000000"/>
          <w:sz w:val="28"/>
        </w:rPr>
        <w:t>
      дисконттау мөлшерлемесінің түрі және оны есептеу әдісі;</w:t>
      </w:r>
    </w:p>
    <w:p>
      <w:pPr>
        <w:spacing w:after="0"/>
        <w:ind w:left="0"/>
        <w:jc w:val="both"/>
      </w:pPr>
      <w:r>
        <w:rPr>
          <w:rFonts w:ascii="Times New Roman"/>
          <w:b w:val="false"/>
          <w:i w:val="false"/>
          <w:color w:val="000000"/>
          <w:sz w:val="28"/>
        </w:rPr>
        <w:t>
      қорытынды құнды есептеу әдістемесі (болжамды кезеңнен кейінгі болжамды өсу қарқынын көрсете отырып);</w:t>
      </w:r>
    </w:p>
    <w:p>
      <w:pPr>
        <w:spacing w:after="0"/>
        <w:ind w:left="0"/>
        <w:jc w:val="both"/>
      </w:pPr>
      <w:r>
        <w:rPr>
          <w:rFonts w:ascii="Times New Roman"/>
          <w:b w:val="false"/>
          <w:i w:val="false"/>
          <w:color w:val="000000"/>
          <w:sz w:val="28"/>
        </w:rPr>
        <w:t>
      өзге де түйінді әдістемелік болжамдар көрсетілуі тиіс.</w:t>
      </w:r>
    </w:p>
    <w:p>
      <w:pPr>
        <w:spacing w:after="0"/>
        <w:ind w:left="0"/>
        <w:jc w:val="both"/>
      </w:pPr>
      <w:r>
        <w:rPr>
          <w:rFonts w:ascii="Times New Roman"/>
          <w:b w:val="false"/>
          <w:i w:val="false"/>
          <w:color w:val="000000"/>
          <w:sz w:val="28"/>
        </w:rPr>
        <w:t>
      Макроэкономикалық деректер (инфляция, айырбас бағамдарын, нақты жалақының өсуі және с.с. болжамдары).</w:t>
      </w:r>
    </w:p>
    <w:p>
      <w:pPr>
        <w:spacing w:after="0"/>
        <w:ind w:left="0"/>
        <w:jc w:val="both"/>
      </w:pPr>
      <w:r>
        <w:rPr>
          <w:rFonts w:ascii="Times New Roman"/>
          <w:b w:val="false"/>
          <w:i w:val="false"/>
          <w:color w:val="000000"/>
          <w:sz w:val="28"/>
        </w:rPr>
        <w:t>
      Күрделі салымдар болжамы.</w:t>
      </w:r>
    </w:p>
    <w:p>
      <w:pPr>
        <w:spacing w:after="0"/>
        <w:ind w:left="0"/>
        <w:jc w:val="both"/>
      </w:pPr>
      <w:r>
        <w:rPr>
          <w:rFonts w:ascii="Times New Roman"/>
          <w:b w:val="false"/>
          <w:i w:val="false"/>
          <w:color w:val="000000"/>
          <w:sz w:val="28"/>
        </w:rPr>
        <w:t>
      Сату көлемінің және өндіріс көлемінің (түсімді айқындайтын өзге де сандық факторлардың) болжамы.</w:t>
      </w:r>
    </w:p>
    <w:p>
      <w:pPr>
        <w:spacing w:after="0"/>
        <w:ind w:left="0"/>
        <w:jc w:val="both"/>
      </w:pPr>
      <w:r>
        <w:rPr>
          <w:rFonts w:ascii="Times New Roman"/>
          <w:b w:val="false"/>
          <w:i w:val="false"/>
          <w:color w:val="000000"/>
          <w:sz w:val="28"/>
        </w:rPr>
        <w:t>
      Дайын өнімдер/көрсетілетін қызметтер бағаларының/тарифтерінің болжамы.</w:t>
      </w:r>
    </w:p>
    <w:p>
      <w:pPr>
        <w:spacing w:after="0"/>
        <w:ind w:left="0"/>
        <w:jc w:val="both"/>
      </w:pPr>
      <w:r>
        <w:rPr>
          <w:rFonts w:ascii="Times New Roman"/>
          <w:b w:val="false"/>
          <w:i w:val="false"/>
          <w:color w:val="000000"/>
          <w:sz w:val="28"/>
        </w:rPr>
        <w:t>
      Шығарылатын бірлікке ресурстар шығысының нормалары.</w:t>
      </w:r>
    </w:p>
    <w:p>
      <w:pPr>
        <w:spacing w:after="0"/>
        <w:ind w:left="0"/>
        <w:jc w:val="both"/>
      </w:pPr>
      <w:r>
        <w:rPr>
          <w:rFonts w:ascii="Times New Roman"/>
          <w:b w:val="false"/>
          <w:i w:val="false"/>
          <w:color w:val="000000"/>
          <w:sz w:val="28"/>
        </w:rPr>
        <w:t>
      Өзіндік құнына елеулі үлес қосатын негізгі шикізат пен материалдар және басқа да шығындар бағаларының болжамы, өзге де ауыспалы шығындардың болжамы.</w:t>
      </w:r>
    </w:p>
    <w:p>
      <w:pPr>
        <w:spacing w:after="0"/>
        <w:ind w:left="0"/>
        <w:jc w:val="both"/>
      </w:pPr>
      <w:r>
        <w:rPr>
          <w:rFonts w:ascii="Times New Roman"/>
          <w:b w:val="false"/>
          <w:i w:val="false"/>
          <w:color w:val="000000"/>
          <w:sz w:val="28"/>
        </w:rPr>
        <w:t>
      Персоналға шығындардың болжамы (штат кестесі немесе еңбекақы төлеудің жоспарланатын индексациялары мен штаттың ұлғаюын ескере отырып персоналға шығындар бюджеті).</w:t>
      </w:r>
    </w:p>
    <w:p>
      <w:pPr>
        <w:spacing w:after="0"/>
        <w:ind w:left="0"/>
        <w:jc w:val="both"/>
      </w:pPr>
      <w:r>
        <w:rPr>
          <w:rFonts w:ascii="Times New Roman"/>
          <w:b w:val="false"/>
          <w:i w:val="false"/>
          <w:color w:val="000000"/>
          <w:sz w:val="28"/>
        </w:rPr>
        <w:t>
      Шартты түрде тұрақты шығындар болжамы.</w:t>
      </w:r>
    </w:p>
    <w:p>
      <w:pPr>
        <w:spacing w:after="0"/>
        <w:ind w:left="0"/>
        <w:jc w:val="both"/>
      </w:pPr>
      <w:r>
        <w:rPr>
          <w:rFonts w:ascii="Times New Roman"/>
          <w:b w:val="false"/>
          <w:i w:val="false"/>
          <w:color w:val="000000"/>
          <w:sz w:val="28"/>
        </w:rPr>
        <w:t>
      Контрагенттермен есеп айырысу шарттары (өнім берушілермен және мердігерлермен, сатып алушылармен, бюджетпен, персоналмен есеп айырысудың мерзімін ұзарту және алдын-ала төлемдер) және/немесе айналымдылық нормативтері.</w:t>
      </w:r>
    </w:p>
    <w:p>
      <w:pPr>
        <w:spacing w:after="0"/>
        <w:ind w:left="0"/>
        <w:jc w:val="both"/>
      </w:pPr>
      <w:r>
        <w:rPr>
          <w:rFonts w:ascii="Times New Roman"/>
          <w:b w:val="false"/>
          <w:i w:val="false"/>
          <w:color w:val="000000"/>
          <w:sz w:val="28"/>
        </w:rPr>
        <w:t>
      Салық алғышарттары: салық заңнамасында күтілетін өзгерістерді ескере отырып қолданыстағы заңнамаға сәйкес (салық, база, мөлшерлеме, төлеу тәртібі) төлеуге жататын салық және басқа да міндетті төлемдер (баждар, міндетті сақтандыру жарналары және басқалар) туралы ақпарат.</w:t>
      </w:r>
    </w:p>
    <w:p>
      <w:pPr>
        <w:spacing w:after="0"/>
        <w:ind w:left="0"/>
        <w:jc w:val="both"/>
      </w:pPr>
      <w:r>
        <w:rPr>
          <w:rFonts w:ascii="Times New Roman"/>
          <w:b w:val="false"/>
          <w:i w:val="false"/>
          <w:color w:val="000000"/>
          <w:sz w:val="28"/>
        </w:rPr>
        <w:t>
      Есепке алу саясатының алғышарттары (амортизация, шығындарды капиталдандыру, резервтерді құру, түсімді тану бойынша саясат).</w:t>
      </w:r>
    </w:p>
    <w:p>
      <w:pPr>
        <w:spacing w:after="0"/>
        <w:ind w:left="0"/>
        <w:jc w:val="both"/>
      </w:pPr>
      <w:r>
        <w:rPr>
          <w:rFonts w:ascii="Times New Roman"/>
          <w:b w:val="false"/>
          <w:i w:val="false"/>
          <w:color w:val="000000"/>
          <w:sz w:val="28"/>
        </w:rPr>
        <w:t>
      Қаржыландырудың болжамды құрылымы, қарыздық қаржыландыру шарттары (пайыздық мөлшерлемелер, борышты алу және қызмет көрсету кестесі).</w:t>
      </w:r>
    </w:p>
    <w:p>
      <w:pPr>
        <w:spacing w:after="0"/>
        <w:ind w:left="0"/>
        <w:jc w:val="both"/>
      </w:pPr>
      <w:r>
        <w:rPr>
          <w:rFonts w:ascii="Times New Roman"/>
          <w:b w:val="false"/>
          <w:i w:val="false"/>
          <w:color w:val="000000"/>
          <w:sz w:val="28"/>
        </w:rPr>
        <w:t>
      Осы сала мен жоба типі үшін маңызды өзге де бастапқы деректер мен алғышарттар.</w:t>
      </w:r>
    </w:p>
    <w:bookmarkStart w:name="z775" w:id="820"/>
    <w:p>
      <w:pPr>
        <w:spacing w:after="0"/>
        <w:ind w:left="0"/>
        <w:jc w:val="both"/>
      </w:pPr>
      <w:r>
        <w:rPr>
          <w:rFonts w:ascii="Times New Roman"/>
          <w:b w:val="false"/>
          <w:i w:val="false"/>
          <w:color w:val="000000"/>
          <w:sz w:val="28"/>
        </w:rPr>
        <w:t>
      3. Қаржы болжамдары нәтижелерінің құрамына қойылатын талаптар:</w:t>
      </w:r>
    </w:p>
    <w:bookmarkEnd w:id="820"/>
    <w:bookmarkStart w:name="z776" w:id="821"/>
    <w:p>
      <w:pPr>
        <w:spacing w:after="0"/>
        <w:ind w:left="0"/>
        <w:jc w:val="both"/>
      </w:pPr>
      <w:r>
        <w:rPr>
          <w:rFonts w:ascii="Times New Roman"/>
          <w:b w:val="false"/>
          <w:i w:val="false"/>
          <w:color w:val="000000"/>
          <w:sz w:val="28"/>
        </w:rPr>
        <w:t>
      1) болжамды қаржылық есептілік Инвестицияларды алушы үшін (бюджеттік инвестициялар болған жағдайда) не қаржылық схема қатысушылары үшін (бюджеттік кредиттеу болған жағдайда) жасалады және басқарушылық есептілік сипатына ие, атап айтқанда:</w:t>
      </w:r>
    </w:p>
    <w:bookmarkEnd w:id="821"/>
    <w:p>
      <w:pPr>
        <w:spacing w:after="0"/>
        <w:ind w:left="0"/>
        <w:jc w:val="both"/>
      </w:pPr>
      <w:r>
        <w:rPr>
          <w:rFonts w:ascii="Times New Roman"/>
          <w:b w:val="false"/>
          <w:i w:val="false"/>
          <w:color w:val="000000"/>
          <w:sz w:val="28"/>
        </w:rPr>
        <w:t>
      көлемі жоба ауқымдарында салыстырмалы түрде елеусіз болып табылатын кейбір баптар біріктірілуі мүмкін;</w:t>
      </w:r>
    </w:p>
    <w:p>
      <w:pPr>
        <w:spacing w:after="0"/>
        <w:ind w:left="0"/>
        <w:jc w:val="both"/>
      </w:pPr>
      <w:r>
        <w:rPr>
          <w:rFonts w:ascii="Times New Roman"/>
          <w:b w:val="false"/>
          <w:i w:val="false"/>
          <w:color w:val="000000"/>
          <w:sz w:val="28"/>
        </w:rPr>
        <w:t>
      амортизация бөлек көрсетілуі тиіс және жалпы пайданы есептеу кезінде түсімнен шегерілмеуі тиіс;</w:t>
      </w:r>
    </w:p>
    <w:bookmarkStart w:name="z777" w:id="822"/>
    <w:p>
      <w:pPr>
        <w:spacing w:after="0"/>
        <w:ind w:left="0"/>
        <w:jc w:val="both"/>
      </w:pPr>
      <w:r>
        <w:rPr>
          <w:rFonts w:ascii="Times New Roman"/>
          <w:b w:val="false"/>
          <w:i w:val="false"/>
          <w:color w:val="000000"/>
          <w:sz w:val="28"/>
        </w:rPr>
        <w:t>
      2) болжамды қаржы есептілігінің мынадай нысандары: ақша қаражатының қозғалысы туралы болжамды есеп, кірістер мен шығындар туралы болжамды есеп, болжамды теңгерім міндетті түрде ұсынылуы тиіс.</w:t>
      </w:r>
    </w:p>
    <w:bookmarkEnd w:id="822"/>
    <w:p>
      <w:pPr>
        <w:spacing w:after="0"/>
        <w:ind w:left="0"/>
        <w:jc w:val="both"/>
      </w:pPr>
      <w:r>
        <w:rPr>
          <w:rFonts w:ascii="Times New Roman"/>
          <w:b w:val="false"/>
          <w:i w:val="false"/>
          <w:color w:val="000000"/>
          <w:sz w:val="28"/>
        </w:rPr>
        <w:t>
      Кірістер мен шығындар туралы болжамды есеп есептеу тәсілімен (accrual base) жасалуы тиіс және оның ішінде мынадай: түсім, жалпы пайда, жалпы рентабельділік, EBITDA (амортизация, пайыздар мен салықтар шегерілгенге дейінгі операциялық пайда), EBIT (пайыздар мен салықтар шегерілгенге дейінгі операциялық пайда), таза пайда, таза рентабельділік қаржы көрсеткіштерін қамтуы тиіс. Егер жобаның салалық немесе өзге ерекшеліктеріне байланысты осы көрсеткіштер ұсынылмаса, қаржы моделінің сипаттамасында олардың болмау фактісі мен себептерін көрсету қажет.</w:t>
      </w:r>
    </w:p>
    <w:p>
      <w:pPr>
        <w:spacing w:after="0"/>
        <w:ind w:left="0"/>
        <w:jc w:val="both"/>
      </w:pPr>
      <w:r>
        <w:rPr>
          <w:rFonts w:ascii="Times New Roman"/>
          <w:b w:val="false"/>
          <w:i w:val="false"/>
          <w:color w:val="000000"/>
          <w:sz w:val="28"/>
        </w:rPr>
        <w:t>
      Ақша қаражатының қозғалысы туралы болжамды есеп операциялық, инвестициялық және қаржылық қызметтен ақша ағындарын қамтуы тиіс. Пайыздар мен дивидендтер төлеу және алуға байланысты ақша ағындары бөлек жолмен көрсетілуі тиіс.</w:t>
      </w:r>
    </w:p>
    <w:p>
      <w:pPr>
        <w:spacing w:after="0"/>
        <w:ind w:left="0"/>
        <w:jc w:val="both"/>
      </w:pPr>
      <w:r>
        <w:rPr>
          <w:rFonts w:ascii="Times New Roman"/>
          <w:b w:val="false"/>
          <w:i w:val="false"/>
          <w:color w:val="000000"/>
          <w:sz w:val="28"/>
        </w:rPr>
        <w:t>
      Болжанатын борыштық қаржыландыру жағдайында анықтама ретінде борышқа қызмет көрсеткенге дейінгі бос ақша ағындары (CFADS) келтірілуі тиіс.</w:t>
      </w:r>
    </w:p>
    <w:p>
      <w:pPr>
        <w:spacing w:after="0"/>
        <w:ind w:left="0"/>
        <w:jc w:val="both"/>
      </w:pPr>
      <w:r>
        <w:rPr>
          <w:rFonts w:ascii="Times New Roman"/>
          <w:b w:val="false"/>
          <w:i w:val="false"/>
          <w:color w:val="000000"/>
          <w:sz w:val="28"/>
        </w:rPr>
        <w:t>
      Сондай-ақ өзге есептер ұсынылуы мүмкін.</w:t>
      </w:r>
    </w:p>
    <w:bookmarkStart w:name="z778" w:id="823"/>
    <w:p>
      <w:pPr>
        <w:spacing w:after="0"/>
        <w:ind w:left="0"/>
        <w:jc w:val="both"/>
      </w:pPr>
      <w:r>
        <w:rPr>
          <w:rFonts w:ascii="Times New Roman"/>
          <w:b w:val="false"/>
          <w:i w:val="false"/>
          <w:color w:val="000000"/>
          <w:sz w:val="28"/>
        </w:rPr>
        <w:t>
      4. Қаржылық болжамдарды құру бойынша әдістемелік нұсқаулар:</w:t>
      </w:r>
    </w:p>
    <w:bookmarkEnd w:id="823"/>
    <w:bookmarkStart w:name="z779" w:id="824"/>
    <w:p>
      <w:pPr>
        <w:spacing w:after="0"/>
        <w:ind w:left="0"/>
        <w:jc w:val="both"/>
      </w:pPr>
      <w:r>
        <w:rPr>
          <w:rFonts w:ascii="Times New Roman"/>
          <w:b w:val="false"/>
          <w:i w:val="false"/>
          <w:color w:val="000000"/>
          <w:sz w:val="28"/>
        </w:rPr>
        <w:t>
      1) Инвестицияларды алушының (бюджеттік инвестициялар болған жағдайда) не қаржылық схема қатысушыларының (бюджеттік кредиттеу болған жағдайда) билігіне келіп түсетін (жұмсалатын) ақша ағындары ғана болжанады;</w:t>
      </w:r>
    </w:p>
    <w:bookmarkEnd w:id="824"/>
    <w:bookmarkStart w:name="z780" w:id="825"/>
    <w:p>
      <w:pPr>
        <w:spacing w:after="0"/>
        <w:ind w:left="0"/>
        <w:jc w:val="both"/>
      </w:pPr>
      <w:r>
        <w:rPr>
          <w:rFonts w:ascii="Times New Roman"/>
          <w:b w:val="false"/>
          <w:i w:val="false"/>
          <w:color w:val="000000"/>
          <w:sz w:val="28"/>
        </w:rPr>
        <w:t>
      2) жобаға байланысты, болжамды кезеңнің алғашқы сәтіне дейін жүзеге асырылған шығындар болжамды қаржы ағындарында ескерілмеуі тиіс, бірақ Инвестицияларды алушының (бюджеттік инвестициялар болған жағдайда) немесе қаржылық схема қатысушыларының (бюджеттік кредиттеу болған жағдайда) теңгерімінде активтер түрінде ескерілуі мүмкін;</w:t>
      </w:r>
    </w:p>
    <w:bookmarkEnd w:id="825"/>
    <w:bookmarkStart w:name="z781" w:id="826"/>
    <w:p>
      <w:pPr>
        <w:spacing w:after="0"/>
        <w:ind w:left="0"/>
        <w:jc w:val="both"/>
      </w:pPr>
      <w:r>
        <w:rPr>
          <w:rFonts w:ascii="Times New Roman"/>
          <w:b w:val="false"/>
          <w:i w:val="false"/>
          <w:color w:val="000000"/>
          <w:sz w:val="28"/>
        </w:rPr>
        <w:t>
      3) қаржыландыруды тарту кестесі ҚЭН немесе бюджеттік кредиттің ҚЭН іс-шараларын іске асыру кестесіне байланысты болуы тиіс, қаржы қызметі бойынша ақша ағындары операциялық және инвестициялық қызметтен ақша ағындарының негізінде болжануы тиіс;</w:t>
      </w:r>
    </w:p>
    <w:bookmarkEnd w:id="826"/>
    <w:bookmarkStart w:name="z782" w:id="827"/>
    <w:p>
      <w:pPr>
        <w:spacing w:after="0"/>
        <w:ind w:left="0"/>
        <w:jc w:val="both"/>
      </w:pPr>
      <w:r>
        <w:rPr>
          <w:rFonts w:ascii="Times New Roman"/>
          <w:b w:val="false"/>
          <w:i w:val="false"/>
          <w:color w:val="000000"/>
          <w:sz w:val="28"/>
        </w:rPr>
        <w:t>
      4) қарыздық қаржыландыруды тарту кезінде борышқа қызмет көрсету бойынша төлемдер болжануы тиіс (есептелген пайыздардың төлемін кейінге қалдыру мүмкіндігін ескере отырып);</w:t>
      </w:r>
    </w:p>
    <w:bookmarkEnd w:id="827"/>
    <w:bookmarkStart w:name="z783" w:id="828"/>
    <w:p>
      <w:pPr>
        <w:spacing w:after="0"/>
        <w:ind w:left="0"/>
        <w:jc w:val="both"/>
      </w:pPr>
      <w:r>
        <w:rPr>
          <w:rFonts w:ascii="Times New Roman"/>
          <w:b w:val="false"/>
          <w:i w:val="false"/>
          <w:color w:val="000000"/>
          <w:sz w:val="28"/>
        </w:rPr>
        <w:t>
      5) ақша ағындарын олар іске асырылатын (түсімдер және төлемдер жүргізілетін) валюталарда болжау және содан кейін оларды бірыңғай қорытынды валютаға келтіру ұсынылады. Ақша ағындарының көп бөлігі түсетін валютаны қорытынды валюта ретінде таңдау ұсынылады;</w:t>
      </w:r>
    </w:p>
    <w:bookmarkEnd w:id="828"/>
    <w:bookmarkStart w:name="z784" w:id="829"/>
    <w:p>
      <w:pPr>
        <w:spacing w:after="0"/>
        <w:ind w:left="0"/>
        <w:jc w:val="both"/>
      </w:pPr>
      <w:r>
        <w:rPr>
          <w:rFonts w:ascii="Times New Roman"/>
          <w:b w:val="false"/>
          <w:i w:val="false"/>
          <w:color w:val="000000"/>
          <w:sz w:val="28"/>
        </w:rPr>
        <w:t>
      6) пайыздар мен дивидендтерді алуға және төлеуге негізделген ақша қаражатының қозғалысы туралы ақпаратты бөлек жолдармен ашқан жөн;</w:t>
      </w:r>
    </w:p>
    <w:bookmarkEnd w:id="829"/>
    <w:bookmarkStart w:name="z785" w:id="830"/>
    <w:p>
      <w:pPr>
        <w:spacing w:after="0"/>
        <w:ind w:left="0"/>
        <w:jc w:val="both"/>
      </w:pPr>
      <w:r>
        <w:rPr>
          <w:rFonts w:ascii="Times New Roman"/>
          <w:b w:val="false"/>
          <w:i w:val="false"/>
          <w:color w:val="000000"/>
          <w:sz w:val="28"/>
        </w:rPr>
        <w:t>
      7) егер жобаның қолданылу мерзімінің соңында Инвестицияларды алушыны (бюджеттік инвестициялар болған жағдайда) немесе қаржылық схема қатысушыларын (бюджеттік кредиттеу болған жағдайда) немесе инвестициялау объектісін жою немесе инвестициялау объектісін пайдаланудан түсетін кірістерді алуға және шығындарды көтеруге құқықтарды өзге адамға беру болжанатын болса, көрсетілген жою немесе құқықтарды беруге байланысты (оның ішінде экология және жер қойнауын пайдалану туралы заңнаманың, сондай-ақ еңбек заңнамасының талаптарына сәйкес) шығындар мен кірістер Инвестицияларды Алушының (бюджеттік инвестициялар болған жағдайда) немесе қаржылық схема қатысушылардың (бюджеттік кредиттеу болған жағдайда) ақша ағындарында ескерілуі тиіс;</w:t>
      </w:r>
    </w:p>
    <w:bookmarkEnd w:id="830"/>
    <w:bookmarkStart w:name="z786" w:id="831"/>
    <w:p>
      <w:pPr>
        <w:spacing w:after="0"/>
        <w:ind w:left="0"/>
        <w:jc w:val="both"/>
      </w:pPr>
      <w:r>
        <w:rPr>
          <w:rFonts w:ascii="Times New Roman"/>
          <w:b w:val="false"/>
          <w:i w:val="false"/>
          <w:color w:val="000000"/>
          <w:sz w:val="28"/>
        </w:rPr>
        <w:t>
      8) Инвестицияларды алушының (бюджеттік инвестициялар болған жағдайда) не қаржылық схема қатысушыларының (бюджеттік кредиттеу болған жағдайда) ұсынылатын болжамды шоғырландырылған және жеке қаржы есептілігін, сондай-ақ қаржы моделін жоспарлау шегі:</w:t>
      </w:r>
    </w:p>
    <w:bookmarkEnd w:id="831"/>
    <w:p>
      <w:pPr>
        <w:spacing w:after="0"/>
        <w:ind w:left="0"/>
        <w:jc w:val="both"/>
      </w:pPr>
      <w:r>
        <w:rPr>
          <w:rFonts w:ascii="Times New Roman"/>
          <w:b w:val="false"/>
          <w:i w:val="false"/>
          <w:color w:val="000000"/>
          <w:sz w:val="28"/>
        </w:rPr>
        <w:t>
      Инвестициялар не бюджеттік кредит есебiнен сатып алуға жоспарланатын активтердің қызметі немесе бірінші күрделі жөндеуге дейінгі мерзімнен;</w:t>
      </w:r>
    </w:p>
    <w:p>
      <w:pPr>
        <w:spacing w:after="0"/>
        <w:ind w:left="0"/>
        <w:jc w:val="both"/>
      </w:pPr>
      <w:r>
        <w:rPr>
          <w:rFonts w:ascii="Times New Roman"/>
          <w:b w:val="false"/>
          <w:i w:val="false"/>
          <w:color w:val="000000"/>
          <w:sz w:val="28"/>
        </w:rPr>
        <w:t>
      Инвестицияларды не бюджеттік кредитті қаржы қызметтерін көрсету үшін айналым қаражатын толықтыруға бағыттаған жағдайда жобаның өзін-өзі ақтау мерзімінен кем болмауы тиіс.</w:t>
      </w:r>
    </w:p>
    <w:p>
      <w:pPr>
        <w:spacing w:after="0"/>
        <w:ind w:left="0"/>
        <w:jc w:val="both"/>
      </w:pPr>
      <w:r>
        <w:rPr>
          <w:rFonts w:ascii="Times New Roman"/>
          <w:b w:val="false"/>
          <w:i w:val="false"/>
          <w:color w:val="000000"/>
          <w:sz w:val="28"/>
        </w:rPr>
        <w:t>
      Жобаның қолданылу мерзімін инвестициялау объектісін құру, кейіннен пайдалану және (егер заңнамаға немесе қатысушылардың арасында жасалған шарттарға сәйкес талап етілсе) жою немесе инвестициялау объектісін пайдаланудан түсетін кірістерді алу мен шығындарды көтеруге құқықтарды өзге адамға беру болжанатын, экономикалық тұрғыдан орынды (жобаның таза дисконтталған кірісін (NPV) барынша арттыратын), техникалық тұрғыдан жүзеге асырылатын және заңды түрде жол берілетін кезеңде айқындау ұсынылады.</w:t>
      </w:r>
    </w:p>
    <w:p>
      <w:pPr>
        <w:spacing w:after="0"/>
        <w:ind w:left="0"/>
        <w:jc w:val="both"/>
      </w:pPr>
      <w:r>
        <w:rPr>
          <w:rFonts w:ascii="Times New Roman"/>
          <w:b w:val="false"/>
          <w:i w:val="false"/>
          <w:color w:val="000000"/>
          <w:sz w:val="28"/>
        </w:rPr>
        <w:t>
      Дисконттау мөлшерлемесі және дисконтталатын ақша ағындары бір типке (жалпы жобаға немесе тек қана жеке меншік иелеріне есептелген) және түрге (инфляцияны ескере отырып немесе ескермей) жатуы тиіс. Дисконттау мөлшерлемесі ақша ағындарының валютасы сияқты валютада көрсетілген инвестициялар үшін талап етілетін кірістілікті қамтуы тиіс.</w:t>
      </w:r>
    </w:p>
    <w:p>
      <w:pPr>
        <w:spacing w:after="0"/>
        <w:ind w:left="0"/>
        <w:jc w:val="both"/>
      </w:pPr>
      <w:r>
        <w:rPr>
          <w:rFonts w:ascii="Times New Roman"/>
          <w:b w:val="false"/>
          <w:i w:val="false"/>
          <w:color w:val="000000"/>
          <w:sz w:val="28"/>
        </w:rPr>
        <w:t>
      Жобаның таза дисконтталған кірісін (NPV) есептеу кезінде барлық ақша ағындары, қорытынды құнды (қорытынды ақша ағынын) қоса алғанда, дисконттау жолымен болжамды кезеңнің бастапқы сәтіне келтірілуі тиіс.</w:t>
      </w:r>
    </w:p>
    <w:bookmarkStart w:name="z787" w:id="832"/>
    <w:p>
      <w:pPr>
        <w:spacing w:after="0"/>
        <w:ind w:left="0"/>
        <w:jc w:val="both"/>
      </w:pPr>
      <w:r>
        <w:rPr>
          <w:rFonts w:ascii="Times New Roman"/>
          <w:b w:val="false"/>
          <w:i w:val="false"/>
          <w:color w:val="000000"/>
          <w:sz w:val="28"/>
        </w:rPr>
        <w:t>
      5. Қаржы көрсеткіштерінің (коэффициенттерінің) тұрақтылығын бағалау:</w:t>
      </w:r>
    </w:p>
    <w:bookmarkEnd w:id="832"/>
    <w:bookmarkStart w:name="z788" w:id="833"/>
    <w:p>
      <w:pPr>
        <w:spacing w:after="0"/>
        <w:ind w:left="0"/>
        <w:jc w:val="both"/>
      </w:pPr>
      <w:r>
        <w:rPr>
          <w:rFonts w:ascii="Times New Roman"/>
          <w:b w:val="false"/>
          <w:i w:val="false"/>
          <w:color w:val="000000"/>
          <w:sz w:val="28"/>
        </w:rPr>
        <w:t>
      1) қаржылық көрсеткіштердің (коэффициенттердің) тұрақтылығын бағалау үшін сезімталдықты талдау - сезімталдықтың шешуші факторлары өзгеруінің қаржылық болжамдардың нәтижелеріне әсер ету дәрежесін бағалау әдісі қолданылады. Егер сезімталдықты талдау жеке қауіптерді өлшеуге/көрсетуге мүмкіндік бермесе, өзге әдістер, оның ішінде зиянсыздық нүктесін есептеу, Монте-Карло әдісі, сценарийлік талдау, факторлық талдау және т.б. қолданылады;</w:t>
      </w:r>
    </w:p>
    <w:bookmarkEnd w:id="833"/>
    <w:bookmarkStart w:name="z789" w:id="834"/>
    <w:p>
      <w:pPr>
        <w:spacing w:after="0"/>
        <w:ind w:left="0"/>
        <w:jc w:val="both"/>
      </w:pPr>
      <w:r>
        <w:rPr>
          <w:rFonts w:ascii="Times New Roman"/>
          <w:b w:val="false"/>
          <w:i w:val="false"/>
          <w:color w:val="000000"/>
          <w:sz w:val="28"/>
        </w:rPr>
        <w:t>
      2) сезімталдықтың шешуші факторларына қаржы моделінің жорамалдары (бастапқы деректері) жатады, олардың нақты мәндері жобаны іске асыру барысында (оларды нақты бағалау мүмкінсіздігіне немесе оларға тән құбылмалылыққа байланысты) қаржы моделіне салынған мәндерден айтарлықтай ауытқуы мүмкін. Атап айтқанда, сезімталдықтың әдеттегі факторларына мыналарды:</w:t>
      </w:r>
    </w:p>
    <w:bookmarkEnd w:id="834"/>
    <w:p>
      <w:pPr>
        <w:spacing w:after="0"/>
        <w:ind w:left="0"/>
        <w:jc w:val="both"/>
      </w:pPr>
      <w:r>
        <w:rPr>
          <w:rFonts w:ascii="Times New Roman"/>
          <w:b w:val="false"/>
          <w:i w:val="false"/>
          <w:color w:val="000000"/>
          <w:sz w:val="28"/>
        </w:rPr>
        <w:t>
      дайын өнім бағасы мен көрсетілетін қызметтерге тарифтерді;</w:t>
      </w:r>
    </w:p>
    <w:p>
      <w:pPr>
        <w:spacing w:after="0"/>
        <w:ind w:left="0"/>
        <w:jc w:val="both"/>
      </w:pPr>
      <w:r>
        <w:rPr>
          <w:rFonts w:ascii="Times New Roman"/>
          <w:b w:val="false"/>
          <w:i w:val="false"/>
          <w:color w:val="000000"/>
          <w:sz w:val="28"/>
        </w:rPr>
        <w:t>
      сату көлемін (пайдалану қарқынын, сатып алушылардың/пайдаланушылардың санын);</w:t>
      </w:r>
    </w:p>
    <w:p>
      <w:pPr>
        <w:spacing w:after="0"/>
        <w:ind w:left="0"/>
        <w:jc w:val="both"/>
      </w:pPr>
      <w:r>
        <w:rPr>
          <w:rFonts w:ascii="Times New Roman"/>
          <w:b w:val="false"/>
          <w:i w:val="false"/>
          <w:color w:val="000000"/>
          <w:sz w:val="28"/>
        </w:rPr>
        <w:t>
      күрделі шығындар көлемін;</w:t>
      </w:r>
    </w:p>
    <w:p>
      <w:pPr>
        <w:spacing w:after="0"/>
        <w:ind w:left="0"/>
        <w:jc w:val="both"/>
      </w:pPr>
      <w:r>
        <w:rPr>
          <w:rFonts w:ascii="Times New Roman"/>
          <w:b w:val="false"/>
          <w:i w:val="false"/>
          <w:color w:val="000000"/>
          <w:sz w:val="28"/>
        </w:rPr>
        <w:t>
      инвестициялық объектіні пайдалануға берудің және жобалық қуатқа шығуының кешігуін;</w:t>
      </w:r>
    </w:p>
    <w:p>
      <w:pPr>
        <w:spacing w:after="0"/>
        <w:ind w:left="0"/>
        <w:jc w:val="both"/>
      </w:pPr>
      <w:r>
        <w:rPr>
          <w:rFonts w:ascii="Times New Roman"/>
          <w:b w:val="false"/>
          <w:i w:val="false"/>
          <w:color w:val="000000"/>
          <w:sz w:val="28"/>
        </w:rPr>
        <w:t>
      негізгі шикізат пен материалдардың, жанармайдың, еңбек ресурстарының бағасын;</w:t>
      </w:r>
    </w:p>
    <w:p>
      <w:pPr>
        <w:spacing w:after="0"/>
        <w:ind w:left="0"/>
        <w:jc w:val="both"/>
      </w:pPr>
      <w:r>
        <w:rPr>
          <w:rFonts w:ascii="Times New Roman"/>
          <w:b w:val="false"/>
          <w:i w:val="false"/>
          <w:color w:val="000000"/>
          <w:sz w:val="28"/>
        </w:rPr>
        <w:t>
      тұрақты операциялық шығындар көлемін;</w:t>
      </w:r>
    </w:p>
    <w:p>
      <w:pPr>
        <w:spacing w:after="0"/>
        <w:ind w:left="0"/>
        <w:jc w:val="both"/>
      </w:pPr>
      <w:r>
        <w:rPr>
          <w:rFonts w:ascii="Times New Roman"/>
          <w:b w:val="false"/>
          <w:i w:val="false"/>
          <w:color w:val="000000"/>
          <w:sz w:val="28"/>
        </w:rPr>
        <w:t>
      дисконттау мөлшерлемесін;</w:t>
      </w:r>
    </w:p>
    <w:p>
      <w:pPr>
        <w:spacing w:after="0"/>
        <w:ind w:left="0"/>
        <w:jc w:val="both"/>
      </w:pPr>
      <w:r>
        <w:rPr>
          <w:rFonts w:ascii="Times New Roman"/>
          <w:b w:val="false"/>
          <w:i w:val="false"/>
          <w:color w:val="000000"/>
          <w:sz w:val="28"/>
        </w:rPr>
        <w:t>
      инфляцияның болжамды қарқынын;</w:t>
      </w:r>
    </w:p>
    <w:p>
      <w:pPr>
        <w:spacing w:after="0"/>
        <w:ind w:left="0"/>
        <w:jc w:val="both"/>
      </w:pPr>
      <w:r>
        <w:rPr>
          <w:rFonts w:ascii="Times New Roman"/>
          <w:b w:val="false"/>
          <w:i w:val="false"/>
          <w:color w:val="000000"/>
          <w:sz w:val="28"/>
        </w:rPr>
        <w:t>
      валюталардың айырбас бағамын және т.б. жатқызуға болады.</w:t>
      </w:r>
    </w:p>
    <w:bookmarkStart w:name="z790" w:id="835"/>
    <w:p>
      <w:pPr>
        <w:spacing w:after="0"/>
        <w:ind w:left="0"/>
        <w:jc w:val="both"/>
      </w:pPr>
      <w:r>
        <w:rPr>
          <w:rFonts w:ascii="Times New Roman"/>
          <w:b w:val="false"/>
          <w:i w:val="false"/>
          <w:color w:val="000000"/>
          <w:sz w:val="28"/>
        </w:rPr>
        <w:t>
      3) дисконттау мөлшерлемесінің, өнімді өткізу бағасының, шешуші ресурстың бағасының және сату көлемінің өзгеруіне сезімталдыққа міндетті түрде талдау жүргізу қажет.</w:t>
      </w:r>
    </w:p>
    <w:bookmarkEnd w:id="835"/>
    <w:bookmarkStart w:name="z791" w:id="836"/>
    <w:p>
      <w:pPr>
        <w:spacing w:after="0"/>
        <w:ind w:left="0"/>
        <w:jc w:val="both"/>
      </w:pPr>
      <w:r>
        <w:rPr>
          <w:rFonts w:ascii="Times New Roman"/>
          <w:b w:val="false"/>
          <w:i w:val="false"/>
          <w:color w:val="000000"/>
          <w:sz w:val="28"/>
        </w:rPr>
        <w:t>
      6. Қаржы моделінің сипаттамасына қойылатын талаптар:</w:t>
      </w:r>
    </w:p>
    <w:bookmarkEnd w:id="836"/>
    <w:bookmarkStart w:name="z792" w:id="837"/>
    <w:p>
      <w:pPr>
        <w:spacing w:after="0"/>
        <w:ind w:left="0"/>
        <w:jc w:val="both"/>
      </w:pPr>
      <w:r>
        <w:rPr>
          <w:rFonts w:ascii="Times New Roman"/>
          <w:b w:val="false"/>
          <w:i w:val="false"/>
          <w:color w:val="000000"/>
          <w:sz w:val="28"/>
        </w:rPr>
        <w:t>
      1) қаржы моделінің сипаттамасы қаржы моделіне қосымша ретінде ресімделеді;</w:t>
      </w:r>
    </w:p>
    <w:bookmarkEnd w:id="837"/>
    <w:bookmarkStart w:name="z793" w:id="838"/>
    <w:p>
      <w:pPr>
        <w:spacing w:after="0"/>
        <w:ind w:left="0"/>
        <w:jc w:val="both"/>
      </w:pPr>
      <w:r>
        <w:rPr>
          <w:rFonts w:ascii="Times New Roman"/>
          <w:b w:val="false"/>
          <w:i w:val="false"/>
          <w:color w:val="000000"/>
          <w:sz w:val="28"/>
        </w:rPr>
        <w:t>
      2) сипаттамада мыналар:</w:t>
      </w:r>
    </w:p>
    <w:bookmarkEnd w:id="838"/>
    <w:p>
      <w:pPr>
        <w:spacing w:after="0"/>
        <w:ind w:left="0"/>
        <w:jc w:val="both"/>
      </w:pPr>
      <w:r>
        <w:rPr>
          <w:rFonts w:ascii="Times New Roman"/>
          <w:b w:val="false"/>
          <w:i w:val="false"/>
          <w:color w:val="000000"/>
          <w:sz w:val="28"/>
        </w:rPr>
        <w:t>
      қаржы моделі құрылымының сипаттамасы;</w:t>
      </w:r>
    </w:p>
    <w:p>
      <w:pPr>
        <w:spacing w:after="0"/>
        <w:ind w:left="0"/>
        <w:jc w:val="both"/>
      </w:pPr>
      <w:r>
        <w:rPr>
          <w:rFonts w:ascii="Times New Roman"/>
          <w:b w:val="false"/>
          <w:i w:val="false"/>
          <w:color w:val="000000"/>
          <w:sz w:val="28"/>
        </w:rPr>
        <w:t>
      қаржы моделінде пайдаланылған макростардың жұмыс тетігінің сипаттамасы (егер қолданылса);</w:t>
      </w:r>
    </w:p>
    <w:p>
      <w:pPr>
        <w:spacing w:after="0"/>
        <w:ind w:left="0"/>
        <w:jc w:val="both"/>
      </w:pPr>
      <w:r>
        <w:rPr>
          <w:rFonts w:ascii="Times New Roman"/>
          <w:b w:val="false"/>
          <w:i w:val="false"/>
          <w:color w:val="000000"/>
          <w:sz w:val="28"/>
        </w:rPr>
        <w:t>
      егер олар ҚЭН-де немесе бюджеттік кредиттің ҚЭН-де келтірілмесе ақпарат көздерін көрсете отырып, қаржы болжамдары үшін негізгі жорамалдар (болжамдар) және бастапқы деректер;</w:t>
      </w:r>
    </w:p>
    <w:p>
      <w:pPr>
        <w:spacing w:after="0"/>
        <w:ind w:left="0"/>
        <w:jc w:val="both"/>
      </w:pPr>
      <w:r>
        <w:rPr>
          <w:rFonts w:ascii="Times New Roman"/>
          <w:b w:val="false"/>
          <w:i w:val="false"/>
          <w:color w:val="000000"/>
          <w:sz w:val="28"/>
        </w:rPr>
        <w:t>
      қаржылық көрсеткіштерді (коэффициентерді) есептеу формулалары, егер олар ҚЭН-де немесе бюджеттік кредиттің ҚЭН келтірілмесе;</w:t>
      </w:r>
    </w:p>
    <w:p>
      <w:pPr>
        <w:spacing w:after="0"/>
        <w:ind w:left="0"/>
        <w:jc w:val="both"/>
      </w:pPr>
      <w:r>
        <w:rPr>
          <w:rFonts w:ascii="Times New Roman"/>
          <w:b w:val="false"/>
          <w:i w:val="false"/>
          <w:color w:val="000000"/>
          <w:sz w:val="28"/>
        </w:rPr>
        <w:t>
      қаржы моделінің құрылымын, құру қағидаттарын, жұмыс тетігін және өзге де ерекшеліктерін түсіну үшін қажетті өзге де ақпарат қамтылуы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түзету, қажетті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сараптамаларды жүргізу, сондай-ақ бюджеттік инвестицияларды жоспарлау, қарау, іріктеу, мониторингілеу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1831" w:id="839"/>
    <w:p>
      <w:pPr>
        <w:spacing w:after="0"/>
        <w:ind w:left="0"/>
        <w:jc w:val="left"/>
      </w:pPr>
      <w:r>
        <w:rPr>
          <w:rFonts w:ascii="Times New Roman"/>
          <w:b/>
          <w:i w:val="false"/>
          <w:color w:val="000000"/>
        </w:rPr>
        <w:t xml:space="preserve"> "Инвестициялар нәтижесі" нысаны</w:t>
      </w:r>
    </w:p>
    <w:bookmarkEnd w:id="839"/>
    <w:p>
      <w:pPr>
        <w:spacing w:after="0"/>
        <w:ind w:left="0"/>
        <w:jc w:val="both"/>
      </w:pPr>
      <w:r>
        <w:rPr>
          <w:rFonts w:ascii="Times New Roman"/>
          <w:b w:val="false"/>
          <w:i w:val="false"/>
          <w:color w:val="ff0000"/>
          <w:sz w:val="28"/>
        </w:rPr>
        <w:t xml:space="preserve">
      Ескерту. 23-қосымша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бір.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мағынасы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жүзеге асыру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нәтиже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1852" w:id="840"/>
    <w:p>
      <w:pPr>
        <w:spacing w:after="0"/>
        <w:ind w:left="0"/>
        <w:jc w:val="left"/>
      </w:pPr>
      <w:r>
        <w:rPr>
          <w:rFonts w:ascii="Times New Roman"/>
          <w:b/>
          <w:i w:val="false"/>
          <w:color w:val="000000"/>
        </w:rPr>
        <w:t xml:space="preserve"> "ҚЭН іс-шараларының бюджеттік тиімділігі" нысаны</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41"/>
          <w:p>
            <w:pPr>
              <w:spacing w:after="20"/>
              <w:ind w:left="20"/>
              <w:jc w:val="both"/>
            </w:pPr>
            <w:r>
              <w:rPr>
                <w:rFonts w:ascii="Times New Roman"/>
                <w:b w:val="false"/>
                <w:i w:val="false"/>
                <w:color w:val="000000"/>
                <w:sz w:val="20"/>
              </w:rPr>
              <w:t>
№</w:t>
            </w:r>
          </w:p>
          <w:bookmarkEnd w:id="841"/>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42"/>
          <w:p>
            <w:pPr>
              <w:spacing w:after="20"/>
              <w:ind w:left="20"/>
              <w:jc w:val="both"/>
            </w:pPr>
            <w:r>
              <w:rPr>
                <w:rFonts w:ascii="Times New Roman"/>
                <w:b w:val="false"/>
                <w:i w:val="false"/>
                <w:color w:val="000000"/>
                <w:sz w:val="20"/>
              </w:rPr>
              <w:t>
1</w:t>
            </w:r>
          </w:p>
          <w:bookmarkEnd w:id="842"/>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Құйылым</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43"/>
          <w:p>
            <w:pPr>
              <w:spacing w:after="20"/>
              <w:ind w:left="20"/>
              <w:jc w:val="both"/>
            </w:pPr>
            <w:r>
              <w:rPr>
                <w:rFonts w:ascii="Times New Roman"/>
                <w:b w:val="false"/>
                <w:i w:val="false"/>
                <w:color w:val="000000"/>
                <w:sz w:val="20"/>
              </w:rPr>
              <w:t>
1)</w:t>
            </w:r>
          </w:p>
          <w:bookmarkEnd w:id="843"/>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іске асыруға байланысты шығарылған (қалыптастырылған) мемлекетке тиесілі акциялар (қатысу үлесі) бойынша дивидендтер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44"/>
          <w:p>
            <w:pPr>
              <w:spacing w:after="20"/>
              <w:ind w:left="20"/>
              <w:jc w:val="both"/>
            </w:pPr>
            <w:r>
              <w:rPr>
                <w:rFonts w:ascii="Times New Roman"/>
                <w:b w:val="false"/>
                <w:i w:val="false"/>
                <w:color w:val="000000"/>
                <w:sz w:val="20"/>
              </w:rPr>
              <w:t>
2)</w:t>
            </w:r>
          </w:p>
          <w:bookmarkEnd w:id="844"/>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бюджеттерге түсімдер (салық және бюджетке төленетiн басқа да мiндеттi төлемдер, сондай-ақ өзге де төлемдер), оның iшiнде: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845"/>
          <w:p>
            <w:pPr>
              <w:spacing w:after="20"/>
              <w:ind w:left="20"/>
              <w:jc w:val="both"/>
            </w:pPr>
            <w:r>
              <w:rPr>
                <w:rFonts w:ascii="Times New Roman"/>
                <w:b w:val="false"/>
                <w:i w:val="false"/>
                <w:color w:val="000000"/>
                <w:sz w:val="20"/>
              </w:rPr>
              <w:t>
2.1)</w:t>
            </w:r>
          </w:p>
          <w:bookmarkEnd w:id="845"/>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846"/>
          <w:p>
            <w:pPr>
              <w:spacing w:after="20"/>
              <w:ind w:left="20"/>
              <w:jc w:val="both"/>
            </w:pPr>
            <w:r>
              <w:rPr>
                <w:rFonts w:ascii="Times New Roman"/>
                <w:b w:val="false"/>
                <w:i w:val="false"/>
                <w:color w:val="000000"/>
                <w:sz w:val="20"/>
              </w:rPr>
              <w:t>
2.2)</w:t>
            </w:r>
          </w:p>
          <w:bookmarkEnd w:id="846"/>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бюджеттерге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47"/>
          <w:p>
            <w:pPr>
              <w:spacing w:after="20"/>
              <w:ind w:left="20"/>
              <w:jc w:val="both"/>
            </w:pPr>
            <w:r>
              <w:rPr>
                <w:rFonts w:ascii="Times New Roman"/>
                <w:b w:val="false"/>
                <w:i w:val="false"/>
                <w:color w:val="000000"/>
                <w:sz w:val="20"/>
              </w:rPr>
              <w:t>
2</w:t>
            </w:r>
          </w:p>
          <w:bookmarkEnd w:id="847"/>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Жылыстау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848"/>
          <w:p>
            <w:pPr>
              <w:spacing w:after="20"/>
              <w:ind w:left="20"/>
              <w:jc w:val="both"/>
            </w:pPr>
            <w:r>
              <w:rPr>
                <w:rFonts w:ascii="Times New Roman"/>
                <w:b w:val="false"/>
                <w:i w:val="false"/>
                <w:color w:val="000000"/>
                <w:sz w:val="20"/>
              </w:rPr>
              <w:t>
1)</w:t>
            </w:r>
          </w:p>
          <w:bookmarkEnd w:id="848"/>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849"/>
          <w:p>
            <w:pPr>
              <w:spacing w:after="20"/>
              <w:ind w:left="20"/>
              <w:jc w:val="both"/>
            </w:pPr>
            <w:r>
              <w:rPr>
                <w:rFonts w:ascii="Times New Roman"/>
                <w:b w:val="false"/>
                <w:i w:val="false"/>
                <w:color w:val="000000"/>
                <w:sz w:val="20"/>
              </w:rPr>
              <w:t>
2)</w:t>
            </w:r>
          </w:p>
          <w:bookmarkEnd w:id="849"/>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Инвестициялықтан кейінгі кезеңде жүргізілетін ҚЭН іс-шараларына байланысты бюджеттің шығыстары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850"/>
          <w:p>
            <w:pPr>
              <w:spacing w:after="20"/>
              <w:ind w:left="20"/>
              <w:jc w:val="both"/>
            </w:pPr>
            <w:r>
              <w:rPr>
                <w:rFonts w:ascii="Times New Roman"/>
                <w:b w:val="false"/>
                <w:i w:val="false"/>
                <w:color w:val="000000"/>
                <w:sz w:val="20"/>
              </w:rPr>
              <w:t>
3)</w:t>
            </w:r>
          </w:p>
          <w:bookmarkEnd w:id="850"/>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бағалық саясатты жүргізуге және белгілі бір әлеуметтік басымдықтардың сақталуын қамтамасыз етуге байланысты субсидиялар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851"/>
          <w:p>
            <w:pPr>
              <w:spacing w:after="20"/>
              <w:ind w:left="20"/>
              <w:jc w:val="both"/>
            </w:pPr>
            <w:r>
              <w:rPr>
                <w:rFonts w:ascii="Times New Roman"/>
                <w:b w:val="false"/>
                <w:i w:val="false"/>
                <w:color w:val="000000"/>
                <w:sz w:val="20"/>
              </w:rPr>
              <w:t>
3</w:t>
            </w:r>
          </w:p>
          <w:bookmarkEnd w:id="851"/>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әсер (тиісті бюджеттің таза кірісі)</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865" w:id="852"/>
    <w:p>
      <w:pPr>
        <w:spacing w:after="0"/>
        <w:ind w:left="0"/>
        <w:jc w:val="left"/>
      </w:pPr>
      <w:r>
        <w:rPr>
          <w:rFonts w:ascii="Times New Roman"/>
          <w:b/>
          <w:i w:val="false"/>
          <w:color w:val="000000"/>
        </w:rPr>
        <w:t xml:space="preserve"> "Заңды тұлғалардың жарғылық капиталына мемлекеттiң қатысуы арқылы iске асырылуы жоспарланатын бюджеттiк инвестициялардың экономикалық қорытындысы" нысаны</w:t>
      </w:r>
    </w:p>
    <w:bookmarkEnd w:id="852"/>
    <w:p>
      <w:pPr>
        <w:spacing w:after="0"/>
        <w:ind w:left="0"/>
        <w:jc w:val="both"/>
      </w:pPr>
      <w:r>
        <w:rPr>
          <w:rFonts w:ascii="Times New Roman"/>
          <w:b w:val="false"/>
          <w:i w:val="false"/>
          <w:color w:val="ff0000"/>
          <w:sz w:val="28"/>
        </w:rPr>
        <w:t xml:space="preserve">
      Ескерту. 25-қосымша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алушының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мөлшері, мың.теңге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мен аумақтарды дамыту бағдарламаларына сәйкес келуі (құжат деректемелері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сараптама жүргізуге уәкілетті заңды тұлғаның экономикалық сараптама қорытындысының бар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 жүргізу, сондай-ақ бюджеттік инвестицияларды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жоспарлау, қарау, іріктеу, мониторингілеу 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1895" w:id="853"/>
    <w:p>
      <w:pPr>
        <w:spacing w:after="0"/>
        <w:ind w:left="0"/>
        <w:jc w:val="left"/>
      </w:pPr>
      <w:r>
        <w:rPr>
          <w:rFonts w:ascii="Times New Roman"/>
          <w:b/>
          <w:i w:val="false"/>
          <w:color w:val="000000"/>
        </w:rPr>
        <w:t xml:space="preserve"> </w:t>
      </w:r>
      <w:r>
        <w:rPr>
          <w:rFonts w:ascii="Times New Roman"/>
          <w:b/>
          <w:i w:val="false"/>
          <w:color w:val="000000"/>
        </w:rPr>
        <w:t>"Іріктелген инвестициялық ұсыныстар тізбесі" нысаны</w:t>
      </w:r>
    </w:p>
    <w:bookmarkEnd w:id="853"/>
    <w:p>
      <w:pPr>
        <w:spacing w:after="0"/>
        <w:ind w:left="0"/>
        <w:jc w:val="both"/>
      </w:pPr>
      <w:r>
        <w:rPr>
          <w:rFonts w:ascii="Times New Roman"/>
          <w:b w:val="false"/>
          <w:i w:val="false"/>
          <w:color w:val="ff0000"/>
          <w:sz w:val="28"/>
        </w:rPr>
        <w:t xml:space="preserve">
      Ескерту. 26-қосымша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ТЭН-ін әзірлеуге немесе түзетуге, сондай-ақ, жоба ТЭН-іне қажетті сараптамалар жүргізуге арналған ақша қаражатының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ТЭН-ін әзірлеу немесе түзету, сондай-ақ, жоба ТЭН-іне қажетті сараптамалар жүргізу кезінде игерілген ақша қаражатының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ТЭН-ін әзірлеу немесе түзету, сондай-ақ, жоба ТЭН-іне қажетті сараптамалар жүргізу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ТЭН-ін әзірлеу немесе түзету, сондай-ақ, жоба ТЭН-іне қажетті сараптамалар жүргізу барысы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бюджеттік инвестицияларды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жоспарлау, 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1909" w:id="854"/>
    <w:p>
      <w:pPr>
        <w:spacing w:after="0"/>
        <w:ind w:left="0"/>
        <w:jc w:val="left"/>
      </w:pPr>
      <w:r>
        <w:rPr>
          <w:rFonts w:ascii="Times New Roman"/>
          <w:b/>
          <w:i w:val="false"/>
          <w:color w:val="000000"/>
        </w:rPr>
        <w:t xml:space="preserve"> "Бюджеттік инвестициялық жобаларды дайындаудың және іске асырудың жоспар-кестесі"</w:t>
      </w:r>
    </w:p>
    <w:bookmarkEnd w:id="854"/>
    <w:p>
      <w:pPr>
        <w:spacing w:after="0"/>
        <w:ind w:left="0"/>
        <w:jc w:val="both"/>
      </w:pPr>
      <w:r>
        <w:rPr>
          <w:rFonts w:ascii="Times New Roman"/>
          <w:b w:val="false"/>
          <w:i w:val="false"/>
          <w:color w:val="ff0000"/>
          <w:sz w:val="28"/>
        </w:rPr>
        <w:t xml:space="preserve">
      Ескерту. 27-қосымша жаңа редакцияда – ҚР Ұлттық экономика министрінің 09.07.2019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Республикалық бюджеттік бағдарламалар әкімшісі (бұдан әрі - РББӘ) немесе</w:t>
      </w:r>
    </w:p>
    <w:p>
      <w:pPr>
        <w:spacing w:after="0"/>
        <w:ind w:left="0"/>
        <w:jc w:val="both"/>
      </w:pPr>
      <w:r>
        <w:rPr>
          <w:rFonts w:ascii="Times New Roman"/>
          <w:b w:val="false"/>
          <w:i w:val="false"/>
          <w:color w:val="000000"/>
          <w:sz w:val="28"/>
        </w:rPr>
        <w:t>
      Жергілікті атқарушы орган (бұдан әрі - ЖАО):</w:t>
      </w:r>
    </w:p>
    <w:p>
      <w:pPr>
        <w:spacing w:after="0"/>
        <w:ind w:left="0"/>
        <w:jc w:val="both"/>
      </w:pPr>
      <w:r>
        <w:rPr>
          <w:rFonts w:ascii="Times New Roman"/>
          <w:b w:val="false"/>
          <w:i w:val="false"/>
          <w:color w:val="000000"/>
          <w:sz w:val="28"/>
        </w:rPr>
        <w:t>
      Есепті кезең: 20___ жылғы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(бұдан әрі - ТЭН) не инвестициялық ұсыныс бойынша жобаның құны,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 (бұдан әрі - ЖСҚ) бойынша жобаның құны,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жобаның жалпы құны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аяқталу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қуаттылығы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кезеңі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жұмыстар көлемі заттай мәнінде (құрамдауыштар)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/ЖСҚ-ға не инвестициялық ұсынысқа сәйкес жұмыстарды орындау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(мың тенге)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басталуына дейін (іске асырудың бірінші жылынан бастап)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кейінгі жылдарға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2 -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 атқару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28-қосымша</w:t>
            </w:r>
          </w:p>
        </w:tc>
      </w:tr>
    </w:tbl>
    <w:bookmarkStart w:name="z2056" w:id="855"/>
    <w:p>
      <w:pPr>
        <w:spacing w:after="0"/>
        <w:ind w:left="0"/>
        <w:jc w:val="left"/>
      </w:pPr>
      <w:r>
        <w:rPr>
          <w:rFonts w:ascii="Times New Roman"/>
          <w:b/>
          <w:i w:val="false"/>
          <w:color w:val="000000"/>
        </w:rPr>
        <w:t xml:space="preserve"> "Республикалық бюджеттiк инвестициялық жобалар мен</w:t>
      </w:r>
      <w:r>
        <w:br/>
      </w:r>
      <w:r>
        <w:rPr>
          <w:rFonts w:ascii="Times New Roman"/>
          <w:b/>
          <w:i w:val="false"/>
          <w:color w:val="000000"/>
        </w:rPr>
        <w:t>республикалық бюджеттен нысаналы даму трансферттері мен</w:t>
      </w:r>
      <w:r>
        <w:br/>
      </w:r>
      <w:r>
        <w:rPr>
          <w:rFonts w:ascii="Times New Roman"/>
          <w:b/>
          <w:i w:val="false"/>
          <w:color w:val="000000"/>
        </w:rPr>
        <w:t>кредиттер есебінен іске асырылатын жобаларды іске асыруды</w:t>
      </w:r>
      <w:r>
        <w:br/>
      </w:r>
      <w:r>
        <w:rPr>
          <w:rFonts w:ascii="Times New Roman"/>
          <w:b/>
          <w:i w:val="false"/>
          <w:color w:val="000000"/>
        </w:rPr>
        <w:t>мониторингілеу жөніндегі есеп" нысаны</w:t>
      </w:r>
    </w:p>
    <w:bookmarkEnd w:id="855"/>
    <w:p>
      <w:pPr>
        <w:spacing w:after="0"/>
        <w:ind w:left="0"/>
        <w:jc w:val="both"/>
      </w:pPr>
      <w:r>
        <w:rPr>
          <w:rFonts w:ascii="Times New Roman"/>
          <w:b w:val="false"/>
          <w:i w:val="false"/>
          <w:color w:val="ff0000"/>
          <w:sz w:val="28"/>
        </w:rPr>
        <w:t xml:space="preserve">
      Ескерту. 28-қосымша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РББӘ</w:t>
      </w:r>
    </w:p>
    <w:p>
      <w:pPr>
        <w:spacing w:after="0"/>
        <w:ind w:left="0"/>
        <w:jc w:val="both"/>
      </w:pPr>
      <w:r>
        <w:rPr>
          <w:rFonts w:ascii="Times New Roman"/>
          <w:b w:val="false"/>
          <w:i w:val="false"/>
          <w:color w:val="000000"/>
          <w:sz w:val="28"/>
        </w:rPr>
        <w:t>
      Есептік кезең: _____________20____жылы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p>
            <w:pPr>
              <w:spacing w:after="20"/>
              <w:ind w:left="20"/>
              <w:jc w:val="both"/>
            </w:pPr>
            <w:r>
              <w:rPr>
                <w:rFonts w:ascii="Times New Roman"/>
                <w:b w:val="false"/>
                <w:i w:val="false"/>
                <w:color w:val="000000"/>
                <w:sz w:val="20"/>
              </w:rPr>
              <w:t>
ЖАО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 (жыл/жарты-жылдық)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БИЖ-дің бастапқы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ТЭН/ЖСҚ-ға сәйкес БИЖ-дің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БИЖ-ді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ББӘ/ЖАО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ТЭН/ЖСҚ-ға сәйкес орындалған жұмыстардың заттай мәндегі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дейінгi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орындалмаған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көлемi,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басынан бастап БИЖ-ді барлық қаржыландыру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кезені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жоспар РБ+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жалпы РБ+ЖБ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ауытқуы РБ+ЖБ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(құжаттардың бар-жоғы), қымбаттаудың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асырылып жатқаны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жоспарланғаны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аяқталғаны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Аяқталмауының себептерi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1.**ТЭН:</w:t>
            </w:r>
          </w:p>
          <w:p>
            <w:pPr>
              <w:spacing w:after="20"/>
              <w:ind w:left="20"/>
              <w:jc w:val="both"/>
            </w:pPr>
            <w:r>
              <w:rPr>
                <w:rFonts w:ascii="Times New Roman"/>
                <w:b w:val="false"/>
                <w:i w:val="false"/>
                <w:color w:val="000000"/>
                <w:sz w:val="20"/>
              </w:rPr>
              <w:t>
2. *** ЖСҚ:</w:t>
            </w:r>
          </w:p>
          <w:p>
            <w:pPr>
              <w:spacing w:after="20"/>
              <w:ind w:left="20"/>
              <w:jc w:val="both"/>
            </w:pPr>
            <w:r>
              <w:rPr>
                <w:rFonts w:ascii="Times New Roman"/>
                <w:b w:val="false"/>
                <w:i w:val="false"/>
                <w:color w:val="000000"/>
                <w:sz w:val="20"/>
              </w:rPr>
              <w:t>
3.**** Бұйрық:</w:t>
            </w:r>
          </w:p>
          <w:p>
            <w:pPr>
              <w:spacing w:after="20"/>
              <w:ind w:left="20"/>
              <w:jc w:val="both"/>
            </w:pPr>
            <w:r>
              <w:rPr>
                <w:rFonts w:ascii="Times New Roman"/>
                <w:b w:val="false"/>
                <w:i w:val="false"/>
                <w:color w:val="000000"/>
                <w:sz w:val="20"/>
              </w:rPr>
              <w:t>
4. ***** САРАПТАМАЛАР</w:t>
            </w:r>
          </w:p>
          <w:p>
            <w:pPr>
              <w:spacing w:after="20"/>
              <w:ind w:left="20"/>
              <w:jc w:val="both"/>
            </w:pPr>
            <w:r>
              <w:rPr>
                <w:rFonts w:ascii="Times New Roman"/>
                <w:b w:val="false"/>
                <w:i w:val="false"/>
                <w:color w:val="000000"/>
                <w:sz w:val="20"/>
              </w:rPr>
              <w:t>
1) Салалық орган сараптамасы;</w:t>
            </w:r>
          </w:p>
          <w:p>
            <w:pPr>
              <w:spacing w:after="20"/>
              <w:ind w:left="20"/>
              <w:jc w:val="both"/>
            </w:pPr>
            <w:r>
              <w:rPr>
                <w:rFonts w:ascii="Times New Roman"/>
                <w:b w:val="false"/>
                <w:i w:val="false"/>
                <w:color w:val="000000"/>
                <w:sz w:val="20"/>
              </w:rPr>
              <w:t>
2) Мемлекеттік сараптама;</w:t>
            </w:r>
          </w:p>
          <w:p>
            <w:pPr>
              <w:spacing w:after="20"/>
              <w:ind w:left="20"/>
              <w:jc w:val="both"/>
            </w:pPr>
            <w:r>
              <w:rPr>
                <w:rFonts w:ascii="Times New Roman"/>
                <w:b w:val="false"/>
                <w:i w:val="false"/>
                <w:color w:val="000000"/>
                <w:sz w:val="20"/>
              </w:rPr>
              <w:t>
3) Экономикалық сараптама;</w:t>
            </w:r>
          </w:p>
          <w:p>
            <w:pPr>
              <w:spacing w:after="20"/>
              <w:ind w:left="20"/>
              <w:jc w:val="both"/>
            </w:pPr>
            <w:r>
              <w:rPr>
                <w:rFonts w:ascii="Times New Roman"/>
                <w:b w:val="false"/>
                <w:i w:val="false"/>
                <w:color w:val="000000"/>
                <w:sz w:val="20"/>
              </w:rPr>
              <w:t>
4) Экологиялық сараптама;</w:t>
            </w:r>
          </w:p>
          <w:p>
            <w:pPr>
              <w:spacing w:after="20"/>
              <w:ind w:left="20"/>
              <w:jc w:val="both"/>
            </w:pPr>
            <w:r>
              <w:rPr>
                <w:rFonts w:ascii="Times New Roman"/>
                <w:b w:val="false"/>
                <w:i w:val="false"/>
                <w:color w:val="000000"/>
                <w:sz w:val="20"/>
              </w:rPr>
              <w:t>
5) Санитариялық-эпидемиологиялық сараптама.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БИЖ-ді іске асырудың басынан бастап, оның ішінде жылдар бойынша толық қаржыландыруды көрсету;</w:t>
      </w:r>
    </w:p>
    <w:p>
      <w:pPr>
        <w:spacing w:after="0"/>
        <w:ind w:left="0"/>
        <w:jc w:val="both"/>
      </w:pPr>
      <w:r>
        <w:rPr>
          <w:rFonts w:ascii="Times New Roman"/>
          <w:b w:val="false"/>
          <w:i w:val="false"/>
          <w:color w:val="000000"/>
          <w:sz w:val="28"/>
        </w:rPr>
        <w:t>
      ** ТЭН қажет жағдайда, ТЭН-нің № мен мерзімін көрсету қажет. Егер жоба ТЭН-ді қажет етпеген жағдайда "үлгілік" деп көрсету қажет. Егер ТЭН қажет болған, бірақ жоқ болған жағдайда "жоқ" деп көрсету қажет;</w:t>
      </w:r>
    </w:p>
    <w:p>
      <w:pPr>
        <w:spacing w:after="0"/>
        <w:ind w:left="0"/>
        <w:jc w:val="both"/>
      </w:pPr>
      <w:r>
        <w:rPr>
          <w:rFonts w:ascii="Times New Roman"/>
          <w:b w:val="false"/>
          <w:i w:val="false"/>
          <w:color w:val="000000"/>
          <w:sz w:val="28"/>
        </w:rPr>
        <w:t>
      *** ЖСҚ-ның № мен күнін көрсету қажет. Егер ЖСҚ жоқ болса, "жоқ" деп көрсету қажет;</w:t>
      </w:r>
    </w:p>
    <w:p>
      <w:pPr>
        <w:spacing w:after="0"/>
        <w:ind w:left="0"/>
        <w:jc w:val="both"/>
      </w:pPr>
      <w:r>
        <w:rPr>
          <w:rFonts w:ascii="Times New Roman"/>
          <w:b w:val="false"/>
          <w:i w:val="false"/>
          <w:color w:val="000000"/>
          <w:sz w:val="28"/>
        </w:rPr>
        <w:t>
      ****Егер бұйрық қажет болған жағдайда мемлекеттік орган - бағдарламалар әкімшісі немесе сәулет, қала құрылысы және құрылыс саласындағы мемлекеттік орган бұйрығының № мен күнін көрсету қажет. Егер жоба бұйрықты талап етпесе, "талап етілмейді" деп көрсету қажет. Егер бұйрық жоқ болған жағдайда, "жоқ" деп көрсету қажет;</w:t>
      </w:r>
    </w:p>
    <w:p>
      <w:pPr>
        <w:spacing w:after="0"/>
        <w:ind w:left="0"/>
        <w:jc w:val="both"/>
      </w:pPr>
      <w:r>
        <w:rPr>
          <w:rFonts w:ascii="Times New Roman"/>
          <w:b w:val="false"/>
          <w:i w:val="false"/>
          <w:color w:val="000000"/>
          <w:sz w:val="28"/>
        </w:rPr>
        <w:t>
      *****сараптаманың № мен күнін көрсету қажет. Егер сараптама жоқ болған жағдайда, "жоқ" деп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 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2109" w:id="856"/>
    <w:p>
      <w:pPr>
        <w:spacing w:after="0"/>
        <w:ind w:left="0"/>
        <w:jc w:val="left"/>
      </w:pPr>
      <w:r>
        <w:rPr>
          <w:rFonts w:ascii="Times New Roman"/>
          <w:b/>
          <w:i w:val="false"/>
          <w:color w:val="000000"/>
        </w:rPr>
        <w:t xml:space="preserve"> "Республикалық және жергілікті бюджеттен қаржыландырылатын бюджеттік инвестициялық жобаларды (қымбаттауы) іске асыру мониторингі бойынша есеп" нысаны</w:t>
      </w:r>
    </w:p>
    <w:bookmarkEnd w:id="856"/>
    <w:p>
      <w:pPr>
        <w:spacing w:after="0"/>
        <w:ind w:left="0"/>
        <w:jc w:val="both"/>
      </w:pPr>
      <w:r>
        <w:rPr>
          <w:rFonts w:ascii="Times New Roman"/>
          <w:b w:val="false"/>
          <w:i w:val="false"/>
          <w:color w:val="ff0000"/>
          <w:sz w:val="28"/>
        </w:rPr>
        <w:t xml:space="preserve">
      Ескерту. 29-қосымша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 (жылдар)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БИЖ-дің бастапқы құны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ұжаттамаға сәйкес БИЖ-дің түзетілген құны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басынан бастап, БИЖ-ді барлық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жылдар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Қымбаттаудың себебі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(құжаттаманың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**ТЭН:</w:t>
      </w:r>
    </w:p>
    <w:p>
      <w:pPr>
        <w:spacing w:after="0"/>
        <w:ind w:left="0"/>
        <w:jc w:val="both"/>
      </w:pPr>
      <w:r>
        <w:rPr>
          <w:rFonts w:ascii="Times New Roman"/>
          <w:b w:val="false"/>
          <w:i w:val="false"/>
          <w:color w:val="000000"/>
          <w:sz w:val="28"/>
        </w:rPr>
        <w:t>
      2. ***ЖСҚ:</w:t>
      </w:r>
    </w:p>
    <w:p>
      <w:pPr>
        <w:spacing w:after="0"/>
        <w:ind w:left="0"/>
        <w:jc w:val="both"/>
      </w:pPr>
      <w:r>
        <w:rPr>
          <w:rFonts w:ascii="Times New Roman"/>
          <w:b w:val="false"/>
          <w:i w:val="false"/>
          <w:color w:val="000000"/>
          <w:sz w:val="28"/>
        </w:rPr>
        <w:t>
      3. Түзетілген ЖСҚ:</w:t>
      </w:r>
    </w:p>
    <w:p>
      <w:pPr>
        <w:spacing w:after="0"/>
        <w:ind w:left="0"/>
        <w:jc w:val="both"/>
      </w:pPr>
      <w:r>
        <w:rPr>
          <w:rFonts w:ascii="Times New Roman"/>
          <w:b w:val="false"/>
          <w:i w:val="false"/>
          <w:color w:val="000000"/>
          <w:sz w:val="28"/>
        </w:rPr>
        <w:t>
      4. **** Бұйрық:</w:t>
      </w:r>
    </w:p>
    <w:p>
      <w:pPr>
        <w:spacing w:after="0"/>
        <w:ind w:left="0"/>
        <w:jc w:val="both"/>
      </w:pPr>
      <w:r>
        <w:rPr>
          <w:rFonts w:ascii="Times New Roman"/>
          <w:b w:val="false"/>
          <w:i w:val="false"/>
          <w:color w:val="000000"/>
          <w:sz w:val="28"/>
        </w:rPr>
        <w:t>
      5. Түзетілген құнға бұйрық:</w:t>
      </w:r>
    </w:p>
    <w:p>
      <w:pPr>
        <w:spacing w:after="0"/>
        <w:ind w:left="0"/>
        <w:jc w:val="both"/>
      </w:pPr>
      <w:r>
        <w:rPr>
          <w:rFonts w:ascii="Times New Roman"/>
          <w:b w:val="false"/>
          <w:i w:val="false"/>
          <w:color w:val="000000"/>
          <w:sz w:val="28"/>
        </w:rPr>
        <w:t>
      6. ***** Қаржылық бақылау актісі:</w:t>
      </w:r>
    </w:p>
    <w:p>
      <w:pPr>
        <w:spacing w:after="0"/>
        <w:ind w:left="0"/>
        <w:jc w:val="both"/>
      </w:pPr>
      <w:r>
        <w:rPr>
          <w:rFonts w:ascii="Times New Roman"/>
          <w:b w:val="false"/>
          <w:i w:val="false"/>
          <w:color w:val="000000"/>
          <w:sz w:val="28"/>
        </w:rPr>
        <w:t>
      7. ****** Сараптамалар:</w:t>
      </w:r>
    </w:p>
    <w:p>
      <w:pPr>
        <w:spacing w:after="0"/>
        <w:ind w:left="0"/>
        <w:jc w:val="both"/>
      </w:pPr>
      <w:r>
        <w:rPr>
          <w:rFonts w:ascii="Times New Roman"/>
          <w:b w:val="false"/>
          <w:i w:val="false"/>
          <w:color w:val="000000"/>
          <w:sz w:val="28"/>
        </w:rPr>
        <w:t>
      1) салалық сараптама қорытындысы;</w:t>
      </w:r>
    </w:p>
    <w:p>
      <w:pPr>
        <w:spacing w:after="0"/>
        <w:ind w:left="0"/>
        <w:jc w:val="both"/>
      </w:pPr>
      <w:r>
        <w:rPr>
          <w:rFonts w:ascii="Times New Roman"/>
          <w:b w:val="false"/>
          <w:i w:val="false"/>
          <w:color w:val="000000"/>
          <w:sz w:val="28"/>
        </w:rPr>
        <w:t>
      2) мемлекеттік сараптама;</w:t>
      </w:r>
    </w:p>
    <w:p>
      <w:pPr>
        <w:spacing w:after="0"/>
        <w:ind w:left="0"/>
        <w:jc w:val="both"/>
      </w:pPr>
      <w:r>
        <w:rPr>
          <w:rFonts w:ascii="Times New Roman"/>
          <w:b w:val="false"/>
          <w:i w:val="false"/>
          <w:color w:val="000000"/>
          <w:sz w:val="28"/>
        </w:rPr>
        <w:t>
      3) экономикалық сараптама;</w:t>
      </w:r>
    </w:p>
    <w:p>
      <w:pPr>
        <w:spacing w:after="0"/>
        <w:ind w:left="0"/>
        <w:jc w:val="both"/>
      </w:pPr>
      <w:r>
        <w:rPr>
          <w:rFonts w:ascii="Times New Roman"/>
          <w:b w:val="false"/>
          <w:i w:val="false"/>
          <w:color w:val="000000"/>
          <w:sz w:val="28"/>
        </w:rPr>
        <w:t>
      4) экологиялық сараптама;</w:t>
      </w:r>
    </w:p>
    <w:p>
      <w:pPr>
        <w:spacing w:after="0"/>
        <w:ind w:left="0"/>
        <w:jc w:val="both"/>
      </w:pPr>
      <w:r>
        <w:rPr>
          <w:rFonts w:ascii="Times New Roman"/>
          <w:b w:val="false"/>
          <w:i w:val="false"/>
          <w:color w:val="000000"/>
          <w:sz w:val="28"/>
        </w:rPr>
        <w:t>
      5) санитариялық-эпидемиологиялық сараптама;</w:t>
      </w:r>
    </w:p>
    <w:p>
      <w:pPr>
        <w:spacing w:after="0"/>
        <w:ind w:left="0"/>
        <w:jc w:val="both"/>
      </w:pPr>
      <w:r>
        <w:rPr>
          <w:rFonts w:ascii="Times New Roman"/>
          <w:b w:val="false"/>
          <w:i w:val="false"/>
          <w:color w:val="000000"/>
          <w:sz w:val="28"/>
        </w:rPr>
        <w:t>
      8. түсіндірме жазба: күні, нөмірі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БИЖ-ді іске асырудың басынан бастап, оның ішінде жылдар бойынша толық қаржыландыруды көрсету қажет;</w:t>
      </w:r>
    </w:p>
    <w:p>
      <w:pPr>
        <w:spacing w:after="0"/>
        <w:ind w:left="0"/>
        <w:jc w:val="both"/>
      </w:pPr>
      <w:r>
        <w:rPr>
          <w:rFonts w:ascii="Times New Roman"/>
          <w:b w:val="false"/>
          <w:i w:val="false"/>
          <w:color w:val="000000"/>
          <w:sz w:val="28"/>
        </w:rPr>
        <w:t>
      ** ТЭН қажет болған жағдайда, ТЭН-нің нөмірі мен күнін көрсету қажет. Егер жоба ТЭН-ді қажет етпеген жағдайда "типтік" деп көрсету қажет. Егер ТЭН қажет болған, бірақ жоқ болған жағдайда "жоқ" деп көрсету қажет;</w:t>
      </w:r>
    </w:p>
    <w:p>
      <w:pPr>
        <w:spacing w:after="0"/>
        <w:ind w:left="0"/>
        <w:jc w:val="both"/>
      </w:pPr>
      <w:r>
        <w:rPr>
          <w:rFonts w:ascii="Times New Roman"/>
          <w:b w:val="false"/>
          <w:i w:val="false"/>
          <w:color w:val="000000"/>
          <w:sz w:val="28"/>
        </w:rPr>
        <w:t>
      *** ЖСҚ-ның нөмірі мен күнін көрсету қажет. Егер ЖСҚ жоқ болса, "жоқ" деп көрсету қажет;</w:t>
      </w:r>
    </w:p>
    <w:p>
      <w:pPr>
        <w:spacing w:after="0"/>
        <w:ind w:left="0"/>
        <w:jc w:val="both"/>
      </w:pPr>
      <w:r>
        <w:rPr>
          <w:rFonts w:ascii="Times New Roman"/>
          <w:b w:val="false"/>
          <w:i w:val="false"/>
          <w:color w:val="000000"/>
          <w:sz w:val="28"/>
        </w:rPr>
        <w:t>
      **** Егер бұйрық қажет болған жағдайда мемлекеттік орган-бюджеттік бағдарламалар әкімшісі немесе сәулет, қала құрылысы және құрылыс саласындағы мемлекеттік орган бұйрығының нөмірі мен күнін көрсету қажет.</w:t>
      </w:r>
    </w:p>
    <w:p>
      <w:pPr>
        <w:spacing w:after="0"/>
        <w:ind w:left="0"/>
        <w:jc w:val="both"/>
      </w:pPr>
      <w:r>
        <w:rPr>
          <w:rFonts w:ascii="Times New Roman"/>
          <w:b w:val="false"/>
          <w:i w:val="false"/>
          <w:color w:val="000000"/>
          <w:sz w:val="28"/>
        </w:rPr>
        <w:t>
      Егер жоба бұйрықты талап етпесе, "талап етілмейді" деп көрсету қажет.</w:t>
      </w:r>
    </w:p>
    <w:p>
      <w:pPr>
        <w:spacing w:after="0"/>
        <w:ind w:left="0"/>
        <w:jc w:val="both"/>
      </w:pPr>
      <w:r>
        <w:rPr>
          <w:rFonts w:ascii="Times New Roman"/>
          <w:b w:val="false"/>
          <w:i w:val="false"/>
          <w:color w:val="000000"/>
          <w:sz w:val="28"/>
        </w:rPr>
        <w:t>
      Егер де бұйрық жоқ болса, "жоқ" деп көрсету қажет;</w:t>
      </w:r>
    </w:p>
    <w:p>
      <w:pPr>
        <w:spacing w:after="0"/>
        <w:ind w:left="0"/>
        <w:jc w:val="both"/>
      </w:pPr>
      <w:r>
        <w:rPr>
          <w:rFonts w:ascii="Times New Roman"/>
          <w:b w:val="false"/>
          <w:i w:val="false"/>
          <w:color w:val="000000"/>
          <w:sz w:val="28"/>
        </w:rPr>
        <w:t>
      ***** қаржылық бақылау актісінің нөмірі мен мерзімін көрсету қажет. Егер қаржылық бақылау жоқ болған жағдайда "жоқ" деп көрсету қажет;</w:t>
      </w:r>
    </w:p>
    <w:p>
      <w:pPr>
        <w:spacing w:after="0"/>
        <w:ind w:left="0"/>
        <w:jc w:val="both"/>
      </w:pPr>
      <w:r>
        <w:rPr>
          <w:rFonts w:ascii="Times New Roman"/>
          <w:b w:val="false"/>
          <w:i w:val="false"/>
          <w:color w:val="000000"/>
          <w:sz w:val="28"/>
        </w:rPr>
        <w:t>
      ****** сараптаманың нөмірі мен күнін көрсету қажет. Егер сараптама жоқ болса, "жоқ" деп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"20 __ жылғы ____________________бюджеттік инвестициялық жобалардың</w:t>
      </w:r>
      <w:r>
        <w:br/>
      </w:r>
      <w:r>
        <w:rPr>
          <w:rFonts w:ascii="Times New Roman"/>
          <w:b/>
          <w:i w:val="false"/>
          <w:color w:val="000000"/>
        </w:rPr>
        <w:t>(кезең көрсетіледі)  мониторингі бойынша есепке жиынтық анықтама"</w:t>
      </w:r>
    </w:p>
    <w:p>
      <w:pPr>
        <w:spacing w:after="0"/>
        <w:ind w:left="0"/>
        <w:jc w:val="both"/>
      </w:pPr>
      <w:r>
        <w:rPr>
          <w:rFonts w:ascii="Times New Roman"/>
          <w:b w:val="false"/>
          <w:i w:val="false"/>
          <w:color w:val="ff0000"/>
          <w:sz w:val="28"/>
        </w:rPr>
        <w:t xml:space="preserve">
      Ескерту. 30-қосымша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 (республикалық бюджеттік бағдармалардың әкімшісі немесе жергілікті атқарушы орган)</w:t>
      </w:r>
    </w:p>
    <w:p>
      <w:pPr>
        <w:spacing w:after="0"/>
        <w:ind w:left="0"/>
        <w:jc w:val="both"/>
      </w:pPr>
      <w:r>
        <w:rPr>
          <w:rFonts w:ascii="Times New Roman"/>
          <w:b w:val="false"/>
          <w:i w:val="false"/>
          <w:color w:val="000000"/>
          <w:sz w:val="28"/>
        </w:rPr>
        <w:t>
      Жалпы құны _________________________________________ мың теңге (жобалардың</w:t>
      </w:r>
    </w:p>
    <w:p>
      <w:pPr>
        <w:spacing w:after="0"/>
        <w:ind w:left="0"/>
        <w:jc w:val="both"/>
      </w:pPr>
      <w:r>
        <w:rPr>
          <w:rFonts w:ascii="Times New Roman"/>
          <w:b w:val="false"/>
          <w:i w:val="false"/>
          <w:color w:val="000000"/>
          <w:sz w:val="28"/>
        </w:rPr>
        <w:t>
      құны көрсетіледі)____________ бюджеттік инвестициялық жоба іске асырылуда, оның</w:t>
      </w:r>
    </w:p>
    <w:p>
      <w:pPr>
        <w:spacing w:after="0"/>
        <w:ind w:left="0"/>
        <w:jc w:val="both"/>
      </w:pPr>
      <w:r>
        <w:rPr>
          <w:rFonts w:ascii="Times New Roman"/>
          <w:b w:val="false"/>
          <w:i w:val="false"/>
          <w:color w:val="000000"/>
          <w:sz w:val="28"/>
        </w:rPr>
        <w:t>
      ішінде  (саны) 20 ______ жылы ___________________________ бюджет қаражаты</w:t>
      </w:r>
    </w:p>
    <w:p>
      <w:pPr>
        <w:spacing w:after="0"/>
        <w:ind w:left="0"/>
        <w:jc w:val="both"/>
      </w:pPr>
      <w:r>
        <w:rPr>
          <w:rFonts w:ascii="Times New Roman"/>
          <w:b w:val="false"/>
          <w:i w:val="false"/>
          <w:color w:val="000000"/>
          <w:sz w:val="28"/>
        </w:rPr>
        <w:t>
      есебінен (ағымдағы жыл)  (республикалық немесе жергілікті)___________ мың теңге</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xml:space="preserve">
      Инвестициялық жобалардың қаржыландыру жоспары 20 __ жылғы___________ </w:t>
      </w:r>
    </w:p>
    <w:p>
      <w:pPr>
        <w:spacing w:after="0"/>
        <w:ind w:left="0"/>
        <w:jc w:val="both"/>
      </w:pPr>
      <w:r>
        <w:rPr>
          <w:rFonts w:ascii="Times New Roman"/>
          <w:b w:val="false"/>
          <w:i w:val="false"/>
          <w:color w:val="000000"/>
          <w:sz w:val="28"/>
        </w:rPr>
        <w:t xml:space="preserve">
      __________________ мың теңгені құрады.  (есепті кезең) </w:t>
      </w:r>
    </w:p>
    <w:p>
      <w:pPr>
        <w:spacing w:after="0"/>
        <w:ind w:left="0"/>
        <w:jc w:val="both"/>
      </w:pPr>
      <w:r>
        <w:rPr>
          <w:rFonts w:ascii="Times New Roman"/>
          <w:b w:val="false"/>
          <w:i w:val="false"/>
          <w:color w:val="000000"/>
          <w:sz w:val="28"/>
        </w:rPr>
        <w:t xml:space="preserve">
      20______жылғы______кассалық атқарылу _______мың теңгені құрады.  (есепті кезең) </w:t>
      </w:r>
    </w:p>
    <w:p>
      <w:pPr>
        <w:spacing w:after="0"/>
        <w:ind w:left="0"/>
        <w:jc w:val="both"/>
      </w:pPr>
      <w:r>
        <w:rPr>
          <w:rFonts w:ascii="Times New Roman"/>
          <w:b w:val="false"/>
          <w:i w:val="false"/>
          <w:color w:val="000000"/>
          <w:sz w:val="28"/>
        </w:rPr>
        <w:t xml:space="preserve">
      Есепті кезеңге арналған жоспарға қарағанда игерілмеу сомасы _______________ мың </w:t>
      </w:r>
    </w:p>
    <w:p>
      <w:pPr>
        <w:spacing w:after="0"/>
        <w:ind w:left="0"/>
        <w:jc w:val="both"/>
      </w:pPr>
      <w:r>
        <w:rPr>
          <w:rFonts w:ascii="Times New Roman"/>
          <w:b w:val="false"/>
          <w:i w:val="false"/>
          <w:color w:val="000000"/>
          <w:sz w:val="28"/>
        </w:rPr>
        <w:t>
      теңгені немесе_______%-ды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xml:space="preserve">
      бойынша 20 ___ жылы ____________ мың теңге бөлінді. (ағымдағы жыл) </w:t>
      </w:r>
    </w:p>
    <w:p>
      <w:pPr>
        <w:spacing w:after="0"/>
        <w:ind w:left="0"/>
        <w:jc w:val="both"/>
      </w:pPr>
      <w:r>
        <w:rPr>
          <w:rFonts w:ascii="Times New Roman"/>
          <w:b w:val="false"/>
          <w:i w:val="false"/>
          <w:color w:val="000000"/>
          <w:sz w:val="28"/>
        </w:rPr>
        <w:t>
      Қаржыландыру жоспары 20 ___ жылғы __________ _____ мың теңгені (есепті кезең)</w:t>
      </w:r>
    </w:p>
    <w:p>
      <w:pPr>
        <w:spacing w:after="0"/>
        <w:ind w:left="0"/>
        <w:jc w:val="both"/>
      </w:pPr>
      <w:r>
        <w:rPr>
          <w:rFonts w:ascii="Times New Roman"/>
          <w:b w:val="false"/>
          <w:i w:val="false"/>
          <w:color w:val="000000"/>
          <w:sz w:val="28"/>
        </w:rPr>
        <w:t xml:space="preserve">
      құрады, кассалық атқарылуы ______ мың теңгені немесе 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 жоспарға қарағанда игерілмеген сома _________ мың теңгені немесе</w:t>
      </w:r>
    </w:p>
    <w:p>
      <w:pPr>
        <w:spacing w:after="0"/>
        <w:ind w:left="0"/>
        <w:jc w:val="both"/>
      </w:pPr>
      <w:r>
        <w:rPr>
          <w:rFonts w:ascii="Times New Roman"/>
          <w:b w:val="false"/>
          <w:i w:val="false"/>
          <w:color w:val="000000"/>
          <w:sz w:val="28"/>
        </w:rPr>
        <w:t>
      ___ %-ды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есепті кезеңде жалпы құны ________ мың теңге ________ бюджеттік инвестициялық</w:t>
      </w:r>
    </w:p>
    <w:p>
      <w:pPr>
        <w:spacing w:after="0"/>
        <w:ind w:left="0"/>
        <w:jc w:val="both"/>
      </w:pPr>
      <w:r>
        <w:rPr>
          <w:rFonts w:ascii="Times New Roman"/>
          <w:b w:val="false"/>
          <w:i w:val="false"/>
          <w:color w:val="000000"/>
          <w:sz w:val="28"/>
        </w:rPr>
        <w:t>
      жобаны іске асыру толығымен (саны) аяқталды, оның ішінде 20 ________ жылы</w:t>
      </w:r>
    </w:p>
    <w:p>
      <w:pPr>
        <w:spacing w:after="0"/>
        <w:ind w:left="0"/>
        <w:jc w:val="both"/>
      </w:pPr>
      <w:r>
        <w:rPr>
          <w:rFonts w:ascii="Times New Roman"/>
          <w:b w:val="false"/>
          <w:i w:val="false"/>
          <w:color w:val="000000"/>
          <w:sz w:val="28"/>
        </w:rPr>
        <w:t>
      __________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 жылғы __________ қаржыландыру жоспары ______________ мың (есепті кезең)</w:t>
      </w:r>
    </w:p>
    <w:p>
      <w:pPr>
        <w:spacing w:after="0"/>
        <w:ind w:left="0"/>
        <w:jc w:val="both"/>
      </w:pPr>
      <w:r>
        <w:rPr>
          <w:rFonts w:ascii="Times New Roman"/>
          <w:b w:val="false"/>
          <w:i w:val="false"/>
          <w:color w:val="000000"/>
          <w:sz w:val="28"/>
        </w:rPr>
        <w:t>
      теңгені құрады, кассалық атқарылуы _______________ мың теңгені немесе 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мынадай тікелей нәтижелерге</w:t>
      </w:r>
    </w:p>
    <w:p>
      <w:pPr>
        <w:spacing w:after="0"/>
        <w:ind w:left="0"/>
        <w:jc w:val="both"/>
      </w:pPr>
      <w:r>
        <w:rPr>
          <w:rFonts w:ascii="Times New Roman"/>
          <w:b w:val="false"/>
          <w:i w:val="false"/>
          <w:color w:val="000000"/>
          <w:sz w:val="28"/>
        </w:rPr>
        <w:t>
      қол жеткізілді: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n)___________________________________________________________________.</w:t>
      </w:r>
    </w:p>
    <w:p>
      <w:pPr>
        <w:spacing w:after="0"/>
        <w:ind w:left="0"/>
        <w:jc w:val="both"/>
      </w:pPr>
      <w:r>
        <w:rPr>
          <w:rFonts w:ascii="Times New Roman"/>
          <w:b w:val="false"/>
          <w:i w:val="false"/>
          <w:color w:val="000000"/>
          <w:sz w:val="28"/>
        </w:rPr>
        <w:t>
      (қол жеткізілген нәтижелерді мемлекеттік органның мемлекеттік жоспарлау жүйесінің</w:t>
      </w:r>
    </w:p>
    <w:p>
      <w:pPr>
        <w:spacing w:after="0"/>
        <w:ind w:left="0"/>
        <w:jc w:val="both"/>
      </w:pPr>
      <w:r>
        <w:rPr>
          <w:rFonts w:ascii="Times New Roman"/>
          <w:b w:val="false"/>
          <w:i w:val="false"/>
          <w:color w:val="000000"/>
          <w:sz w:val="28"/>
        </w:rPr>
        <w:t>
      даму жоспарында және құжаттарында көзделген индикаторларға сәйкес көрсету қажет)</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xml:space="preserve">
      (себебін көрсету) жоспарға қарағанда игерілмеген сома _________ мың теңгені немесе </w:t>
      </w:r>
    </w:p>
    <w:p>
      <w:pPr>
        <w:spacing w:after="0"/>
        <w:ind w:left="0"/>
        <w:jc w:val="both"/>
      </w:pPr>
      <w:r>
        <w:rPr>
          <w:rFonts w:ascii="Times New Roman"/>
          <w:b w:val="false"/>
          <w:i w:val="false"/>
          <w:color w:val="000000"/>
          <w:sz w:val="28"/>
        </w:rPr>
        <w:t>
      __ %-ды құрады.</w:t>
      </w:r>
    </w:p>
    <w:p>
      <w:pPr>
        <w:spacing w:after="0"/>
        <w:ind w:left="0"/>
        <w:jc w:val="both"/>
      </w:pPr>
      <w:r>
        <w:rPr>
          <w:rFonts w:ascii="Times New Roman"/>
          <w:b w:val="false"/>
          <w:i w:val="false"/>
          <w:color w:val="000000"/>
          <w:sz w:val="28"/>
        </w:rPr>
        <w:t xml:space="preserve">
      2) жалпы құны ___________бюджеттік инвестициялық________________ (саны) құны </w:t>
      </w:r>
    </w:p>
    <w:p>
      <w:pPr>
        <w:spacing w:after="0"/>
        <w:ind w:left="0"/>
        <w:jc w:val="both"/>
      </w:pPr>
      <w:r>
        <w:rPr>
          <w:rFonts w:ascii="Times New Roman"/>
          <w:b w:val="false"/>
          <w:i w:val="false"/>
          <w:color w:val="000000"/>
          <w:sz w:val="28"/>
        </w:rPr>
        <w:t>
      ________ мың теңге, оның ішінде 20__ жылы_______мың теңге бөлінді (ағымдағы</w:t>
      </w:r>
    </w:p>
    <w:p>
      <w:pPr>
        <w:spacing w:after="0"/>
        <w:ind w:left="0"/>
        <w:jc w:val="both"/>
      </w:pPr>
      <w:r>
        <w:rPr>
          <w:rFonts w:ascii="Times New Roman"/>
          <w:b w:val="false"/>
          <w:i w:val="false"/>
          <w:color w:val="000000"/>
          <w:sz w:val="28"/>
        </w:rPr>
        <w:t>
      жылға).</w:t>
      </w:r>
    </w:p>
    <w:p>
      <w:pPr>
        <w:spacing w:after="0"/>
        <w:ind w:left="0"/>
        <w:jc w:val="both"/>
      </w:pPr>
      <w:r>
        <w:rPr>
          <w:rFonts w:ascii="Times New Roman"/>
          <w:b w:val="false"/>
          <w:i w:val="false"/>
          <w:color w:val="000000"/>
          <w:sz w:val="28"/>
        </w:rPr>
        <w:t>
      Қаржыландыру жоспары________ 20___(есепті кезең) кассалық</w:t>
      </w:r>
    </w:p>
    <w:p>
      <w:pPr>
        <w:spacing w:after="0"/>
        <w:ind w:left="0"/>
        <w:jc w:val="both"/>
      </w:pPr>
      <w:r>
        <w:rPr>
          <w:rFonts w:ascii="Times New Roman"/>
          <w:b w:val="false"/>
          <w:i w:val="false"/>
          <w:color w:val="000000"/>
          <w:sz w:val="28"/>
        </w:rPr>
        <w:t xml:space="preserve">
      атқарылуы_______мың теңгені немесе_______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жоспарға қарағанда игерілмеген сома _________ мың теңгені немесе ___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 _____ объекті _________ пайдалануға беріледі;</w:t>
      </w:r>
    </w:p>
    <w:p>
      <w:pPr>
        <w:spacing w:after="0"/>
        <w:ind w:left="0"/>
        <w:jc w:val="both"/>
      </w:pPr>
      <w:r>
        <w:rPr>
          <w:rFonts w:ascii="Times New Roman"/>
          <w:b w:val="false"/>
          <w:i w:val="false"/>
          <w:color w:val="000000"/>
          <w:sz w:val="28"/>
        </w:rPr>
        <w:t>
      (саны) (пайдалануға беру күні)</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 объекті _____________________</w:t>
      </w:r>
    </w:p>
    <w:p>
      <w:pPr>
        <w:spacing w:after="0"/>
        <w:ind w:left="0"/>
        <w:jc w:val="both"/>
      </w:pPr>
      <w:r>
        <w:rPr>
          <w:rFonts w:ascii="Times New Roman"/>
          <w:b w:val="false"/>
          <w:i w:val="false"/>
          <w:color w:val="000000"/>
          <w:sz w:val="28"/>
        </w:rPr>
        <w:t>
      жылы (саны) (пайдалануға беру күні) аяқталады;</w:t>
      </w:r>
    </w:p>
    <w:p>
      <w:pPr>
        <w:spacing w:after="0"/>
        <w:ind w:left="0"/>
        <w:jc w:val="both"/>
      </w:pPr>
      <w:r>
        <w:rPr>
          <w:rFonts w:ascii="Times New Roman"/>
          <w:b w:val="false"/>
          <w:i w:val="false"/>
          <w:color w:val="000000"/>
          <w:sz w:val="28"/>
        </w:rPr>
        <w:t xml:space="preserve">
      3) ____ жоба мемлекеттік сатып алу рәсімдерін уақтылы жүргізбеу (саны) және/немесе </w:t>
      </w:r>
    </w:p>
    <w:p>
      <w:pPr>
        <w:spacing w:after="0"/>
        <w:ind w:left="0"/>
        <w:jc w:val="both"/>
      </w:pPr>
      <w:r>
        <w:rPr>
          <w:rFonts w:ascii="Times New Roman"/>
          <w:b w:val="false"/>
          <w:i w:val="false"/>
          <w:color w:val="000000"/>
          <w:sz w:val="28"/>
        </w:rPr>
        <w:t>
      созылмалы сипатта жүргізу нәтижесінде (конкурсты кеш, қайталап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_____ жоба шарт тараптарының өз міндеттемелерін уақтылы және (саны) адал</w:t>
      </w:r>
    </w:p>
    <w:p>
      <w:pPr>
        <w:spacing w:after="0"/>
        <w:ind w:left="0"/>
        <w:jc w:val="both"/>
      </w:pPr>
      <w:r>
        <w:rPr>
          <w:rFonts w:ascii="Times New Roman"/>
          <w:b w:val="false"/>
          <w:i w:val="false"/>
          <w:color w:val="000000"/>
          <w:sz w:val="28"/>
        </w:rPr>
        <w:t>
      орындамауына байланысты;</w:t>
      </w:r>
    </w:p>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w:t>
      </w:r>
    </w:p>
    <w:p>
      <w:pPr>
        <w:spacing w:after="0"/>
        <w:ind w:left="0"/>
        <w:jc w:val="both"/>
      </w:pPr>
      <w:r>
        <w:rPr>
          <w:rFonts w:ascii="Times New Roman"/>
          <w:b w:val="false"/>
          <w:i w:val="false"/>
          <w:color w:val="000000"/>
          <w:sz w:val="28"/>
        </w:rPr>
        <w:t>
      аяқтау жөнінде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 жылғы _______ қаржыландыру жоспары _________ мың теңгені (есепті кезең)</w:t>
      </w:r>
    </w:p>
    <w:p>
      <w:pPr>
        <w:spacing w:after="0"/>
        <w:ind w:left="0"/>
        <w:jc w:val="both"/>
      </w:pPr>
      <w:r>
        <w:rPr>
          <w:rFonts w:ascii="Times New Roman"/>
          <w:b w:val="false"/>
          <w:i w:val="false"/>
          <w:color w:val="000000"/>
          <w:sz w:val="28"/>
        </w:rPr>
        <w:t>
      құрады, кассалық атқарылуы _____ мың теңгені немесе ____ %-ды құрады.</w:t>
      </w:r>
    </w:p>
    <w:p>
      <w:pPr>
        <w:spacing w:after="0"/>
        <w:ind w:left="0"/>
        <w:jc w:val="both"/>
      </w:pPr>
      <w:r>
        <w:rPr>
          <w:rFonts w:ascii="Times New Roman"/>
          <w:b w:val="false"/>
          <w:i w:val="false"/>
          <w:color w:val="000000"/>
          <w:sz w:val="28"/>
        </w:rPr>
        <w:t>
      ________________ нәтижесінде есепті кезеңге арналған жоспарға қарағанда (себебін</w:t>
      </w:r>
    </w:p>
    <w:p>
      <w:pPr>
        <w:spacing w:after="0"/>
        <w:ind w:left="0"/>
        <w:jc w:val="both"/>
      </w:pPr>
      <w:r>
        <w:rPr>
          <w:rFonts w:ascii="Times New Roman"/>
          <w:b w:val="false"/>
          <w:i w:val="false"/>
          <w:color w:val="000000"/>
          <w:sz w:val="28"/>
        </w:rPr>
        <w:t>
      көрсету) игерілмеген сома _____ мың теңгені немесе %-ды __ құрады.</w:t>
      </w:r>
    </w:p>
    <w:p>
      <w:pPr>
        <w:spacing w:after="0"/>
        <w:ind w:left="0"/>
        <w:jc w:val="both"/>
      </w:pPr>
      <w:r>
        <w:rPr>
          <w:rFonts w:ascii="Times New Roman"/>
          <w:b w:val="false"/>
          <w:i w:val="false"/>
          <w:color w:val="000000"/>
          <w:sz w:val="28"/>
        </w:rPr>
        <w:t>
      Оның ішінде салалар бойынша:</w:t>
      </w:r>
    </w:p>
    <w:p>
      <w:pPr>
        <w:spacing w:after="0"/>
        <w:ind w:left="0"/>
        <w:jc w:val="both"/>
      </w:pPr>
      <w:r>
        <w:rPr>
          <w:rFonts w:ascii="Times New Roman"/>
          <w:b w:val="false"/>
          <w:i w:val="false"/>
          <w:color w:val="000000"/>
          <w:sz w:val="28"/>
        </w:rPr>
        <w:t>
      Жалпы сипаттағы мемлекеттік қызметтер жалпы құны________мың теңге_______ жоба</w:t>
      </w:r>
    </w:p>
    <w:p>
      <w:pPr>
        <w:spacing w:after="0"/>
        <w:ind w:left="0"/>
        <w:jc w:val="both"/>
      </w:pPr>
      <w:r>
        <w:rPr>
          <w:rFonts w:ascii="Times New Roman"/>
          <w:b w:val="false"/>
          <w:i w:val="false"/>
          <w:color w:val="000000"/>
          <w:sz w:val="28"/>
        </w:rPr>
        <w:t>
      іске асырылуда.</w:t>
      </w:r>
    </w:p>
    <w:p>
      <w:pPr>
        <w:spacing w:after="0"/>
        <w:ind w:left="0"/>
        <w:jc w:val="both"/>
      </w:pPr>
      <w:r>
        <w:rPr>
          <w:rFonts w:ascii="Times New Roman"/>
          <w:b w:val="false"/>
          <w:i w:val="false"/>
          <w:color w:val="000000"/>
          <w:sz w:val="28"/>
        </w:rPr>
        <w:t>
      Осы жобаларды іске асыруға 20__ жылы ________ мың теңге бөлінді.</w:t>
      </w:r>
    </w:p>
    <w:p>
      <w:pPr>
        <w:spacing w:after="0"/>
        <w:ind w:left="0"/>
        <w:jc w:val="both"/>
      </w:pPr>
      <w:r>
        <w:rPr>
          <w:rFonts w:ascii="Times New Roman"/>
          <w:b w:val="false"/>
          <w:i w:val="false"/>
          <w:color w:val="000000"/>
          <w:sz w:val="28"/>
        </w:rPr>
        <w:t>
      20____ жылғы _____қаржыландыру жоспары 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_____кассалық атқарылуы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жоспарға қарағанда игерілмеу сомасы _____ мың теңгені</w:t>
      </w:r>
    </w:p>
    <w:p>
      <w:pPr>
        <w:spacing w:after="0"/>
        <w:ind w:left="0"/>
        <w:jc w:val="both"/>
      </w:pPr>
      <w:r>
        <w:rPr>
          <w:rFonts w:ascii="Times New Roman"/>
          <w:b w:val="false"/>
          <w:i w:val="false"/>
          <w:color w:val="000000"/>
          <w:sz w:val="28"/>
        </w:rPr>
        <w:t>
      немесе _____ % - 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 20 ____</w:t>
      </w:r>
    </w:p>
    <w:p>
      <w:pPr>
        <w:spacing w:after="0"/>
        <w:ind w:left="0"/>
        <w:jc w:val="both"/>
      </w:pPr>
      <w:r>
        <w:rPr>
          <w:rFonts w:ascii="Times New Roman"/>
          <w:b w:val="false"/>
          <w:i w:val="false"/>
          <w:color w:val="000000"/>
          <w:sz w:val="28"/>
        </w:rPr>
        <w:t>
      жылғы _______ қаржыландыру жоспары ___________ мың теңгені (есепті кезең)</w:t>
      </w:r>
    </w:p>
    <w:p>
      <w:pPr>
        <w:spacing w:after="0"/>
        <w:ind w:left="0"/>
        <w:jc w:val="both"/>
      </w:pPr>
      <w:r>
        <w:rPr>
          <w:rFonts w:ascii="Times New Roman"/>
          <w:b w:val="false"/>
          <w:i w:val="false"/>
          <w:color w:val="000000"/>
          <w:sz w:val="28"/>
        </w:rPr>
        <w:t>
      құрады, кассалық атқарылу ________ мың теңгені немесе _______ %-ды құрады.</w:t>
      </w:r>
    </w:p>
    <w:p>
      <w:pPr>
        <w:spacing w:after="0"/>
        <w:ind w:left="0"/>
        <w:jc w:val="both"/>
      </w:pPr>
      <w:r>
        <w:rPr>
          <w:rFonts w:ascii="Times New Roman"/>
          <w:b w:val="false"/>
          <w:i w:val="false"/>
          <w:color w:val="000000"/>
          <w:sz w:val="28"/>
        </w:rPr>
        <w:t>
      ___________ нәтижесінде есепті кезеңге арналған жоспарға қарағанда игерілмеген</w:t>
      </w:r>
    </w:p>
    <w:p>
      <w:pPr>
        <w:spacing w:after="0"/>
        <w:ind w:left="0"/>
        <w:jc w:val="both"/>
      </w:pPr>
      <w:r>
        <w:rPr>
          <w:rFonts w:ascii="Times New Roman"/>
          <w:b w:val="false"/>
          <w:i w:val="false"/>
          <w:color w:val="000000"/>
          <w:sz w:val="28"/>
        </w:rPr>
        <w:t>
      (себебін көрсету) сома ____ мың теңге немесе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 мың теңге ___________________ 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 __________________________ мың теңге (ағымдағы жылға) бөлінді.</w:t>
      </w:r>
    </w:p>
    <w:p>
      <w:pPr>
        <w:spacing w:after="0"/>
        <w:ind w:left="0"/>
        <w:jc w:val="both"/>
      </w:pPr>
      <w:r>
        <w:rPr>
          <w:rFonts w:ascii="Times New Roman"/>
          <w:b w:val="false"/>
          <w:i w:val="false"/>
          <w:color w:val="000000"/>
          <w:sz w:val="28"/>
        </w:rPr>
        <w:t>
      20 ____жылғы ________ қаржыландыру жоспары ________мың теңгені (есепті кезең)</w:t>
      </w:r>
    </w:p>
    <w:p>
      <w:pPr>
        <w:spacing w:after="0"/>
        <w:ind w:left="0"/>
        <w:jc w:val="both"/>
      </w:pPr>
      <w:r>
        <w:rPr>
          <w:rFonts w:ascii="Times New Roman"/>
          <w:b w:val="false"/>
          <w:i w:val="false"/>
          <w:color w:val="000000"/>
          <w:sz w:val="28"/>
        </w:rPr>
        <w:t>
      құрады, кассалық атқарылу________ мың теңгені нем 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_____________________ 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(себебін көрсету) сома ____ мың теңге немесе ____% құрады.</w:t>
      </w:r>
    </w:p>
    <w:p>
      <w:pPr>
        <w:spacing w:after="0"/>
        <w:ind w:left="0"/>
        <w:jc w:val="both"/>
      </w:pPr>
      <w:r>
        <w:rPr>
          <w:rFonts w:ascii="Times New Roman"/>
          <w:b w:val="false"/>
          <w:i w:val="false"/>
          <w:color w:val="000000"/>
          <w:sz w:val="28"/>
        </w:rPr>
        <w:t>
      2) жалпы құны ________мың теңге____бюджеттік инвестициялық жоба (саны)</w:t>
      </w:r>
    </w:p>
    <w:p>
      <w:pPr>
        <w:spacing w:after="0"/>
        <w:ind w:left="0"/>
        <w:jc w:val="both"/>
      </w:pPr>
      <w:r>
        <w:rPr>
          <w:rFonts w:ascii="Times New Roman"/>
          <w:b w:val="false"/>
          <w:i w:val="false"/>
          <w:color w:val="000000"/>
          <w:sz w:val="28"/>
        </w:rPr>
        <w:t>
      аяқталған жоқ, оның ішінде 20_____ жылы ________мың теңге бөлінді.</w:t>
      </w:r>
    </w:p>
    <w:p>
      <w:pPr>
        <w:spacing w:after="0"/>
        <w:ind w:left="0"/>
        <w:jc w:val="both"/>
      </w:pPr>
      <w:r>
        <w:rPr>
          <w:rFonts w:ascii="Times New Roman"/>
          <w:b w:val="false"/>
          <w:i w:val="false"/>
          <w:color w:val="000000"/>
          <w:sz w:val="28"/>
        </w:rPr>
        <w:t>
      (ағымдағы жылға) 20 ____жылғы ________қаржыландыру жоспары ___________мың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 %-</w:t>
      </w:r>
    </w:p>
    <w:p>
      <w:pPr>
        <w:spacing w:after="0"/>
        <w:ind w:left="0"/>
        <w:jc w:val="both"/>
      </w:pPr>
      <w:r>
        <w:rPr>
          <w:rFonts w:ascii="Times New Roman"/>
          <w:b w:val="false"/>
          <w:i w:val="false"/>
          <w:color w:val="000000"/>
          <w:sz w:val="28"/>
        </w:rPr>
        <w:t>
      ды құрады. ______________________________нәтижесінде есепті кезеңге арналған</w:t>
      </w:r>
    </w:p>
    <w:p>
      <w:pPr>
        <w:spacing w:after="0"/>
        <w:ind w:left="0"/>
        <w:jc w:val="both"/>
      </w:pPr>
      <w:r>
        <w:rPr>
          <w:rFonts w:ascii="Times New Roman"/>
          <w:b w:val="false"/>
          <w:i w:val="false"/>
          <w:color w:val="000000"/>
          <w:sz w:val="28"/>
        </w:rPr>
        <w:t>
      жоспарға (себебін көрсету) қарағанда игерілмеу сомасы ___мың теңгені немесе _____</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нәтижесінде,________________(саны)___________</w:t>
      </w:r>
    </w:p>
    <w:p>
      <w:pPr>
        <w:spacing w:after="0"/>
        <w:ind w:left="0"/>
        <w:jc w:val="both"/>
      </w:pPr>
      <w:r>
        <w:rPr>
          <w:rFonts w:ascii="Times New Roman"/>
          <w:b w:val="false"/>
          <w:i w:val="false"/>
          <w:color w:val="000000"/>
          <w:sz w:val="28"/>
        </w:rPr>
        <w:t>
      (енгізілген күні) аяқталады.</w:t>
      </w:r>
    </w:p>
    <w:p>
      <w:pPr>
        <w:spacing w:after="0"/>
        <w:ind w:left="0"/>
        <w:jc w:val="both"/>
      </w:pPr>
      <w:r>
        <w:rPr>
          <w:rFonts w:ascii="Times New Roman"/>
          <w:b w:val="false"/>
          <w:i w:val="false"/>
          <w:color w:val="000000"/>
          <w:sz w:val="28"/>
        </w:rPr>
        <w:t>
      3) мемлекеттік сатып алу рәсімдерін жүргізудің уақтылы және/немесе ұзаққа созылған</w:t>
      </w:r>
    </w:p>
    <w:p>
      <w:pPr>
        <w:spacing w:after="0"/>
        <w:ind w:left="0"/>
        <w:jc w:val="both"/>
      </w:pPr>
      <w:r>
        <w:rPr>
          <w:rFonts w:ascii="Times New Roman"/>
          <w:b w:val="false"/>
          <w:i w:val="false"/>
          <w:color w:val="000000"/>
          <w:sz w:val="28"/>
        </w:rPr>
        <w:t>
      сипатының (саны) салдарынан _______жоба (конкурсты кешірек, қайта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 бойынша;</w:t>
      </w:r>
    </w:p>
    <w:p>
      <w:pPr>
        <w:spacing w:after="0"/>
        <w:ind w:left="0"/>
        <w:jc w:val="both"/>
      </w:pPr>
      <w:r>
        <w:rPr>
          <w:rFonts w:ascii="Times New Roman"/>
          <w:b w:val="false"/>
          <w:i w:val="false"/>
          <w:color w:val="000000"/>
          <w:sz w:val="28"/>
        </w:rPr>
        <w:t>
      5) және басқалар (басқа себептерді сипаттаңыз).  Бюджеттік инвестициялық жобаларды</w:t>
      </w:r>
    </w:p>
    <w:p>
      <w:pPr>
        <w:spacing w:after="0"/>
        <w:ind w:left="0"/>
        <w:jc w:val="both"/>
      </w:pPr>
      <w:r>
        <w:rPr>
          <w:rFonts w:ascii="Times New Roman"/>
          <w:b w:val="false"/>
          <w:i w:val="false"/>
          <w:color w:val="000000"/>
          <w:sz w:val="28"/>
        </w:rPr>
        <w:t>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 қаржыландыру жоспары__________ мың теңгені (есепті кезең)</w:t>
      </w:r>
    </w:p>
    <w:p>
      <w:pPr>
        <w:spacing w:after="0"/>
        <w:ind w:left="0"/>
        <w:jc w:val="both"/>
      </w:pPr>
      <w:r>
        <w:rPr>
          <w:rFonts w:ascii="Times New Roman"/>
          <w:b w:val="false"/>
          <w:i w:val="false"/>
          <w:color w:val="000000"/>
          <w:sz w:val="28"/>
        </w:rPr>
        <w:t>
      құрады, кассалық атқарылу ______ мың теңгені немесе _____________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Қорғаныс Жалпы құны _______ мың теңге___________ жоба іске асырылуда.</w:t>
      </w:r>
    </w:p>
    <w:p>
      <w:pPr>
        <w:spacing w:after="0"/>
        <w:ind w:left="0"/>
        <w:jc w:val="both"/>
      </w:pPr>
      <w:r>
        <w:rPr>
          <w:rFonts w:ascii="Times New Roman"/>
          <w:b w:val="false"/>
          <w:i w:val="false"/>
          <w:color w:val="000000"/>
          <w:sz w:val="28"/>
        </w:rPr>
        <w:t>
      Осы жобаларды іске асыруға 20__ жылы________________ мың теңге бөлінді.</w:t>
      </w:r>
    </w:p>
    <w:p>
      <w:pPr>
        <w:spacing w:after="0"/>
        <w:ind w:left="0"/>
        <w:jc w:val="both"/>
      </w:pPr>
      <w:r>
        <w:rPr>
          <w:rFonts w:ascii="Times New Roman"/>
          <w:b w:val="false"/>
          <w:i w:val="false"/>
          <w:color w:val="000000"/>
          <w:sz w:val="28"/>
        </w:rPr>
        <w:t>
      Қаржыландыру жоспары 20__________________________мың теңгені құрады. (есепті</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Кассалық орындау 20__________________мың теңгені құрады. (есепті кезең)</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1. Есепті кезеңде жалпы құны ________________________ мың теңге___________</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w:t>
      </w:r>
    </w:p>
    <w:p>
      <w:pPr>
        <w:spacing w:after="0"/>
        <w:ind w:left="0"/>
        <w:jc w:val="both"/>
      </w:pPr>
      <w:r>
        <w:rPr>
          <w:rFonts w:ascii="Times New Roman"/>
          <w:b w:val="false"/>
          <w:i w:val="false"/>
          <w:color w:val="000000"/>
          <w:sz w:val="28"/>
        </w:rPr>
        <w:t>
      20 _______жылғы _______ қаржыландыру жоспары_______мың теңгені (есепті кезең)</w:t>
      </w:r>
    </w:p>
    <w:p>
      <w:pPr>
        <w:spacing w:after="0"/>
        <w:ind w:left="0"/>
        <w:jc w:val="both"/>
      </w:pPr>
      <w:r>
        <w:rPr>
          <w:rFonts w:ascii="Times New Roman"/>
          <w:b w:val="false"/>
          <w:i w:val="false"/>
          <w:color w:val="000000"/>
          <w:sz w:val="28"/>
        </w:rPr>
        <w:t>
      құрады, кассалық атқарылу ___________ мың теңгені немесе_________%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_____________мың теңге___________________бюджеттік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____________мың теңге бөлінді. (ағымдағы жыл)</w:t>
      </w:r>
    </w:p>
    <w:p>
      <w:pPr>
        <w:spacing w:after="0"/>
        <w:ind w:left="0"/>
        <w:jc w:val="both"/>
      </w:pPr>
      <w:r>
        <w:rPr>
          <w:rFonts w:ascii="Times New Roman"/>
          <w:b w:val="false"/>
          <w:i w:val="false"/>
          <w:color w:val="000000"/>
          <w:sz w:val="28"/>
        </w:rPr>
        <w:t>
      20____жылғы _______қаржыландыру жоспары ______________мың теңгені (есепті</w:t>
      </w:r>
    </w:p>
    <w:p>
      <w:pPr>
        <w:spacing w:after="0"/>
        <w:ind w:left="0"/>
        <w:jc w:val="both"/>
      </w:pPr>
      <w:r>
        <w:rPr>
          <w:rFonts w:ascii="Times New Roman"/>
          <w:b w:val="false"/>
          <w:i w:val="false"/>
          <w:color w:val="000000"/>
          <w:sz w:val="28"/>
        </w:rPr>
        <w:t>
      кезең) құрады, кассалық атқарылу ___________ мың теңгені немесе ________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 мың теңге_____ бюджеттік инвестициялық жоба аяқталған жоқ,</w:t>
      </w:r>
    </w:p>
    <w:p>
      <w:pPr>
        <w:spacing w:after="0"/>
        <w:ind w:left="0"/>
        <w:jc w:val="both"/>
      </w:pPr>
      <w:r>
        <w:rPr>
          <w:rFonts w:ascii="Times New Roman"/>
          <w:b w:val="false"/>
          <w:i w:val="false"/>
          <w:color w:val="000000"/>
          <w:sz w:val="28"/>
        </w:rPr>
        <w:t>
      оның ішінде 20____жылы ______________ мың теңге бөлінді.   (ағымдағы жыл) 20____</w:t>
      </w:r>
    </w:p>
    <w:p>
      <w:pPr>
        <w:spacing w:after="0"/>
        <w:ind w:left="0"/>
        <w:jc w:val="both"/>
      </w:pPr>
      <w:r>
        <w:rPr>
          <w:rFonts w:ascii="Times New Roman"/>
          <w:b w:val="false"/>
          <w:i w:val="false"/>
          <w:color w:val="000000"/>
          <w:sz w:val="28"/>
        </w:rPr>
        <w:t>
      жылғы _______қаржыландыру жоспары ______________мың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нәтижесінде,___________(саны) объекті________</w:t>
      </w:r>
    </w:p>
    <w:p>
      <w:pPr>
        <w:spacing w:after="0"/>
        <w:ind w:left="0"/>
        <w:jc w:val="both"/>
      </w:pPr>
      <w:r>
        <w:rPr>
          <w:rFonts w:ascii="Times New Roman"/>
          <w:b w:val="false"/>
          <w:i w:val="false"/>
          <w:color w:val="000000"/>
          <w:sz w:val="28"/>
        </w:rPr>
        <w:t>
      аяқталады; (енгізілген күні)</w:t>
      </w:r>
    </w:p>
    <w:p>
      <w:pPr>
        <w:spacing w:after="0"/>
        <w:ind w:left="0"/>
        <w:jc w:val="both"/>
      </w:pPr>
      <w:r>
        <w:rPr>
          <w:rFonts w:ascii="Times New Roman"/>
          <w:b w:val="false"/>
          <w:i w:val="false"/>
          <w:color w:val="000000"/>
          <w:sz w:val="28"/>
        </w:rPr>
        <w:t>
      3) мемлекеттік сатып алу рәсімдерін (конкурсты кешірек, қайта өткізу, әлеуетті өнім</w:t>
      </w:r>
    </w:p>
    <w:p>
      <w:pPr>
        <w:spacing w:after="0"/>
        <w:ind w:left="0"/>
        <w:jc w:val="both"/>
      </w:pPr>
      <w:r>
        <w:rPr>
          <w:rFonts w:ascii="Times New Roman"/>
          <w:b w:val="false"/>
          <w:i w:val="false"/>
          <w:color w:val="000000"/>
          <w:sz w:val="28"/>
        </w:rPr>
        <w:t>
      берушілердің болмауы) уақтылы жүргізбеу және/немесе ұзаққа созылуы нәтижесінде</w:t>
      </w:r>
    </w:p>
    <w:p>
      <w:pPr>
        <w:spacing w:after="0"/>
        <w:ind w:left="0"/>
        <w:jc w:val="both"/>
      </w:pPr>
      <w:r>
        <w:rPr>
          <w:rFonts w:ascii="Times New Roman"/>
          <w:b w:val="false"/>
          <w:i w:val="false"/>
          <w:color w:val="000000"/>
          <w:sz w:val="28"/>
        </w:rPr>
        <w:t>
      _________ (саны)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 қаржыландыру жоспары ________ мың теңгені (есепті кезең)</w:t>
      </w:r>
    </w:p>
    <w:p>
      <w:pPr>
        <w:spacing w:after="0"/>
        <w:ind w:left="0"/>
        <w:jc w:val="both"/>
      </w:pPr>
      <w:r>
        <w:rPr>
          <w:rFonts w:ascii="Times New Roman"/>
          <w:b w:val="false"/>
          <w:i w:val="false"/>
          <w:color w:val="000000"/>
          <w:sz w:val="28"/>
        </w:rPr>
        <w:t>
      құрады, кассалық атқарылу __________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Қоғамдық тәртіп, қауіпсіздік, құқықтық, сот, қылмыстық-атқару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_______мың теңге бөлінді.</w:t>
      </w:r>
    </w:p>
    <w:p>
      <w:pPr>
        <w:spacing w:after="0"/>
        <w:ind w:left="0"/>
        <w:jc w:val="both"/>
      </w:pPr>
      <w:r>
        <w:rPr>
          <w:rFonts w:ascii="Times New Roman"/>
          <w:b w:val="false"/>
          <w:i w:val="false"/>
          <w:color w:val="000000"/>
          <w:sz w:val="28"/>
        </w:rPr>
        <w:t>
      20 _____ жылғы __________ қаржыландыру жоспары 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 _______ 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________________мың теңгені немесе _________ %-ды құрады.</w:t>
      </w:r>
    </w:p>
    <w:p>
      <w:pPr>
        <w:spacing w:after="0"/>
        <w:ind w:left="0"/>
        <w:jc w:val="both"/>
      </w:pPr>
      <w:r>
        <w:rPr>
          <w:rFonts w:ascii="Times New Roman"/>
          <w:b w:val="false"/>
          <w:i w:val="false"/>
          <w:color w:val="000000"/>
          <w:sz w:val="28"/>
        </w:rPr>
        <w:t>
      1. Жалпы құны _________мың теңге ___________(саны) __________ бюджеттік</w:t>
      </w:r>
    </w:p>
    <w:p>
      <w:pPr>
        <w:spacing w:after="0"/>
        <w:ind w:left="0"/>
        <w:jc w:val="both"/>
      </w:pPr>
      <w:r>
        <w:rPr>
          <w:rFonts w:ascii="Times New Roman"/>
          <w:b w:val="false"/>
          <w:i w:val="false"/>
          <w:color w:val="000000"/>
          <w:sz w:val="28"/>
        </w:rPr>
        <w:t>
      инвестициялық жобаларды іске асыруды аяқтау жоспарланған, олар бойынша 20___</w:t>
      </w:r>
    </w:p>
    <w:p>
      <w:pPr>
        <w:spacing w:after="0"/>
        <w:ind w:left="0"/>
        <w:jc w:val="both"/>
      </w:pPr>
      <w:r>
        <w:rPr>
          <w:rFonts w:ascii="Times New Roman"/>
          <w:b w:val="false"/>
          <w:i w:val="false"/>
          <w:color w:val="000000"/>
          <w:sz w:val="28"/>
        </w:rPr>
        <w:t>
      жылы_________ мың теңге бөлінді. (ағымдағы жыл)</w:t>
      </w:r>
    </w:p>
    <w:p>
      <w:pPr>
        <w:spacing w:after="0"/>
        <w:ind w:left="0"/>
        <w:jc w:val="both"/>
      </w:pPr>
      <w:r>
        <w:rPr>
          <w:rFonts w:ascii="Times New Roman"/>
          <w:b w:val="false"/>
          <w:i w:val="false"/>
          <w:color w:val="000000"/>
          <w:sz w:val="28"/>
        </w:rPr>
        <w:t>
      20 ___жылғы_____қаржыландыру жоспары ______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 %-ды құрады.</w:t>
      </w:r>
    </w:p>
    <w:p>
      <w:pPr>
        <w:spacing w:after="0"/>
        <w:ind w:left="0"/>
        <w:jc w:val="both"/>
      </w:pPr>
      <w:r>
        <w:rPr>
          <w:rFonts w:ascii="Times New Roman"/>
          <w:b w:val="false"/>
          <w:i w:val="false"/>
          <w:color w:val="000000"/>
          <w:sz w:val="28"/>
        </w:rPr>
        <w:t>
      ______________________нәтижесінде (себебін көрсету)</w:t>
      </w:r>
    </w:p>
    <w:p>
      <w:pPr>
        <w:spacing w:after="0"/>
        <w:ind w:left="0"/>
        <w:jc w:val="both"/>
      </w:pPr>
      <w:r>
        <w:rPr>
          <w:rFonts w:ascii="Times New Roman"/>
          <w:b w:val="false"/>
          <w:i w:val="false"/>
          <w:color w:val="000000"/>
          <w:sz w:val="28"/>
        </w:rPr>
        <w:t>
      есепті кезеңге арналған жоспарға қарағанда игерілмеген сома ____мың теңгені немесе</w:t>
      </w:r>
    </w:p>
    <w:p>
      <w:pPr>
        <w:spacing w:after="0"/>
        <w:ind w:left="0"/>
        <w:jc w:val="both"/>
      </w:pPr>
      <w:r>
        <w:rPr>
          <w:rFonts w:ascii="Times New Roman"/>
          <w:b w:val="false"/>
          <w:i w:val="false"/>
          <w:color w:val="000000"/>
          <w:sz w:val="28"/>
        </w:rPr>
        <w:t>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20 ______ жылғы_____ қаржыландыру жоспары ______________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 нәтижесінде (себебін көрсету) есепті кезеңге арналған</w:t>
      </w:r>
    </w:p>
    <w:p>
      <w:pPr>
        <w:spacing w:after="0"/>
        <w:ind w:left="0"/>
        <w:jc w:val="both"/>
      </w:pPr>
      <w:r>
        <w:rPr>
          <w:rFonts w:ascii="Times New Roman"/>
          <w:b w:val="false"/>
          <w:i w:val="false"/>
          <w:color w:val="000000"/>
          <w:sz w:val="28"/>
        </w:rPr>
        <w:t>
      жоспарға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_______мың теңге___(саны)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 ды құрады.</w:t>
      </w:r>
    </w:p>
    <w:p>
      <w:pPr>
        <w:spacing w:after="0"/>
        <w:ind w:left="0"/>
        <w:jc w:val="both"/>
      </w:pPr>
      <w:r>
        <w:rPr>
          <w:rFonts w:ascii="Times New Roman"/>
          <w:b w:val="false"/>
          <w:i w:val="false"/>
          <w:color w:val="000000"/>
          <w:sz w:val="28"/>
        </w:rPr>
        <w:t>
      ______________________нәтижесінде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сома ____мың теңгені немесе ______%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_____қаржыландыру жоспары 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Білім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 жылғы ______ қаржыландыру жоспары 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_______________</w:t>
      </w:r>
    </w:p>
    <w:p>
      <w:pPr>
        <w:spacing w:after="0"/>
        <w:ind w:left="0"/>
        <w:jc w:val="both"/>
      </w:pPr>
      <w:r>
        <w:rPr>
          <w:rFonts w:ascii="Times New Roman"/>
          <w:b w:val="false"/>
          <w:i w:val="false"/>
          <w:color w:val="000000"/>
          <w:sz w:val="28"/>
        </w:rPr>
        <w:t>
      ___________ мың теңгені немесе ___________ %-ды құрады.</w:t>
      </w:r>
    </w:p>
    <w:p>
      <w:pPr>
        <w:spacing w:after="0"/>
        <w:ind w:left="0"/>
        <w:jc w:val="both"/>
      </w:pPr>
      <w:r>
        <w:rPr>
          <w:rFonts w:ascii="Times New Roman"/>
          <w:b w:val="false"/>
          <w:i w:val="false"/>
          <w:color w:val="000000"/>
          <w:sz w:val="28"/>
        </w:rPr>
        <w:t>
      1. Жалпы құны 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 мың теңге бөлінді.</w:t>
      </w:r>
    </w:p>
    <w:p>
      <w:pPr>
        <w:spacing w:after="0"/>
        <w:ind w:left="0"/>
        <w:jc w:val="both"/>
      </w:pPr>
      <w:r>
        <w:rPr>
          <w:rFonts w:ascii="Times New Roman"/>
          <w:b w:val="false"/>
          <w:i w:val="false"/>
          <w:color w:val="000000"/>
          <w:sz w:val="28"/>
        </w:rPr>
        <w:t>
      20 _____ жылғы ______қаржыландыру жоспары 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 ______ қаржыландыру жоспары ________________мың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2) жалпы құны _________ мың теңге ______саны) бюджеттік инвестициялық жоба</w:t>
      </w:r>
    </w:p>
    <w:p>
      <w:pPr>
        <w:spacing w:after="0"/>
        <w:ind w:left="0"/>
        <w:jc w:val="both"/>
      </w:pPr>
      <w:r>
        <w:rPr>
          <w:rFonts w:ascii="Times New Roman"/>
          <w:b w:val="false"/>
          <w:i w:val="false"/>
          <w:color w:val="000000"/>
          <w:sz w:val="28"/>
        </w:rPr>
        <w:t>
      аяқталмаған, оның ішінде</w:t>
      </w:r>
    </w:p>
    <w:p>
      <w:pPr>
        <w:spacing w:after="0"/>
        <w:ind w:left="0"/>
        <w:jc w:val="both"/>
      </w:pPr>
      <w:r>
        <w:rPr>
          <w:rFonts w:ascii="Times New Roman"/>
          <w:b w:val="false"/>
          <w:i w:val="false"/>
          <w:color w:val="000000"/>
          <w:sz w:val="28"/>
        </w:rPr>
        <w:t>
      20____ жылы_______________мың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 жылғы _______қаржыландыру жоспары 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Денсаулық сақтау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 мың теңге бөлінді.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Қаржыландыру жоспары_______ 20______ мың теңгені құрады.</w:t>
      </w:r>
    </w:p>
    <w:p>
      <w:pPr>
        <w:spacing w:after="0"/>
        <w:ind w:left="0"/>
        <w:jc w:val="both"/>
      </w:pPr>
      <w:r>
        <w:rPr>
          <w:rFonts w:ascii="Times New Roman"/>
          <w:b w:val="false"/>
          <w:i w:val="false"/>
          <w:color w:val="000000"/>
          <w:sz w:val="28"/>
        </w:rPr>
        <w:t>
      20____жылғы ______кассалық атқарылу ____________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_______________________ мың теңгені немесе _________ % - ды құрады.</w:t>
      </w:r>
    </w:p>
    <w:p>
      <w:pPr>
        <w:spacing w:after="0"/>
        <w:ind w:left="0"/>
        <w:jc w:val="both"/>
      </w:pPr>
      <w:r>
        <w:rPr>
          <w:rFonts w:ascii="Times New Roman"/>
          <w:b w:val="false"/>
          <w:i w:val="false"/>
          <w:color w:val="000000"/>
          <w:sz w:val="28"/>
        </w:rPr>
        <w:t>
      1. Жалпы құны ______________ мың теңгеге___________(саны)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w:t>
      </w:r>
    </w:p>
    <w:p>
      <w:pPr>
        <w:spacing w:after="0"/>
        <w:ind w:left="0"/>
        <w:jc w:val="both"/>
      </w:pPr>
      <w:r>
        <w:rPr>
          <w:rFonts w:ascii="Times New Roman"/>
          <w:b w:val="false"/>
          <w:i w:val="false"/>
          <w:color w:val="000000"/>
          <w:sz w:val="28"/>
        </w:rPr>
        <w:t>
      20___жылы________ мың теңге бөлінді. (ағымдағы жыл)</w:t>
      </w:r>
    </w:p>
    <w:p>
      <w:pPr>
        <w:spacing w:after="0"/>
        <w:ind w:left="0"/>
        <w:jc w:val="both"/>
      </w:pPr>
      <w:r>
        <w:rPr>
          <w:rFonts w:ascii="Times New Roman"/>
          <w:b w:val="false"/>
          <w:i w:val="false"/>
          <w:color w:val="000000"/>
          <w:sz w:val="28"/>
        </w:rPr>
        <w:t>
      20 ______ жылғы ______қаржыландыру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_____________ мың теңге _________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_____ мың теңге бөлінді. (ағымдағы</w:t>
      </w:r>
    </w:p>
    <w:p>
      <w:pPr>
        <w:spacing w:after="0"/>
        <w:ind w:left="0"/>
        <w:jc w:val="both"/>
      </w:pPr>
      <w:r>
        <w:rPr>
          <w:rFonts w:ascii="Times New Roman"/>
          <w:b w:val="false"/>
          <w:i w:val="false"/>
          <w:color w:val="000000"/>
          <w:sz w:val="28"/>
        </w:rPr>
        <w:t>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 және/немесе ұзақ мерзімде</w:t>
      </w:r>
    </w:p>
    <w:p>
      <w:pPr>
        <w:spacing w:after="0"/>
        <w:ind w:left="0"/>
        <w:jc w:val="both"/>
      </w:pPr>
      <w:r>
        <w:rPr>
          <w:rFonts w:ascii="Times New Roman"/>
          <w:b w:val="false"/>
          <w:i w:val="false"/>
          <w:color w:val="000000"/>
          <w:sz w:val="28"/>
        </w:rPr>
        <w:t>
      жүргізілуі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_________қаржыландыру жоспары 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Әлеуметтік көмек және әлеуметтік қамсыздандыру</w:t>
      </w:r>
    </w:p>
    <w:p>
      <w:pPr>
        <w:spacing w:after="0"/>
        <w:ind w:left="0"/>
        <w:jc w:val="both"/>
      </w:pPr>
      <w:r>
        <w:rPr>
          <w:rFonts w:ascii="Times New Roman"/>
          <w:b w:val="false"/>
          <w:i w:val="false"/>
          <w:color w:val="000000"/>
          <w:sz w:val="28"/>
        </w:rPr>
        <w:t>
      Жалпы құны __________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_____ жылғы _______ қаржыландыру жоспары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________кассалық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 мың теңгені немесе ___________ %-ды құрады.</w:t>
      </w:r>
    </w:p>
    <w:p>
      <w:pPr>
        <w:spacing w:after="0"/>
        <w:ind w:left="0"/>
        <w:jc w:val="both"/>
      </w:pPr>
      <w:r>
        <w:rPr>
          <w:rFonts w:ascii="Times New Roman"/>
          <w:b w:val="false"/>
          <w:i w:val="false"/>
          <w:color w:val="000000"/>
          <w:sz w:val="28"/>
        </w:rPr>
        <w:t>
      1. Жалпы құны 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жылы____________ мың теңге бөлінді.</w:t>
      </w:r>
    </w:p>
    <w:p>
      <w:pPr>
        <w:spacing w:after="0"/>
        <w:ind w:left="0"/>
        <w:jc w:val="both"/>
      </w:pPr>
      <w:r>
        <w:rPr>
          <w:rFonts w:ascii="Times New Roman"/>
          <w:b w:val="false"/>
          <w:i w:val="false"/>
          <w:color w:val="000000"/>
          <w:sz w:val="28"/>
        </w:rPr>
        <w:t>
      20 ______жылғы ______қаржыландыру жоспары ____________мың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___жылы ___________ мың теңге</w:t>
      </w:r>
    </w:p>
    <w:p>
      <w:pPr>
        <w:spacing w:after="0"/>
        <w:ind w:left="0"/>
        <w:jc w:val="both"/>
      </w:pPr>
      <w:r>
        <w:rPr>
          <w:rFonts w:ascii="Times New Roman"/>
          <w:b w:val="false"/>
          <w:i w:val="false"/>
          <w:color w:val="000000"/>
          <w:sz w:val="28"/>
        </w:rPr>
        <w:t>
      бөлінді. (ағымдағы жыл)</w:t>
      </w:r>
    </w:p>
    <w:p>
      <w:pPr>
        <w:spacing w:after="0"/>
        <w:ind w:left="0"/>
        <w:jc w:val="both"/>
      </w:pPr>
      <w:r>
        <w:rPr>
          <w:rFonts w:ascii="Times New Roman"/>
          <w:b w:val="false"/>
          <w:i w:val="false"/>
          <w:color w:val="000000"/>
          <w:sz w:val="28"/>
        </w:rPr>
        <w:t>
      20 ______ жылғы _________ 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2) жалпы құны ___________ мың теңге_____ (саны)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 _ 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________ жылғы ____________қаржыландыру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Тұрғын үй-коммуналдық шаруашылық</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 ____ жылғы _________ қаржыландыру жоспары 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 кассалық атқарылу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Есепті кезеңге арналған жоспармен салыстырғанда игерілмеген сома </w:t>
      </w:r>
    </w:p>
    <w:p>
      <w:pPr>
        <w:spacing w:after="0"/>
        <w:ind w:left="0"/>
        <w:jc w:val="both"/>
      </w:pPr>
      <w:r>
        <w:rPr>
          <w:rFonts w:ascii="Times New Roman"/>
          <w:b w:val="false"/>
          <w:i w:val="false"/>
          <w:color w:val="000000"/>
          <w:sz w:val="28"/>
        </w:rPr>
        <w:t>
      _________________ мың теңгені немесе _________нәтижесінде %-ды құрады.</w:t>
      </w:r>
    </w:p>
    <w:p>
      <w:pPr>
        <w:spacing w:after="0"/>
        <w:ind w:left="0"/>
        <w:jc w:val="both"/>
      </w:pPr>
      <w:r>
        <w:rPr>
          <w:rFonts w:ascii="Times New Roman"/>
          <w:b w:val="false"/>
          <w:i w:val="false"/>
          <w:color w:val="000000"/>
          <w:sz w:val="28"/>
        </w:rPr>
        <w:t>
      1. Жалпы құны 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жылы_______мың теңге бөлінді.</w:t>
      </w:r>
    </w:p>
    <w:p>
      <w:pPr>
        <w:spacing w:after="0"/>
        <w:ind w:left="0"/>
        <w:jc w:val="both"/>
      </w:pPr>
      <w:r>
        <w:rPr>
          <w:rFonts w:ascii="Times New Roman"/>
          <w:b w:val="false"/>
          <w:i w:val="false"/>
          <w:color w:val="000000"/>
          <w:sz w:val="28"/>
        </w:rPr>
        <w:t>
      20 _______ жылғы _______қаржыландыру жоспары 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_____жылғы _____ қаржыландыру жоспары 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құрады.</w:t>
      </w:r>
    </w:p>
    <w:p>
      <w:pPr>
        <w:spacing w:after="0"/>
        <w:ind w:left="0"/>
        <w:jc w:val="both"/>
      </w:pPr>
      <w:r>
        <w:rPr>
          <w:rFonts w:ascii="Times New Roman"/>
          <w:b w:val="false"/>
          <w:i w:val="false"/>
          <w:color w:val="000000"/>
          <w:sz w:val="28"/>
        </w:rPr>
        <w:t>
      2) жалпы құны 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_____________ бюджеттік инвестициялық жобалар іске асырылуда (саны) аяқталу</w:t>
      </w:r>
    </w:p>
    <w:p>
      <w:pPr>
        <w:spacing w:after="0"/>
        <w:ind w:left="0"/>
        <w:jc w:val="both"/>
      </w:pPr>
      <w:r>
        <w:rPr>
          <w:rFonts w:ascii="Times New Roman"/>
          <w:b w:val="false"/>
          <w:i w:val="false"/>
          <w:color w:val="000000"/>
          <w:sz w:val="28"/>
        </w:rPr>
        <w:t>
      мерзімі мемлекеттік органның даму жоспары мен операциялық жоспарына сәйкес</w:t>
      </w:r>
    </w:p>
    <w:p>
      <w:pPr>
        <w:spacing w:after="0"/>
        <w:ind w:left="0"/>
        <w:jc w:val="both"/>
      </w:pPr>
      <w:r>
        <w:rPr>
          <w:rFonts w:ascii="Times New Roman"/>
          <w:b w:val="false"/>
          <w:i w:val="false"/>
          <w:color w:val="000000"/>
          <w:sz w:val="28"/>
        </w:rPr>
        <w:t>
      кейінгі жылдары жалпы құны _____________ мың теңгеге көзделген, олар бойынша</w:t>
      </w:r>
    </w:p>
    <w:p>
      <w:pPr>
        <w:spacing w:after="0"/>
        <w:ind w:left="0"/>
        <w:jc w:val="both"/>
      </w:pPr>
      <w:r>
        <w:rPr>
          <w:rFonts w:ascii="Times New Roman"/>
          <w:b w:val="false"/>
          <w:i w:val="false"/>
          <w:color w:val="000000"/>
          <w:sz w:val="28"/>
        </w:rPr>
        <w:t>
      20___жылы ______________мың теңге бөлінген.  (ағымдағы жыл)</w:t>
      </w:r>
    </w:p>
    <w:p>
      <w:pPr>
        <w:spacing w:after="0"/>
        <w:ind w:left="0"/>
        <w:jc w:val="both"/>
      </w:pPr>
      <w:r>
        <w:rPr>
          <w:rFonts w:ascii="Times New Roman"/>
          <w:b w:val="false"/>
          <w:i w:val="false"/>
          <w:color w:val="000000"/>
          <w:sz w:val="28"/>
        </w:rPr>
        <w:t>
      20____жылғы_______қаржыландыру жоспары _________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Мәдениет, спорт, туризм және ақпараттық кеңістік</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 _____ мың теңге бөлінді.</w:t>
      </w:r>
    </w:p>
    <w:p>
      <w:pPr>
        <w:spacing w:after="0"/>
        <w:ind w:left="0"/>
        <w:jc w:val="both"/>
      </w:pPr>
      <w:r>
        <w:rPr>
          <w:rFonts w:ascii="Times New Roman"/>
          <w:b w:val="false"/>
          <w:i w:val="false"/>
          <w:color w:val="000000"/>
          <w:sz w:val="28"/>
        </w:rPr>
        <w:t>
      20 _____ жылғы ______ 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20____жылғы 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________ %-ды құрады.</w:t>
      </w:r>
    </w:p>
    <w:p>
      <w:pPr>
        <w:spacing w:after="0"/>
        <w:ind w:left="0"/>
        <w:jc w:val="both"/>
      </w:pPr>
      <w:r>
        <w:rPr>
          <w:rFonts w:ascii="Times New Roman"/>
          <w:b w:val="false"/>
          <w:i w:val="false"/>
          <w:color w:val="000000"/>
          <w:sz w:val="28"/>
        </w:rPr>
        <w:t>
      1. Жалпы құны 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w:t>
      </w:r>
    </w:p>
    <w:p>
      <w:pPr>
        <w:spacing w:after="0"/>
        <w:ind w:left="0"/>
        <w:jc w:val="both"/>
      </w:pPr>
      <w:r>
        <w:rPr>
          <w:rFonts w:ascii="Times New Roman"/>
          <w:b w:val="false"/>
          <w:i w:val="false"/>
          <w:color w:val="000000"/>
          <w:sz w:val="28"/>
        </w:rPr>
        <w:t>
      жылы________ мың теңге бөлінді.</w:t>
      </w:r>
    </w:p>
    <w:p>
      <w:pPr>
        <w:spacing w:after="0"/>
        <w:ind w:left="0"/>
        <w:jc w:val="both"/>
      </w:pPr>
      <w:r>
        <w:rPr>
          <w:rFonts w:ascii="Times New Roman"/>
          <w:b w:val="false"/>
          <w:i w:val="false"/>
          <w:color w:val="000000"/>
          <w:sz w:val="28"/>
        </w:rPr>
        <w:t>
      20_____жылғы 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Оның ішінде: 1) жалпы құны _______мың теңге_____ (саны) бюджеттік инвестициялық</w:t>
      </w:r>
    </w:p>
    <w:p>
      <w:pPr>
        <w:spacing w:after="0"/>
        <w:ind w:left="0"/>
        <w:jc w:val="both"/>
      </w:pPr>
      <w:r>
        <w:rPr>
          <w:rFonts w:ascii="Times New Roman"/>
          <w:b w:val="false"/>
          <w:i w:val="false"/>
          <w:color w:val="000000"/>
          <w:sz w:val="28"/>
        </w:rPr>
        <w:t>
      жобаны іске асыру толығымен аяқталды, оның ішінде 20___жылы ____ мың теңге</w:t>
      </w:r>
    </w:p>
    <w:p>
      <w:pPr>
        <w:spacing w:after="0"/>
        <w:ind w:left="0"/>
        <w:jc w:val="both"/>
      </w:pPr>
      <w:r>
        <w:rPr>
          <w:rFonts w:ascii="Times New Roman"/>
          <w:b w:val="false"/>
          <w:i w:val="false"/>
          <w:color w:val="000000"/>
          <w:sz w:val="28"/>
        </w:rPr>
        <w:t>
      бөлінді. (ағымдағы жыл) 20 _____ жылғы _____ қаржыландыру жоспары ________ 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 құрады.</w:t>
      </w:r>
    </w:p>
    <w:p>
      <w:pPr>
        <w:spacing w:after="0"/>
        <w:ind w:left="0"/>
        <w:jc w:val="both"/>
      </w:pPr>
      <w:r>
        <w:rPr>
          <w:rFonts w:ascii="Times New Roman"/>
          <w:b w:val="false"/>
          <w:i w:val="false"/>
          <w:color w:val="000000"/>
          <w:sz w:val="28"/>
        </w:rPr>
        <w:t>
      2) жалпы құны _____ мың теңге 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 жылғы ______қаржыландыру жоспары 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Отын-энергетика кешені және жер қойнауын пайдалану</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20____жылғы ______ 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_______жылғы ________ 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______мың теңгені</w:t>
      </w:r>
    </w:p>
    <w:p>
      <w:pPr>
        <w:spacing w:after="0"/>
        <w:ind w:left="0"/>
        <w:jc w:val="both"/>
      </w:pPr>
      <w:r>
        <w:rPr>
          <w:rFonts w:ascii="Times New Roman"/>
          <w:b w:val="false"/>
          <w:i w:val="false"/>
          <w:color w:val="000000"/>
          <w:sz w:val="28"/>
        </w:rPr>
        <w:t>
      немесе ______ %-ды құрады.</w:t>
      </w:r>
    </w:p>
    <w:p>
      <w:pPr>
        <w:spacing w:after="0"/>
        <w:ind w:left="0"/>
        <w:jc w:val="both"/>
      </w:pPr>
      <w:r>
        <w:rPr>
          <w:rFonts w:ascii="Times New Roman"/>
          <w:b w:val="false"/>
          <w:i w:val="false"/>
          <w:color w:val="000000"/>
          <w:sz w:val="28"/>
        </w:rPr>
        <w:t>
      1. Жалпы құны 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 мың</w:t>
      </w:r>
    </w:p>
    <w:p>
      <w:pPr>
        <w:spacing w:after="0"/>
        <w:ind w:left="0"/>
        <w:jc w:val="both"/>
      </w:pPr>
      <w:r>
        <w:rPr>
          <w:rFonts w:ascii="Times New Roman"/>
          <w:b w:val="false"/>
          <w:i w:val="false"/>
          <w:color w:val="000000"/>
          <w:sz w:val="28"/>
        </w:rPr>
        <w:t>
      теңге бөлінді.</w:t>
      </w:r>
    </w:p>
    <w:p>
      <w:pPr>
        <w:spacing w:after="0"/>
        <w:ind w:left="0"/>
        <w:jc w:val="both"/>
      </w:pPr>
      <w:r>
        <w:rPr>
          <w:rFonts w:ascii="Times New Roman"/>
          <w:b w:val="false"/>
          <w:i w:val="false"/>
          <w:color w:val="000000"/>
          <w:sz w:val="28"/>
        </w:rPr>
        <w:t>
      20___жылғы ____________қаржыландыру жоспары 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 жылғы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20___жылғы________қаржыландыру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w:t>
      </w:r>
    </w:p>
    <w:p>
      <w:pPr>
        <w:spacing w:after="0"/>
        <w:ind w:left="0"/>
        <w:jc w:val="both"/>
      </w:pPr>
      <w:r>
        <w:rPr>
          <w:rFonts w:ascii="Times New Roman"/>
          <w:b w:val="false"/>
          <w:i w:val="false"/>
          <w:color w:val="000000"/>
          <w:sz w:val="28"/>
        </w:rPr>
        <w:t>
      ортаны және жануарлар дүниесін қорғау, жер қатынастары</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жылы_______ мың теңге бөлінді.</w:t>
      </w:r>
    </w:p>
    <w:p>
      <w:pPr>
        <w:spacing w:after="0"/>
        <w:ind w:left="0"/>
        <w:jc w:val="both"/>
      </w:pPr>
      <w:r>
        <w:rPr>
          <w:rFonts w:ascii="Times New Roman"/>
          <w:b w:val="false"/>
          <w:i w:val="false"/>
          <w:color w:val="000000"/>
          <w:sz w:val="28"/>
        </w:rPr>
        <w:t>
      20 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жылғы_______кассалық атқарылу_____________мың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w:t>
      </w:r>
    </w:p>
    <w:p>
      <w:pPr>
        <w:spacing w:after="0"/>
        <w:ind w:left="0"/>
        <w:jc w:val="both"/>
      </w:pPr>
      <w:r>
        <w:rPr>
          <w:rFonts w:ascii="Times New Roman"/>
          <w:b w:val="false"/>
          <w:i w:val="false"/>
          <w:color w:val="000000"/>
          <w:sz w:val="28"/>
        </w:rPr>
        <w:t>
      __________ мың теңгені немесе ______________%-ды құрады.</w:t>
      </w:r>
    </w:p>
    <w:p>
      <w:pPr>
        <w:spacing w:after="0"/>
        <w:ind w:left="0"/>
        <w:jc w:val="both"/>
      </w:pPr>
      <w:r>
        <w:rPr>
          <w:rFonts w:ascii="Times New Roman"/>
          <w:b w:val="false"/>
          <w:i w:val="false"/>
          <w:color w:val="000000"/>
          <w:sz w:val="28"/>
        </w:rPr>
        <w:t>
      1. Жалпы құны______________________мың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 мың теңге бөлінді. (ағымдағы жыл)</w:t>
      </w:r>
    </w:p>
    <w:p>
      <w:pPr>
        <w:spacing w:after="0"/>
        <w:ind w:left="0"/>
        <w:jc w:val="both"/>
      </w:pPr>
      <w:r>
        <w:rPr>
          <w:rFonts w:ascii="Times New Roman"/>
          <w:b w:val="false"/>
          <w:i w:val="false"/>
          <w:color w:val="000000"/>
          <w:sz w:val="28"/>
        </w:rPr>
        <w:t>
      20____жылғы __________қаржыландыру жоспары 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20______ жылы_________мың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жылғы_________қаржыландыру жоспары 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2) жалпы құны ______________ мың теңге________ (саны)бюджеттік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20___жылғы____қаржыландыру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Өнеркәсіп, сәулет, қала құрылысы және құрылыс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 мың теңге бөлінді. 20____жылғы</w:t>
      </w:r>
    </w:p>
    <w:p>
      <w:pPr>
        <w:spacing w:after="0"/>
        <w:ind w:left="0"/>
        <w:jc w:val="both"/>
      </w:pPr>
      <w:r>
        <w:rPr>
          <w:rFonts w:ascii="Times New Roman"/>
          <w:b w:val="false"/>
          <w:i w:val="false"/>
          <w:color w:val="000000"/>
          <w:sz w:val="28"/>
        </w:rPr>
        <w:t>
      ______ қаржыландыру жоспары ___________мың теңгені құрады. (есепті кезең)</w:t>
      </w:r>
    </w:p>
    <w:p>
      <w:pPr>
        <w:spacing w:after="0"/>
        <w:ind w:left="0"/>
        <w:jc w:val="both"/>
      </w:pPr>
      <w:r>
        <w:rPr>
          <w:rFonts w:ascii="Times New Roman"/>
          <w:b w:val="false"/>
          <w:i w:val="false"/>
          <w:color w:val="000000"/>
          <w:sz w:val="28"/>
        </w:rPr>
        <w:t>
      20_____жылғы ________кассалық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 мың теңгені немесе _______ %-ды құрады.</w:t>
      </w:r>
    </w:p>
    <w:p>
      <w:pPr>
        <w:spacing w:after="0"/>
        <w:ind w:left="0"/>
        <w:jc w:val="both"/>
      </w:pPr>
      <w:r>
        <w:rPr>
          <w:rFonts w:ascii="Times New Roman"/>
          <w:b w:val="false"/>
          <w:i w:val="false"/>
          <w:color w:val="000000"/>
          <w:sz w:val="28"/>
        </w:rPr>
        <w:t>
      1. Жалпы құны 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 мың</w:t>
      </w:r>
    </w:p>
    <w:p>
      <w:pPr>
        <w:spacing w:after="0"/>
        <w:ind w:left="0"/>
        <w:jc w:val="both"/>
      </w:pPr>
      <w:r>
        <w:rPr>
          <w:rFonts w:ascii="Times New Roman"/>
          <w:b w:val="false"/>
          <w:i w:val="false"/>
          <w:color w:val="000000"/>
          <w:sz w:val="28"/>
        </w:rPr>
        <w:t>
      теңге бөлінді.                                                                              (ағымдағы жыл)</w:t>
      </w:r>
    </w:p>
    <w:p>
      <w:pPr>
        <w:spacing w:after="0"/>
        <w:ind w:left="0"/>
        <w:jc w:val="both"/>
      </w:pPr>
      <w:r>
        <w:rPr>
          <w:rFonts w:ascii="Times New Roman"/>
          <w:b w:val="false"/>
          <w:i w:val="false"/>
          <w:color w:val="000000"/>
          <w:sz w:val="28"/>
        </w:rPr>
        <w:t>
      20____жылғы ______қаржыландыру жоспары 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 жылғы _______қаржыландыру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_________%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20____жылғы______қаржыландыру жоспары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 20____жылғы</w:t>
      </w:r>
    </w:p>
    <w:p>
      <w:pPr>
        <w:spacing w:after="0"/>
        <w:ind w:left="0"/>
        <w:jc w:val="both"/>
      </w:pPr>
      <w:r>
        <w:rPr>
          <w:rFonts w:ascii="Times New Roman"/>
          <w:b w:val="false"/>
          <w:i w:val="false"/>
          <w:color w:val="000000"/>
          <w:sz w:val="28"/>
        </w:rPr>
        <w:t>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20_____жылғы _______кассалық атқарылу 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 %-ды құрады.</w:t>
      </w:r>
    </w:p>
    <w:p>
      <w:pPr>
        <w:spacing w:after="0"/>
        <w:ind w:left="0"/>
        <w:jc w:val="both"/>
      </w:pPr>
      <w:r>
        <w:rPr>
          <w:rFonts w:ascii="Times New Roman"/>
          <w:b w:val="false"/>
          <w:i w:val="false"/>
          <w:color w:val="000000"/>
          <w:sz w:val="28"/>
        </w:rPr>
        <w:t>
      1. Жалпы құны __________________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___________ мың теңге бөлінді.                                                               (ағымдағы жыл)</w:t>
      </w:r>
    </w:p>
    <w:p>
      <w:pPr>
        <w:spacing w:after="0"/>
        <w:ind w:left="0"/>
        <w:jc w:val="both"/>
      </w:pPr>
      <w:r>
        <w:rPr>
          <w:rFonts w:ascii="Times New Roman"/>
          <w:b w:val="false"/>
          <w:i w:val="false"/>
          <w:color w:val="000000"/>
          <w:sz w:val="28"/>
        </w:rPr>
        <w:t>
      20____жылғы_____қаржыландыру жоспары 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20_____жылғы ____________ қаржыландыру жоспары ___________ 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____________ мың теңге 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20____жылғы____қаржыландыру жоспары 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 құрады.</w:t>
      </w:r>
    </w:p>
    <w:p>
      <w:pPr>
        <w:spacing w:after="0"/>
        <w:ind w:left="0"/>
        <w:jc w:val="both"/>
      </w:pPr>
      <w:r>
        <w:rPr>
          <w:rFonts w:ascii="Times New Roman"/>
          <w:b w:val="false"/>
          <w:i w:val="false"/>
          <w:color w:val="000000"/>
          <w:sz w:val="28"/>
        </w:rPr>
        <w:t>
      Өзгелері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w:t>
      </w:r>
    </w:p>
    <w:p>
      <w:pPr>
        <w:spacing w:after="0"/>
        <w:ind w:left="0"/>
        <w:jc w:val="both"/>
      </w:pPr>
      <w:r>
        <w:rPr>
          <w:rFonts w:ascii="Times New Roman"/>
          <w:b w:val="false"/>
          <w:i w:val="false"/>
          <w:color w:val="000000"/>
          <w:sz w:val="28"/>
        </w:rPr>
        <w:t>
      20__ жылы ________ мың теңге бөлінді.</w:t>
      </w:r>
    </w:p>
    <w:p>
      <w:pPr>
        <w:spacing w:after="0"/>
        <w:ind w:left="0"/>
        <w:jc w:val="both"/>
      </w:pPr>
      <w:r>
        <w:rPr>
          <w:rFonts w:ascii="Times New Roman"/>
          <w:b w:val="false"/>
          <w:i w:val="false"/>
          <w:color w:val="000000"/>
          <w:sz w:val="28"/>
        </w:rPr>
        <w:t>
      20 ______жылғы __________қаржыландыру жоспары_______мың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__________кассалық атқарылу_________мың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w:t>
      </w:r>
    </w:p>
    <w:p>
      <w:pPr>
        <w:spacing w:after="0"/>
        <w:ind w:left="0"/>
        <w:jc w:val="both"/>
      </w:pPr>
      <w:r>
        <w:rPr>
          <w:rFonts w:ascii="Times New Roman"/>
          <w:b w:val="false"/>
          <w:i w:val="false"/>
          <w:color w:val="000000"/>
          <w:sz w:val="28"/>
        </w:rPr>
        <w:t>
      ____________ мың теңгені немесе _________ %-ды құрады.</w:t>
      </w:r>
    </w:p>
    <w:p>
      <w:pPr>
        <w:spacing w:after="0"/>
        <w:ind w:left="0"/>
        <w:jc w:val="both"/>
      </w:pPr>
      <w:r>
        <w:rPr>
          <w:rFonts w:ascii="Times New Roman"/>
          <w:b w:val="false"/>
          <w:i w:val="false"/>
          <w:color w:val="000000"/>
          <w:sz w:val="28"/>
        </w:rPr>
        <w:t>
      1. Жалпы құны __________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жылы__________</w:t>
      </w:r>
    </w:p>
    <w:p>
      <w:pPr>
        <w:spacing w:after="0"/>
        <w:ind w:left="0"/>
        <w:jc w:val="both"/>
      </w:pPr>
      <w:r>
        <w:rPr>
          <w:rFonts w:ascii="Times New Roman"/>
          <w:b w:val="false"/>
          <w:i w:val="false"/>
          <w:color w:val="000000"/>
          <w:sz w:val="28"/>
        </w:rPr>
        <w:t>
      мың теңге бөлінді. (ағымдағы жыл)</w:t>
      </w:r>
    </w:p>
    <w:p>
      <w:pPr>
        <w:spacing w:after="0"/>
        <w:ind w:left="0"/>
        <w:jc w:val="both"/>
      </w:pPr>
      <w:r>
        <w:rPr>
          <w:rFonts w:ascii="Times New Roman"/>
          <w:b w:val="false"/>
          <w:i w:val="false"/>
          <w:color w:val="000000"/>
          <w:sz w:val="28"/>
        </w:rPr>
        <w:t>
      20 ____жылғы ______қаржыландыру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________ жылғы ________ қаржыландыру жоспары 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немесе_____%-ды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немесе_______% құрады.</w:t>
      </w:r>
    </w:p>
    <w:p>
      <w:pPr>
        <w:spacing w:after="0"/>
        <w:ind w:left="0"/>
        <w:jc w:val="both"/>
      </w:pPr>
      <w:r>
        <w:rPr>
          <w:rFonts w:ascii="Times New Roman"/>
          <w:b w:val="false"/>
          <w:i w:val="false"/>
          <w:color w:val="000000"/>
          <w:sz w:val="28"/>
        </w:rPr>
        <w:t>
      2) жалпы құны __________мың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 ________ жылғы 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Мөрдің орны (болған жағдайда) ________________</w:t>
      </w:r>
    </w:p>
    <w:p>
      <w:pPr>
        <w:spacing w:after="0"/>
        <w:ind w:left="0"/>
        <w:jc w:val="both"/>
      </w:pPr>
      <w:r>
        <w:rPr>
          <w:rFonts w:ascii="Times New Roman"/>
          <w:b w:val="false"/>
          <w:i w:val="false"/>
          <w:color w:val="000000"/>
          <w:sz w:val="28"/>
        </w:rPr>
        <w:t>
      Мемлекеттік орган басшысының</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РББӘ немесе ЖАО: ________________________________________</w:t>
      </w:r>
    </w:p>
    <w:p>
      <w:pPr>
        <w:spacing w:after="0"/>
        <w:ind w:left="0"/>
        <w:jc w:val="both"/>
      </w:pPr>
      <w:r>
        <w:rPr>
          <w:rFonts w:ascii="Times New Roman"/>
          <w:b w:val="false"/>
          <w:i w:val="false"/>
          <w:color w:val="000000"/>
          <w:sz w:val="28"/>
        </w:rPr>
        <w:t>
      Есептік кезең: 20____ жылғы ________________</w:t>
      </w:r>
    </w:p>
    <w:bookmarkStart w:name="z41" w:id="857"/>
    <w:p>
      <w:pPr>
        <w:spacing w:after="0"/>
        <w:ind w:left="0"/>
        <w:jc w:val="left"/>
      </w:pPr>
      <w:r>
        <w:rPr>
          <w:rFonts w:ascii="Times New Roman"/>
          <w:b/>
          <w:i w:val="false"/>
          <w:color w:val="000000"/>
        </w:rPr>
        <w:t xml:space="preserve"> "Жоба паспорты" нысаны</w:t>
      </w:r>
      <w:r>
        <w:br/>
      </w:r>
      <w:r>
        <w:rPr>
          <w:rFonts w:ascii="Times New Roman"/>
          <w:b/>
          <w:i w:val="false"/>
          <w:color w:val="000000"/>
        </w:rPr>
        <w:t>Жалпы ақпарат</w:t>
      </w:r>
    </w:p>
    <w:bookmarkEnd w:id="857"/>
    <w:p>
      <w:pPr>
        <w:spacing w:after="0"/>
        <w:ind w:left="0"/>
        <w:jc w:val="both"/>
      </w:pPr>
      <w:r>
        <w:rPr>
          <w:rFonts w:ascii="Times New Roman"/>
          <w:b w:val="false"/>
          <w:i w:val="false"/>
          <w:color w:val="ff0000"/>
          <w:sz w:val="28"/>
        </w:rPr>
        <w:t xml:space="preserve">
      Ескерту. 31-қосымша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жіктемесінің коды (бұдан әрі –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негізгі тауарлар және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бағдарламаның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аймақтық нысандар жіктеуіші коды</w:t>
            </w:r>
          </w:p>
          <w:p>
            <w:pPr>
              <w:spacing w:after="20"/>
              <w:ind w:left="20"/>
              <w:jc w:val="both"/>
            </w:pPr>
            <w:r>
              <w:rPr>
                <w:rFonts w:ascii="Times New Roman"/>
                <w:b w:val="false"/>
                <w:i w:val="false"/>
                <w:color w:val="000000"/>
                <w:sz w:val="20"/>
              </w:rPr>
              <w:t xml:space="preserve">
(бұдан әрі – ӘАБК)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(облыс, қала,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дайындау мен іске асырудың ағымдағы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негізгі проблемалар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проблемаларды шешу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 дайындауға және сараптамалар өткізуге немесе ТЭН әзірлеуді талап етпейтін жобалардың ЖСҚ байланыстыруға (әзірлеуге) және оған сараптамалар жүргізуге арналған ақша қаражатының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 дайындау және сараптамалар өткізу немесе ТЭН әзірлеуді талап етпейтін жобалардың ЖСҚ байланыстыру (әзірлеу) және оған сараптамалар жүргізу кезінде игерілген ақша қаражатының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 немесе ТЭН әзірлеуді талап етпейтін жобалардың ЖСҚ әзірлеу және сараптамасын жүргізу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 немесе ТЭН әзірлеуді талап етпейтін жобалардың ЖСҚ әзірлеу және сараптамасын жүргізу барысы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жыл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бойынша ТЭН-ге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комиссия мақұлдаған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үш жылдық мерзімге арналған республикалық бюджет туралы Қазақстан Республикасының Заңын іске асыру туралы" Қазақстан Республикасы Үкіметінің қаулысымен немесе мәслихаттың тиісті қаулысымен бекітілген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бойынша ТЭН-ге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ҚМЖ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(жұмыстар және көрсетілетін қызмет бірлігіне)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 (қызмет) мерзімі</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ТЭН-нің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ТЭН әзірлеуді талап етпейтін тізімде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ТЭН-ге мемлекеттік ведомстводан тыс сараптама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ЖСҚ-ға мемлекеттік сараптама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органның сараптамасы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уәкілетті органның экологиялық сараптамасы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қадағалау саласындағы уәкілетті органның сараптамасы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ғылыми-техникалық сараптама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ТЭН-ге экономикалық сараптама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сараптамалар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және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бар-жоғы (бөлу):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және жерді пайдалану құқығы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жеке/мемлекеттік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бөлу туралы шешімі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және онда орналасқан объектілерді сатып алуға қажетті сома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 (жыл бойынша орташа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(жыл бойынша орташа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қабылдау комиссиясының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xml:space="preserve">
      Республикалық бюджеттік бағдарламалар әкімшісі немесе жергілікті атқарушы </w:t>
      </w:r>
    </w:p>
    <w:p>
      <w:pPr>
        <w:spacing w:after="0"/>
        <w:ind w:left="0"/>
        <w:jc w:val="both"/>
      </w:pPr>
      <w:r>
        <w:rPr>
          <w:rFonts w:ascii="Times New Roman"/>
          <w:b w:val="false"/>
          <w:i w:val="false"/>
          <w:color w:val="000000"/>
          <w:sz w:val="28"/>
        </w:rPr>
        <w:t>
      орган:______________________________________</w:t>
      </w:r>
    </w:p>
    <w:p>
      <w:pPr>
        <w:spacing w:after="0"/>
        <w:ind w:left="0"/>
        <w:jc w:val="both"/>
      </w:pPr>
      <w:r>
        <w:rPr>
          <w:rFonts w:ascii="Times New Roman"/>
          <w:b w:val="false"/>
          <w:i w:val="false"/>
          <w:color w:val="000000"/>
          <w:sz w:val="28"/>
        </w:rPr>
        <w:t>
      Есепті кезең: 20 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"Техникалық-экономикалық негіздемені әзірлеуді талап етпейтін жобаның паспорты"</w:t>
      </w:r>
    </w:p>
    <w:p>
      <w:pPr>
        <w:spacing w:after="0"/>
        <w:ind w:left="0"/>
        <w:jc w:val="both"/>
      </w:pPr>
      <w:r>
        <w:rPr>
          <w:rFonts w:ascii="Times New Roman"/>
          <w:b w:val="false"/>
          <w:i w:val="false"/>
          <w:color w:val="ff0000"/>
          <w:sz w:val="28"/>
        </w:rPr>
        <w:t xml:space="preserve">
      Ескерту. 32-қосымша жаңа редакцияда - Ескерту. 32-қосымша жаңа редакцияда – ҚР Ұлттық экономика министрінің 09.07.2019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сыныптаушысы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негізгі тауарлар және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бағдарламаның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және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объектілер сыныптаушысы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орны (облыс, қала,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кірісі (ENPV)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дайындау мен іске асырудың ағымдағы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негізгі проблемалар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проблемаларды шешу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кезеңі,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комиссия мақұлдаған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үш жылдық мерзімге арналған республикалық бюджет туралы Қазақстан Республикасы Заңын іске асыру туралы" Қазақстан Республикасы Үкіметінің қаулысымен немесе мәслихаттың тиісті қаулысымен бекітілген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(бұдан әрі - ЖСҚ) мемлекеттік сараптама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 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(жұмыстар, көрсетілетін қызметтер бірлігіне)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пайдаланылу (қызмет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Тізбеде "Техникалық-экономикалық негіздеме әзірлеу талап етілмейтін бюджеттік инвестициялық жобалардың тізбесін бекіту туралы" Қазақстан Республикасы Үкіметінің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техникалық-экономикалық негідеме әзірлеуді талап етпейтін жобаның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мемлекеттік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органның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экологиялық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саласындағы уәкілетті органның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сараптамалар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және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болуы (бөлінуі):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және жерді пайдалану құқығы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жеке/мемлекеттік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және онда орналасқан объектілерді сатып алуға қажетті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кезеңінде (орташа алғанда бір жылдағы)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 (орташа алғанда бір жылдағы)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қабылдау комиссиясының актісі не ақпараттандыру объектісін өнеркәсіптік пайдалануға беру туралы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нөмірі</w:t>
            </w:r>
          </w:p>
        </w:tc>
      </w:tr>
    </w:tbl>
    <w:p>
      <w:pPr>
        <w:spacing w:after="0"/>
        <w:ind w:left="0"/>
        <w:jc w:val="both"/>
      </w:pPr>
      <w:r>
        <w:rPr>
          <w:rFonts w:ascii="Times New Roman"/>
          <w:b w:val="false"/>
          <w:i w:val="false"/>
          <w:color w:val="000000"/>
          <w:sz w:val="28"/>
        </w:rPr>
        <w:t xml:space="preserve">
      Ескертпе: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3) тармақшасы,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22-тармақтары</w:t>
      </w:r>
      <w:r>
        <w:rPr>
          <w:rFonts w:ascii="Times New Roman"/>
          <w:b w:val="false"/>
          <w:i w:val="false"/>
          <w:color w:val="000000"/>
          <w:sz w:val="28"/>
        </w:rPr>
        <w:t xml:space="preserve"> ақпараттандыру объектілерін құруға не дамытуға бағытталған бюджеттік инвестициялық жобаға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33-қосымша</w:t>
            </w:r>
          </w:p>
        </w:tc>
      </w:tr>
    </w:tbl>
    <w:bookmarkStart w:name="z2857" w:id="858"/>
    <w:p>
      <w:pPr>
        <w:spacing w:after="0"/>
        <w:ind w:left="0"/>
        <w:jc w:val="left"/>
      </w:pPr>
      <w:r>
        <w:rPr>
          <w:rFonts w:ascii="Times New Roman"/>
          <w:b/>
          <w:i w:val="false"/>
          <w:color w:val="000000"/>
        </w:rPr>
        <w:t xml:space="preserve"> "________ (күні) жағдай бойынша ________ (ағымдағы жағдайы)</w:t>
      </w:r>
      <w:r>
        <w:br/>
      </w:r>
      <w:r>
        <w:rPr>
          <w:rFonts w:ascii="Times New Roman"/>
          <w:b/>
          <w:i w:val="false"/>
          <w:color w:val="000000"/>
        </w:rPr>
        <w:t>жобаны іске асыру мониторингі" нысаны</w:t>
      </w:r>
    </w:p>
    <w:bookmarkEnd w:id="858"/>
    <w:p>
      <w:pPr>
        <w:spacing w:after="0"/>
        <w:ind w:left="0"/>
        <w:jc w:val="both"/>
      </w:pPr>
      <w:r>
        <w:rPr>
          <w:rFonts w:ascii="Times New Roman"/>
          <w:b w:val="false"/>
          <w:i w:val="false"/>
          <w:color w:val="ff0000"/>
          <w:sz w:val="28"/>
        </w:rPr>
        <w:t xml:space="preserve">
      Ескерту. 33-қосымша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(күні/айы/жыл)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(күн/ай/жыл)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оның ішінде жіберуші кешендер (кезектер)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құрамдауыш (1-кезек)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құрамдауыш (2-кезек)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құрамдауыш (кезек...)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меншікке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34-қосымша</w:t>
            </w:r>
          </w:p>
        </w:tc>
      </w:tr>
    </w:tbl>
    <w:bookmarkStart w:name="z2872" w:id="859"/>
    <w:p>
      <w:pPr>
        <w:spacing w:after="0"/>
        <w:ind w:left="0"/>
        <w:jc w:val="left"/>
      </w:pPr>
      <w:r>
        <w:rPr>
          <w:rFonts w:ascii="Times New Roman"/>
          <w:b/>
          <w:i w:val="false"/>
          <w:color w:val="000000"/>
        </w:rPr>
        <w:t xml:space="preserve"> "Бюджеттік инвестициялық жобаны ресурстық және инфрақұрылымдық</w:t>
      </w:r>
      <w:r>
        <w:br/>
      </w:r>
      <w:r>
        <w:rPr>
          <w:rFonts w:ascii="Times New Roman"/>
          <w:b/>
          <w:i w:val="false"/>
          <w:color w:val="000000"/>
        </w:rPr>
        <w:t>қамтамасыз ету" нысаны</w:t>
      </w:r>
    </w:p>
    <w:bookmarkEnd w:id="859"/>
    <w:p>
      <w:pPr>
        <w:spacing w:after="0"/>
        <w:ind w:left="0"/>
        <w:jc w:val="both"/>
      </w:pPr>
      <w:r>
        <w:rPr>
          <w:rFonts w:ascii="Times New Roman"/>
          <w:b w:val="false"/>
          <w:i w:val="false"/>
          <w:color w:val="ff0000"/>
          <w:sz w:val="28"/>
        </w:rPr>
        <w:t xml:space="preserve">
      Ескерту. 34-қосымша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w:t>
            </w:r>
            <w:r>
              <w:br/>
            </w:r>
            <w:r>
              <w:rPr>
                <w:rFonts w:ascii="Times New Roman"/>
                <w:b w:val="false"/>
                <w:i w:val="false"/>
                <w:color w:val="000000"/>
                <w:sz w:val="20"/>
              </w:rPr>
              <w:t>қарау, іріктеу, мониторингілеу және іске асырылуын бағалау қағидаларына</w:t>
            </w:r>
            <w:r>
              <w:br/>
            </w:r>
            <w:r>
              <w:rPr>
                <w:rFonts w:ascii="Times New Roman"/>
                <w:b w:val="false"/>
                <w:i w:val="false"/>
                <w:color w:val="000000"/>
                <w:sz w:val="20"/>
              </w:rPr>
              <w:t>35-қосымша</w:t>
            </w:r>
          </w:p>
        </w:tc>
      </w:tr>
    </w:tbl>
    <w:bookmarkStart w:name="z2913" w:id="860"/>
    <w:p>
      <w:pPr>
        <w:spacing w:after="0"/>
        <w:ind w:left="0"/>
        <w:jc w:val="left"/>
      </w:pPr>
      <w:r>
        <w:rPr>
          <w:rFonts w:ascii="Times New Roman"/>
          <w:b/>
          <w:i w:val="false"/>
          <w:color w:val="000000"/>
        </w:rPr>
        <w:t xml:space="preserve"> "Бюджеттік инвестициялар бойынша қаржыландыру көздері" нысаны</w:t>
      </w:r>
    </w:p>
    <w:bookmarkEnd w:id="860"/>
    <w:p>
      <w:pPr>
        <w:spacing w:after="0"/>
        <w:ind w:left="0"/>
        <w:jc w:val="both"/>
      </w:pPr>
      <w:r>
        <w:rPr>
          <w:rFonts w:ascii="Times New Roman"/>
          <w:b w:val="false"/>
          <w:i w:val="false"/>
          <w:color w:val="ff0000"/>
          <w:sz w:val="28"/>
        </w:rPr>
        <w:t xml:space="preserve">
      Ескерту. 35-қосымша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2942" w:id="861"/>
    <w:p>
      <w:pPr>
        <w:spacing w:after="0"/>
        <w:ind w:left="0"/>
        <w:jc w:val="left"/>
      </w:pPr>
      <w:r>
        <w:rPr>
          <w:rFonts w:ascii="Times New Roman"/>
          <w:b/>
          <w:i w:val="false"/>
          <w:color w:val="000000"/>
        </w:rPr>
        <w:t xml:space="preserve"> "Бюджеттік инвестициялық жобаларды және заңды тұлғалардың жарғылық капиталына мемлекеттің қатысуы арқылы бюджеттік инвестицияларды іске асыру барысы туралы есеп" нысаны</w:t>
      </w:r>
    </w:p>
    <w:bookmarkEnd w:id="861"/>
    <w:p>
      <w:pPr>
        <w:spacing w:after="0"/>
        <w:ind w:left="0"/>
        <w:jc w:val="both"/>
      </w:pPr>
      <w:r>
        <w:rPr>
          <w:rFonts w:ascii="Times New Roman"/>
          <w:b w:val="false"/>
          <w:i w:val="false"/>
          <w:color w:val="ff0000"/>
          <w:sz w:val="28"/>
        </w:rPr>
        <w:t xml:space="preserve">
      Ескерту. 36-қосымша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ББӘ атауы _______________________________________________</w:t>
      </w:r>
    </w:p>
    <w:p>
      <w:pPr>
        <w:spacing w:after="0"/>
        <w:ind w:left="0"/>
        <w:jc w:val="both"/>
      </w:pPr>
      <w:r>
        <w:rPr>
          <w:rFonts w:ascii="Times New Roman"/>
          <w:b w:val="false"/>
          <w:i w:val="false"/>
          <w:color w:val="000000"/>
          <w:sz w:val="28"/>
        </w:rPr>
        <w:t>
      Инвестицияларды алушының атауы (егер инвестициялар заңды тұлғаның  жарғылық капиталын ұлғайту арқылы жүзеге асырылған жағдайда)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Мемлекеттік жоспарлау жүйесінің құжаттарына сәйкестігі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үшін жүзеге асырылған Мемлекеттік жоспарлау жүйесінің құжаттары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 келетін стратегиялық бағыт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 мақсат (мақсаттың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шеңберіндегі жобаның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кіші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ҚЭН/ БИЖ ТЭН/ ИЖ оң экономикалық қорытындының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(ТЭН/ҚЭН/ИЖ жоспарлау құжаттарында көрсетілген)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жылдары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енгізілгені туралы белгі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актінің болуы (Бар/Жоқ)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(жылдар бойынша) (бекітілген БИ ҚЭН / БИЖ ТЭН сәйкес)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бойынша НҚА жетілдіру бойынша ұсыныстар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әсердің типі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Тиімділікті арттыру</w:t>
            </w:r>
          </w:p>
          <w:p>
            <w:pPr>
              <w:spacing w:after="20"/>
              <w:ind w:left="20"/>
              <w:jc w:val="both"/>
            </w:pPr>
            <w:r>
              <w:rPr>
                <w:rFonts w:ascii="Times New Roman"/>
                <w:b w:val="false"/>
                <w:i w:val="false"/>
                <w:color w:val="000000"/>
                <w:sz w:val="20"/>
              </w:rPr>
              <w:t>
2. Өндірісті кеңейту</w:t>
            </w:r>
          </w:p>
          <w:p>
            <w:pPr>
              <w:spacing w:after="20"/>
              <w:ind w:left="20"/>
              <w:jc w:val="both"/>
            </w:pPr>
            <w:r>
              <w:rPr>
                <w:rFonts w:ascii="Times New Roman"/>
                <w:b w:val="false"/>
                <w:i w:val="false"/>
                <w:color w:val="000000"/>
                <w:sz w:val="20"/>
              </w:rPr>
              <w:t>
3. Жаңа өндірістерді құру</w:t>
            </w:r>
          </w:p>
          <w:p>
            <w:pPr>
              <w:spacing w:after="20"/>
              <w:ind w:left="20"/>
              <w:jc w:val="both"/>
            </w:pPr>
            <w:r>
              <w:rPr>
                <w:rFonts w:ascii="Times New Roman"/>
                <w:b w:val="false"/>
                <w:i w:val="false"/>
                <w:color w:val="000000"/>
                <w:sz w:val="20"/>
              </w:rPr>
              <w:t>
4. Жаңа нарықтарға шығу</w:t>
            </w:r>
          </w:p>
          <w:p>
            <w:pPr>
              <w:spacing w:after="20"/>
              <w:ind w:left="20"/>
              <w:jc w:val="both"/>
            </w:pPr>
            <w:r>
              <w:rPr>
                <w:rFonts w:ascii="Times New Roman"/>
                <w:b w:val="false"/>
                <w:i w:val="false"/>
                <w:color w:val="000000"/>
                <w:sz w:val="20"/>
              </w:rPr>
              <w:t>
5. Инновациялар</w:t>
            </w:r>
          </w:p>
          <w:p>
            <w:pPr>
              <w:spacing w:after="20"/>
              <w:ind w:left="20"/>
              <w:jc w:val="both"/>
            </w:pPr>
            <w:r>
              <w:rPr>
                <w:rFonts w:ascii="Times New Roman"/>
                <w:b w:val="false"/>
                <w:i w:val="false"/>
                <w:color w:val="000000"/>
                <w:sz w:val="20"/>
              </w:rPr>
              <w:t>
6. Әлеуметтік міндеттер</w:t>
            </w:r>
          </w:p>
          <w:p>
            <w:pPr>
              <w:spacing w:after="20"/>
              <w:ind w:left="20"/>
              <w:jc w:val="both"/>
            </w:pPr>
            <w:r>
              <w:rPr>
                <w:rFonts w:ascii="Times New Roman"/>
                <w:b w:val="false"/>
                <w:i w:val="false"/>
                <w:color w:val="000000"/>
                <w:sz w:val="20"/>
              </w:rPr>
              <w:t>
7. Заңнама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Шығындарды азайту</w:t>
            </w:r>
          </w:p>
          <w:p>
            <w:pPr>
              <w:spacing w:after="20"/>
              <w:ind w:left="20"/>
              <w:jc w:val="both"/>
            </w:pPr>
            <w:r>
              <w:rPr>
                <w:rFonts w:ascii="Times New Roman"/>
                <w:b w:val="false"/>
                <w:i w:val="false"/>
                <w:color w:val="000000"/>
                <w:sz w:val="20"/>
              </w:rPr>
              <w:t>
2. Кірістің ұлғаюы</w:t>
            </w:r>
          </w:p>
          <w:p>
            <w:pPr>
              <w:spacing w:after="20"/>
              <w:ind w:left="20"/>
              <w:jc w:val="both"/>
            </w:pPr>
            <w:r>
              <w:rPr>
                <w:rFonts w:ascii="Times New Roman"/>
                <w:b w:val="false"/>
                <w:i w:val="false"/>
                <w:color w:val="000000"/>
                <w:sz w:val="20"/>
              </w:rPr>
              <w:t>
3. Өндіріс тәуекелдерінің төмендеуі (қауіпсіздік)</w:t>
            </w:r>
          </w:p>
          <w:p>
            <w:pPr>
              <w:spacing w:after="20"/>
              <w:ind w:left="20"/>
              <w:jc w:val="both"/>
            </w:pPr>
            <w:r>
              <w:rPr>
                <w:rFonts w:ascii="Times New Roman"/>
                <w:b w:val="false"/>
                <w:i w:val="false"/>
                <w:color w:val="000000"/>
                <w:sz w:val="20"/>
              </w:rPr>
              <w:t>
4. Жаңа білім</w:t>
            </w:r>
          </w:p>
          <w:p>
            <w:pPr>
              <w:spacing w:after="20"/>
              <w:ind w:left="20"/>
              <w:jc w:val="both"/>
            </w:pPr>
            <w:r>
              <w:rPr>
                <w:rFonts w:ascii="Times New Roman"/>
                <w:b w:val="false"/>
                <w:i w:val="false"/>
                <w:color w:val="000000"/>
                <w:sz w:val="20"/>
              </w:rPr>
              <w:t>
5. Әлеуметтік әсер</w:t>
            </w:r>
          </w:p>
          <w:p>
            <w:pPr>
              <w:spacing w:after="20"/>
              <w:ind w:left="20"/>
              <w:jc w:val="both"/>
            </w:pPr>
            <w:r>
              <w:rPr>
                <w:rFonts w:ascii="Times New Roman"/>
                <w:b w:val="false"/>
                <w:i w:val="false"/>
                <w:color w:val="000000"/>
                <w:sz w:val="20"/>
              </w:rPr>
              <w:t>
6. Өз 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2-10-бағандарда бюджеттік инвестициялардың Мемлекеттік жоспарлау жүйесінің құжаттарына сәйкестігі жөніндегі ақпарат көрсетіледі:</w:t>
      </w:r>
    </w:p>
    <w:p>
      <w:pPr>
        <w:spacing w:after="0"/>
        <w:ind w:left="0"/>
        <w:jc w:val="both"/>
      </w:pPr>
      <w:r>
        <w:rPr>
          <w:rFonts w:ascii="Times New Roman"/>
          <w:b w:val="false"/>
          <w:i w:val="false"/>
          <w:color w:val="000000"/>
          <w:sz w:val="28"/>
        </w:rPr>
        <w:t>
      2-бағанда Мемлекеттік жоспарлау жүйесі құжаттарының атауы іске асырылуы үшін бюджеттік инвестициялар жүзеге асырылған тиісті сілтемесімен (тармағы, тапсырмасы және т. б.) көрсетіледі;</w:t>
      </w:r>
    </w:p>
    <w:p>
      <w:pPr>
        <w:spacing w:after="0"/>
        <w:ind w:left="0"/>
        <w:jc w:val="both"/>
      </w:pPr>
      <w:r>
        <w:rPr>
          <w:rFonts w:ascii="Times New Roman"/>
          <w:b w:val="false"/>
          <w:i w:val="false"/>
          <w:color w:val="000000"/>
          <w:sz w:val="28"/>
        </w:rPr>
        <w:t>
      3-бағанда Мемлекеттік жоспарлау жүйесі құжатынан шеңберінде жоба іске асырылған стратегиялық бағыт көрсетіледі;</w:t>
      </w:r>
    </w:p>
    <w:p>
      <w:pPr>
        <w:spacing w:after="0"/>
        <w:ind w:left="0"/>
        <w:jc w:val="both"/>
      </w:pPr>
      <w:r>
        <w:rPr>
          <w:rFonts w:ascii="Times New Roman"/>
          <w:b w:val="false"/>
          <w:i w:val="false"/>
          <w:color w:val="000000"/>
          <w:sz w:val="28"/>
        </w:rPr>
        <w:t>
      4-бағанда стратегиялық бағытқа сәйкес келетін мақсаттар көрсетіледі;</w:t>
      </w:r>
    </w:p>
    <w:p>
      <w:pPr>
        <w:spacing w:after="0"/>
        <w:ind w:left="0"/>
        <w:jc w:val="both"/>
      </w:pPr>
      <w:r>
        <w:rPr>
          <w:rFonts w:ascii="Times New Roman"/>
          <w:b w:val="false"/>
          <w:i w:val="false"/>
          <w:color w:val="000000"/>
          <w:sz w:val="28"/>
        </w:rPr>
        <w:t>
      5-10-бағандарда Мемлекеттік жоспарлау жүйесінің құжаттарына сәйкес келетін нысаналы индикаторлар бойынша ақпарат көрсетіледі.</w:t>
      </w:r>
    </w:p>
    <w:p>
      <w:pPr>
        <w:spacing w:after="0"/>
        <w:ind w:left="0"/>
        <w:jc w:val="both"/>
      </w:pPr>
      <w:r>
        <w:rPr>
          <w:rFonts w:ascii="Times New Roman"/>
          <w:b w:val="false"/>
          <w:i w:val="false"/>
          <w:color w:val="000000"/>
          <w:sz w:val="28"/>
        </w:rPr>
        <w:t>
      11-30-бағандарда бюджеттік инвестициялардың параметрлері бойынша жалпы ақпарат көрсетіледі:</w:t>
      </w:r>
    </w:p>
    <w:p>
      <w:pPr>
        <w:spacing w:after="0"/>
        <w:ind w:left="0"/>
        <w:jc w:val="both"/>
      </w:pPr>
      <w:r>
        <w:rPr>
          <w:rFonts w:ascii="Times New Roman"/>
          <w:b w:val="false"/>
          <w:i w:val="false"/>
          <w:color w:val="000000"/>
          <w:sz w:val="28"/>
        </w:rPr>
        <w:t>
      11-бағанда бюджеттік даму бағдарламасының атауы көрсетіледі;</w:t>
      </w:r>
    </w:p>
    <w:p>
      <w:pPr>
        <w:spacing w:after="0"/>
        <w:ind w:left="0"/>
        <w:jc w:val="both"/>
      </w:pPr>
      <w:r>
        <w:rPr>
          <w:rFonts w:ascii="Times New Roman"/>
          <w:b w:val="false"/>
          <w:i w:val="false"/>
          <w:color w:val="000000"/>
          <w:sz w:val="28"/>
        </w:rPr>
        <w:t>
      12-бағанда бар болған жағдайда бюджеттік кіші бағдарламаның атауы көрсетіледі;</w:t>
      </w:r>
    </w:p>
    <w:p>
      <w:pPr>
        <w:spacing w:after="0"/>
        <w:ind w:left="0"/>
        <w:jc w:val="both"/>
      </w:pPr>
      <w:r>
        <w:rPr>
          <w:rFonts w:ascii="Times New Roman"/>
          <w:b w:val="false"/>
          <w:i w:val="false"/>
          <w:color w:val="000000"/>
          <w:sz w:val="28"/>
        </w:rPr>
        <w:t>
      13-бағанда жоба жоспарланған саласы көрсетіледі;</w:t>
      </w:r>
    </w:p>
    <w:p>
      <w:pPr>
        <w:spacing w:after="0"/>
        <w:ind w:left="0"/>
        <w:jc w:val="both"/>
      </w:pPr>
      <w:r>
        <w:rPr>
          <w:rFonts w:ascii="Times New Roman"/>
          <w:b w:val="false"/>
          <w:i w:val="false"/>
          <w:color w:val="000000"/>
          <w:sz w:val="28"/>
        </w:rPr>
        <w:t>
      14-бағанда жоба іске асырылатын аймақ (облысы, республикалық маңызы бар қала, астанасы немесе бүкіл ел) көрсетіледі;</w:t>
      </w:r>
    </w:p>
    <w:p>
      <w:pPr>
        <w:spacing w:after="0"/>
        <w:ind w:left="0"/>
        <w:jc w:val="both"/>
      </w:pPr>
      <w:r>
        <w:rPr>
          <w:rFonts w:ascii="Times New Roman"/>
          <w:b w:val="false"/>
          <w:i w:val="false"/>
          <w:color w:val="000000"/>
          <w:sz w:val="28"/>
        </w:rPr>
        <w:t>
      15-бағанда бюджеттік бағдарлама әкімшісі көрсетіледі;</w:t>
      </w:r>
    </w:p>
    <w:p>
      <w:pPr>
        <w:spacing w:after="0"/>
        <w:ind w:left="0"/>
        <w:jc w:val="both"/>
      </w:pPr>
      <w:r>
        <w:rPr>
          <w:rFonts w:ascii="Times New Roman"/>
          <w:b w:val="false"/>
          <w:i w:val="false"/>
          <w:color w:val="000000"/>
          <w:sz w:val="28"/>
        </w:rPr>
        <w:t>
      16-бағанда бағалауға жататын бюджеттік бағдарлама шеңберіндегі жобалардың атауы көрсетіледі;</w:t>
      </w:r>
    </w:p>
    <w:p>
      <w:pPr>
        <w:spacing w:after="0"/>
        <w:ind w:left="0"/>
        <w:jc w:val="both"/>
      </w:pPr>
      <w:r>
        <w:rPr>
          <w:rFonts w:ascii="Times New Roman"/>
          <w:b w:val="false"/>
          <w:i w:val="false"/>
          <w:color w:val="000000"/>
          <w:sz w:val="28"/>
        </w:rPr>
        <w:t>
      17- бағанда БИ ҚЭН/ БИЖ ТЭН/ ИҰ оң экономикалық қорытындының нөмірі және күні көрсетіледі;</w:t>
      </w:r>
    </w:p>
    <w:p>
      <w:pPr>
        <w:spacing w:after="0"/>
        <w:ind w:left="0"/>
        <w:jc w:val="both"/>
      </w:pPr>
      <w:r>
        <w:rPr>
          <w:rFonts w:ascii="Times New Roman"/>
          <w:b w:val="false"/>
          <w:i w:val="false"/>
          <w:color w:val="000000"/>
          <w:sz w:val="28"/>
        </w:rPr>
        <w:t>
      18-бағанда жоспарлау құжаттарында (ИЖ/ТЭН/ҚЭН) көрсетілген жобаның мақсаты көрсетіледі;</w:t>
      </w:r>
    </w:p>
    <w:p>
      <w:pPr>
        <w:spacing w:after="0"/>
        <w:ind w:left="0"/>
        <w:jc w:val="both"/>
      </w:pPr>
      <w:r>
        <w:rPr>
          <w:rFonts w:ascii="Times New Roman"/>
          <w:b w:val="false"/>
          <w:i w:val="false"/>
          <w:color w:val="000000"/>
          <w:sz w:val="28"/>
        </w:rPr>
        <w:t>
      19-21-бағандарда жобаны іске асыру жоспар (ИЖ/ТЭН/ҚЭН сәйкес) және нақты жылдар, сондай-ақ ауытқу себептері көрсетіледі;</w:t>
      </w:r>
    </w:p>
    <w:p>
      <w:pPr>
        <w:spacing w:after="0"/>
        <w:ind w:left="0"/>
        <w:jc w:val="both"/>
      </w:pPr>
      <w:r>
        <w:rPr>
          <w:rFonts w:ascii="Times New Roman"/>
          <w:b w:val="false"/>
          <w:i w:val="false"/>
          <w:color w:val="000000"/>
          <w:sz w:val="28"/>
        </w:rPr>
        <w:t>
      22-28-бағандарда жобаны жоспар және нақты қаржыландыру соммалары, соның ішінде жергілікті бюджет арқылы, сондай ақ ауытқу себептері көрсетіледі;</w:t>
      </w:r>
    </w:p>
    <w:p>
      <w:pPr>
        <w:spacing w:after="0"/>
        <w:ind w:left="0"/>
        <w:jc w:val="both"/>
      </w:pPr>
      <w:r>
        <w:rPr>
          <w:rFonts w:ascii="Times New Roman"/>
          <w:b w:val="false"/>
          <w:i w:val="false"/>
          <w:color w:val="000000"/>
          <w:sz w:val="28"/>
        </w:rPr>
        <w:t>
      29-30-бағандарда объектіні пайдалануға енгізілгені туралы белгі көрсетіледі (бар болған жағдайда);</w:t>
      </w:r>
    </w:p>
    <w:p>
      <w:pPr>
        <w:spacing w:after="0"/>
        <w:ind w:left="0"/>
        <w:jc w:val="both"/>
      </w:pPr>
      <w:r>
        <w:rPr>
          <w:rFonts w:ascii="Times New Roman"/>
          <w:b w:val="false"/>
          <w:i w:val="false"/>
          <w:color w:val="000000"/>
          <w:sz w:val="28"/>
        </w:rPr>
        <w:t>
      31-44-бағандарда бюджеттік инвестицияларды жүзеге асыру қорытындылары бойынша қол жеткізілген нәтижелер туралы ақпарат көрсетіледі:</w:t>
      </w:r>
    </w:p>
    <w:p>
      <w:pPr>
        <w:spacing w:after="0"/>
        <w:ind w:left="0"/>
        <w:jc w:val="both"/>
      </w:pPr>
      <w:r>
        <w:rPr>
          <w:rFonts w:ascii="Times New Roman"/>
          <w:b w:val="false"/>
          <w:i w:val="false"/>
          <w:color w:val="000000"/>
          <w:sz w:val="28"/>
        </w:rPr>
        <w:t>
      31-38-бағандарда жоспарлы және нақты тікелей және түпкілікті нәтижелер көрсетіледі;</w:t>
      </w:r>
    </w:p>
    <w:p>
      <w:pPr>
        <w:spacing w:after="0"/>
        <w:ind w:left="0"/>
        <w:jc w:val="both"/>
      </w:pPr>
      <w:r>
        <w:rPr>
          <w:rFonts w:ascii="Times New Roman"/>
          <w:b w:val="false"/>
          <w:i w:val="false"/>
          <w:color w:val="000000"/>
          <w:sz w:val="28"/>
        </w:rPr>
        <w:t>
      39-бағанда жоба шеңберінде жаңадан құрылған тұрақты жұмыс орындарының саны көрсетіледі;</w:t>
      </w:r>
    </w:p>
    <w:p>
      <w:pPr>
        <w:spacing w:after="0"/>
        <w:ind w:left="0"/>
        <w:jc w:val="both"/>
      </w:pPr>
      <w:r>
        <w:rPr>
          <w:rFonts w:ascii="Times New Roman"/>
          <w:b w:val="false"/>
          <w:i w:val="false"/>
          <w:color w:val="000000"/>
          <w:sz w:val="28"/>
        </w:rPr>
        <w:t>
      40-бағанда жобаны іске асыру кезінде қандай инновациялық шешімдер қолданғаны көрсетіледі (бар болған жағдайда).</w:t>
      </w:r>
    </w:p>
    <w:p>
      <w:pPr>
        <w:spacing w:after="0"/>
        <w:ind w:left="0"/>
        <w:jc w:val="both"/>
      </w:pPr>
      <w:r>
        <w:rPr>
          <w:rFonts w:ascii="Times New Roman"/>
          <w:b w:val="false"/>
          <w:i w:val="false"/>
          <w:color w:val="000000"/>
          <w:sz w:val="28"/>
        </w:rPr>
        <w:t>
      41-бағанда инвестициялардың мақсаты көрсетіледі. Ұсынылған нұсқалардан инвестицияның мақсатының бір немесе бірнеше түрін таңдау қажет;</w:t>
      </w:r>
    </w:p>
    <w:p>
      <w:pPr>
        <w:spacing w:after="0"/>
        <w:ind w:left="0"/>
        <w:jc w:val="both"/>
      </w:pPr>
      <w:r>
        <w:rPr>
          <w:rFonts w:ascii="Times New Roman"/>
          <w:b w:val="false"/>
          <w:i w:val="false"/>
          <w:color w:val="000000"/>
          <w:sz w:val="28"/>
        </w:rPr>
        <w:t>
      42-44-бағандарда инвестициялардың мақсатына қарай алынатын әсер типі көрсетіледі. Мысалы, егер инвестициялар тиімділікті арттыруға арналған болса, онда сәйкесінше алынған әсердің типі шығындарды қысқарту болуы мүмкін;</w:t>
      </w:r>
    </w:p>
    <w:p>
      <w:pPr>
        <w:spacing w:after="0"/>
        <w:ind w:left="0"/>
        <w:jc w:val="both"/>
      </w:pPr>
      <w:r>
        <w:rPr>
          <w:rFonts w:ascii="Times New Roman"/>
          <w:b w:val="false"/>
          <w:i w:val="false"/>
          <w:color w:val="000000"/>
          <w:sz w:val="28"/>
        </w:rPr>
        <w:t>
      45-бағанда НҚА-ны жақсарту және жетілдіру бойынша ұсыныстар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3064" w:id="862"/>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арқылы бюджеттік инвестициялардың іске асырылу барысы туралы есепке жиынтық анықтама" нысаны</w:t>
      </w:r>
    </w:p>
    <w:bookmarkEnd w:id="862"/>
    <w:p>
      <w:pPr>
        <w:spacing w:after="0"/>
        <w:ind w:left="0"/>
        <w:jc w:val="both"/>
      </w:pPr>
      <w:r>
        <w:rPr>
          <w:rFonts w:ascii="Times New Roman"/>
          <w:b w:val="false"/>
          <w:i w:val="false"/>
          <w:color w:val="ff0000"/>
          <w:sz w:val="28"/>
        </w:rPr>
        <w:t xml:space="preserve">
      Ескерту. 37-қосымша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38-қосымша</w:t>
            </w:r>
          </w:p>
        </w:tc>
      </w:tr>
    </w:tbl>
    <w:bookmarkStart w:name="z3203" w:id="863"/>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(квазимемлекеттік сектор субъектісінің атауы)</w:t>
      </w:r>
      <w:r>
        <w:br/>
      </w:r>
      <w:r>
        <w:rPr>
          <w:rFonts w:ascii="Times New Roman"/>
          <w:b/>
          <w:i w:val="false"/>
          <w:color w:val="000000"/>
        </w:rPr>
        <w:t>заңды тұлғалардың жарғылық капиталына мемлекеттің қатысуы</w:t>
      </w:r>
      <w:r>
        <w:br/>
      </w:r>
      <w:r>
        <w:rPr>
          <w:rFonts w:ascii="Times New Roman"/>
          <w:b/>
          <w:i w:val="false"/>
          <w:color w:val="000000"/>
        </w:rPr>
        <w:t>арқылы бюджеттік инвестициялар есебінен іске асырылатын</w:t>
      </w:r>
      <w:r>
        <w:br/>
      </w:r>
      <w:r>
        <w:rPr>
          <w:rFonts w:ascii="Times New Roman"/>
          <w:b/>
          <w:i w:val="false"/>
          <w:color w:val="000000"/>
        </w:rPr>
        <w:t>іс-шаралардың іске асырылуын мониторингілеу жөніндегі</w:t>
      </w:r>
      <w:r>
        <w:br/>
      </w:r>
      <w:r>
        <w:rPr>
          <w:rFonts w:ascii="Times New Roman"/>
          <w:b/>
          <w:i w:val="false"/>
          <w:color w:val="000000"/>
        </w:rPr>
        <w:t>квазимемлекеттік сектор субъектісінің есебі" нысаны</w:t>
      </w:r>
    </w:p>
    <w:bookmarkEnd w:id="863"/>
    <w:p>
      <w:pPr>
        <w:spacing w:after="0"/>
        <w:ind w:left="0"/>
        <w:jc w:val="both"/>
      </w:pPr>
      <w:r>
        <w:rPr>
          <w:rFonts w:ascii="Times New Roman"/>
          <w:b w:val="false"/>
          <w:i w:val="false"/>
          <w:color w:val="ff0000"/>
          <w:sz w:val="28"/>
        </w:rPr>
        <w:t xml:space="preserve">
      Ескерту. 38-қосымша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ұлғайту,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мөлшерінің жиыны,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Іске асыру кестесі, жоспар/ нақты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Оларды іске асыру үшін бюджеттік инвестициялар жүзеге асырылған мемлекеттік жоспарлау жүйелері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Қаржыландыру сызбасы (есепті жарты 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xml:space="preserve">
бағдарламалар </w:t>
            </w:r>
          </w:p>
          <w:p>
            <w:pPr>
              <w:spacing w:after="20"/>
              <w:ind w:left="20"/>
              <w:jc w:val="both"/>
            </w:pPr>
            <w:r>
              <w:rPr>
                <w:rFonts w:ascii="Times New Roman"/>
                <w:b w:val="false"/>
                <w:i w:val="false"/>
                <w:color w:val="000000"/>
                <w:sz w:val="20"/>
              </w:rPr>
              <w:t>
әкімшісін</w:t>
            </w:r>
          </w:p>
          <w:p>
            <w:pPr>
              <w:spacing w:after="20"/>
              <w:ind w:left="20"/>
              <w:jc w:val="both"/>
            </w:pPr>
            <w:r>
              <w:rPr>
                <w:rFonts w:ascii="Times New Roman"/>
                <w:b w:val="false"/>
                <w:i w:val="false"/>
                <w:color w:val="000000"/>
                <w:sz w:val="20"/>
              </w:rPr>
              <w:t>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аударылған күні (айы, жылы)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Нәтиже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Өлщем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бір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жарты жылдықта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жылдықтағы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нәтиже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Бюджеттік бағдарламалар әкімшісі жетекшілік ететін бюджеттік бағдарлама мен саланың (жүйенің, өңірдің) мақсаттарына қол жеткізуіне әсер етуі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Жауапты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w:t>
            </w:r>
            <w:r>
              <w:br/>
            </w:r>
            <w:r>
              <w:rPr>
                <w:rFonts w:ascii="Times New Roman"/>
                <w:b w:val="false"/>
                <w:i w:val="false"/>
                <w:color w:val="000000"/>
                <w:sz w:val="20"/>
              </w:rPr>
              <w:t>жоспарлау, қарау, іріктеу, мониторингілеу және іске асырылуын бағалау қағидаларына</w:t>
            </w:r>
            <w:r>
              <w:br/>
            </w:r>
            <w:r>
              <w:rPr>
                <w:rFonts w:ascii="Times New Roman"/>
                <w:b w:val="false"/>
                <w:i w:val="false"/>
                <w:color w:val="000000"/>
                <w:sz w:val="20"/>
              </w:rPr>
              <w:t>39-қосымша</w:t>
            </w:r>
          </w:p>
        </w:tc>
      </w:tr>
    </w:tbl>
    <w:bookmarkStart w:name="z3286" w:id="864"/>
    <w:p>
      <w:pPr>
        <w:spacing w:after="0"/>
        <w:ind w:left="0"/>
        <w:jc w:val="left"/>
      </w:pPr>
      <w:r>
        <w:rPr>
          <w:rFonts w:ascii="Times New Roman"/>
          <w:b/>
          <w:i w:val="false"/>
          <w:color w:val="000000"/>
        </w:rPr>
        <w:t xml:space="preserve"> "Заңды тұлғалардың жарғылық капиталына мемлекеттiң қатысуы</w:t>
      </w:r>
      <w:r>
        <w:br/>
      </w:r>
      <w:r>
        <w:rPr>
          <w:rFonts w:ascii="Times New Roman"/>
          <w:b/>
          <w:i w:val="false"/>
          <w:color w:val="000000"/>
        </w:rPr>
        <w:t>арқылы бюджеттiк инвестициялар есебінен іске асырылатын</w:t>
      </w:r>
      <w:r>
        <w:br/>
      </w:r>
      <w:r>
        <w:rPr>
          <w:rFonts w:ascii="Times New Roman"/>
          <w:b/>
          <w:i w:val="false"/>
          <w:color w:val="000000"/>
        </w:rPr>
        <w:t>іс-шаралардың іске асырылуын мониторингілеу бойынша бюджеттік</w:t>
      </w:r>
      <w:r>
        <w:br/>
      </w:r>
      <w:r>
        <w:rPr>
          <w:rFonts w:ascii="Times New Roman"/>
          <w:b/>
          <w:i w:val="false"/>
          <w:color w:val="000000"/>
        </w:rPr>
        <w:t>бағдарламалар әкімшісінің есебі</w:t>
      </w:r>
      <w:r>
        <w:br/>
      </w:r>
      <w:r>
        <w:rPr>
          <w:rFonts w:ascii="Times New Roman"/>
          <w:b/>
          <w:i w:val="false"/>
          <w:color w:val="000000"/>
        </w:rPr>
        <w:t>_____________________________________________________" нысаны</w:t>
      </w:r>
      <w:r>
        <w:br/>
      </w:r>
      <w:r>
        <w:rPr>
          <w:rFonts w:ascii="Times New Roman"/>
          <w:b/>
          <w:i w:val="false"/>
          <w:color w:val="000000"/>
        </w:rPr>
        <w:t>(бюджеттік бағдарламалар әкімшісінің атауы)</w:t>
      </w:r>
    </w:p>
    <w:bookmarkEnd w:id="864"/>
    <w:p>
      <w:pPr>
        <w:spacing w:after="0"/>
        <w:ind w:left="0"/>
        <w:jc w:val="both"/>
      </w:pPr>
      <w:r>
        <w:rPr>
          <w:rFonts w:ascii="Times New Roman"/>
          <w:b w:val="false"/>
          <w:i w:val="false"/>
          <w:color w:val="ff0000"/>
          <w:sz w:val="28"/>
        </w:rPr>
        <w:t xml:space="preserve">
      Ескерту. 39-қосымша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Іс-шаралар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Мемлкеттік кәсіпорындар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мөлшерінің жиыны, мың теңг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Іске асыру кестесі, жоспар/нақты мың теңге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іске асырылған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Қыркуйек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Іске асыру үшін бюджеттік инвестициялар жүзеге асырылған Мемлекеттік жоспарлау жүйесінің құжаттары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xml:space="preserve">
Бюджеттік ақша, мың теңге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 бірыңғай қазынашылық шоттан Бюджеттік бағдарламалар әкімшісінің шотына түскені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Қаржыландыру сызбасы (есепті жартыжылдық)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аударылғаны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Нәтиже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жылдықтағы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нәтиже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тікелей нәтиженің Бюджеттік бағдарламалар әкімшісі жетекшілік ететін бюджеттік бағдарлама мен саланың (аяның, өңірдің) мақсаттарына қол жеткізуіне әсер етуі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Жауапты орындаушы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40-қосымша</w:t>
            </w:r>
          </w:p>
        </w:tc>
      </w:tr>
    </w:tbl>
    <w:bookmarkStart w:name="z3380" w:id="865"/>
    <w:p>
      <w:pPr>
        <w:spacing w:after="0"/>
        <w:ind w:left="0"/>
        <w:jc w:val="left"/>
      </w:pPr>
      <w:r>
        <w:rPr>
          <w:rFonts w:ascii="Times New Roman"/>
          <w:b/>
          <w:i w:val="false"/>
          <w:color w:val="000000"/>
        </w:rPr>
        <w:t xml:space="preserve"> "Бюджеттiк бағдарлама (ішкі бағдарлама)" нысаны</w:t>
      </w:r>
    </w:p>
    <w:bookmarkEnd w:id="865"/>
    <w:p>
      <w:pPr>
        <w:spacing w:after="0"/>
        <w:ind w:left="0"/>
        <w:jc w:val="both"/>
      </w:pPr>
      <w:r>
        <w:rPr>
          <w:rFonts w:ascii="Times New Roman"/>
          <w:b w:val="false"/>
          <w:i w:val="false"/>
          <w:color w:val="ff0000"/>
          <w:sz w:val="28"/>
        </w:rPr>
        <w:t xml:space="preserve">
      Ескерту. 40-қосымша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41-қосымша</w:t>
            </w:r>
          </w:p>
        </w:tc>
      </w:tr>
    </w:tbl>
    <w:bookmarkStart w:name="z3406" w:id="866"/>
    <w:p>
      <w:pPr>
        <w:spacing w:after="0"/>
        <w:ind w:left="0"/>
        <w:jc w:val="left"/>
      </w:pPr>
      <w:r>
        <w:rPr>
          <w:rFonts w:ascii="Times New Roman"/>
          <w:b/>
          <w:i w:val="false"/>
          <w:color w:val="000000"/>
        </w:rPr>
        <w:t xml:space="preserve"> "Қаржылық активтерді сатып алу, жарғылық капиталды ұлғайту"</w:t>
      </w:r>
      <w:r>
        <w:br/>
      </w:r>
      <w:r>
        <w:rPr>
          <w:rFonts w:ascii="Times New Roman"/>
          <w:b/>
          <w:i w:val="false"/>
          <w:color w:val="000000"/>
        </w:rPr>
        <w:t>нысаны</w:t>
      </w:r>
    </w:p>
    <w:bookmarkEnd w:id="866"/>
    <w:p>
      <w:pPr>
        <w:spacing w:after="0"/>
        <w:ind w:left="0"/>
        <w:jc w:val="both"/>
      </w:pPr>
      <w:r>
        <w:rPr>
          <w:rFonts w:ascii="Times New Roman"/>
          <w:b w:val="false"/>
          <w:i w:val="false"/>
          <w:color w:val="ff0000"/>
          <w:sz w:val="28"/>
        </w:rPr>
        <w:t xml:space="preserve">
      Ескерту. 41-қосымша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w:t>
            </w:r>
            <w:r>
              <w:br/>
            </w:r>
            <w:r>
              <w:rPr>
                <w:rFonts w:ascii="Times New Roman"/>
                <w:b w:val="false"/>
                <w:i w:val="false"/>
                <w:color w:val="000000"/>
                <w:sz w:val="20"/>
              </w:rPr>
              <w:t>жоспарлау, қарау, іріктеу, мониторингілеу және іске асырылуын бағалау қағидаларына</w:t>
            </w:r>
            <w:r>
              <w:br/>
            </w:r>
            <w:r>
              <w:rPr>
                <w:rFonts w:ascii="Times New Roman"/>
                <w:b w:val="false"/>
                <w:i w:val="false"/>
                <w:color w:val="000000"/>
                <w:sz w:val="20"/>
              </w:rPr>
              <w:t>42-қосымша</w:t>
            </w:r>
          </w:p>
        </w:tc>
      </w:tr>
    </w:tbl>
    <w:bookmarkStart w:name="z3450" w:id="867"/>
    <w:p>
      <w:pPr>
        <w:spacing w:after="0"/>
        <w:ind w:left="0"/>
        <w:jc w:val="left"/>
      </w:pPr>
      <w:r>
        <w:rPr>
          <w:rFonts w:ascii="Times New Roman"/>
          <w:b/>
          <w:i w:val="false"/>
          <w:color w:val="000000"/>
        </w:rPr>
        <w:t xml:space="preserve"> "Сатып алынған активтердің құны және сипаттамалары" нысаны*</w:t>
      </w:r>
    </w:p>
    <w:bookmarkEnd w:id="867"/>
    <w:p>
      <w:pPr>
        <w:spacing w:after="0"/>
        <w:ind w:left="0"/>
        <w:jc w:val="both"/>
      </w:pPr>
      <w:r>
        <w:rPr>
          <w:rFonts w:ascii="Times New Roman"/>
          <w:b w:val="false"/>
          <w:i w:val="false"/>
          <w:color w:val="ff0000"/>
          <w:sz w:val="28"/>
        </w:rPr>
        <w:t xml:space="preserve">
      Ескерту. 42-қосымша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43-қосымша</w:t>
            </w:r>
          </w:p>
        </w:tc>
      </w:tr>
    </w:tbl>
    <w:bookmarkStart w:name="z3494" w:id="868"/>
    <w:p>
      <w:pPr>
        <w:spacing w:after="0"/>
        <w:ind w:left="0"/>
        <w:jc w:val="left"/>
      </w:pPr>
      <w:r>
        <w:rPr>
          <w:rFonts w:ascii="Times New Roman"/>
          <w:b/>
          <w:i w:val="false"/>
          <w:color w:val="000000"/>
        </w:rPr>
        <w:t xml:space="preserve"> "Нәтиже" нысаны</w:t>
      </w:r>
    </w:p>
    <w:bookmarkEnd w:id="868"/>
    <w:p>
      <w:pPr>
        <w:spacing w:after="0"/>
        <w:ind w:left="0"/>
        <w:jc w:val="both"/>
      </w:pPr>
      <w:r>
        <w:rPr>
          <w:rFonts w:ascii="Times New Roman"/>
          <w:b w:val="false"/>
          <w:i w:val="false"/>
          <w:color w:val="ff0000"/>
          <w:sz w:val="28"/>
        </w:rPr>
        <w:t xml:space="preserve">
      Ескерту. 43-қосымша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44-қосымша</w:t>
            </w:r>
          </w:p>
        </w:tc>
      </w:tr>
    </w:tbl>
    <w:bookmarkStart w:name="z3544" w:id="869"/>
    <w:p>
      <w:pPr>
        <w:spacing w:after="0"/>
        <w:ind w:left="0"/>
        <w:jc w:val="left"/>
      </w:pPr>
      <w:r>
        <w:rPr>
          <w:rFonts w:ascii="Times New Roman"/>
          <w:b/>
          <w:i w:val="false"/>
          <w:color w:val="000000"/>
        </w:rPr>
        <w:t xml:space="preserve"> "Есепті кезеңдегі бюджеттік инвестициялық жобалардың</w:t>
      </w:r>
      <w:r>
        <w:br/>
      </w:r>
      <w:r>
        <w:rPr>
          <w:rFonts w:ascii="Times New Roman"/>
          <w:b/>
          <w:i w:val="false"/>
          <w:color w:val="000000"/>
        </w:rPr>
        <w:t>іске асырылу барысы туралы есеп" нысаны</w:t>
      </w:r>
    </w:p>
    <w:bookmarkEnd w:id="869"/>
    <w:p>
      <w:pPr>
        <w:spacing w:after="0"/>
        <w:ind w:left="0"/>
        <w:jc w:val="both"/>
      </w:pPr>
      <w:r>
        <w:rPr>
          <w:rFonts w:ascii="Times New Roman"/>
          <w:b w:val="false"/>
          <w:i w:val="false"/>
          <w:color w:val="ff0000"/>
          <w:sz w:val="28"/>
        </w:rPr>
        <w:t xml:space="preserve">
      Ескерту. 44-қосымша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45-қосымша</w:t>
            </w:r>
          </w:p>
        </w:tc>
      </w:tr>
    </w:tbl>
    <w:bookmarkStart w:name="z3606" w:id="870"/>
    <w:p>
      <w:pPr>
        <w:spacing w:after="0"/>
        <w:ind w:left="0"/>
        <w:jc w:val="left"/>
      </w:pPr>
      <w:r>
        <w:rPr>
          <w:rFonts w:ascii="Times New Roman"/>
          <w:b/>
          <w:i w:val="false"/>
          <w:color w:val="000000"/>
        </w:rPr>
        <w:t xml:space="preserve"> "20 ___ жылғы ______________заңды тұлғалардың жарғылық</w:t>
      </w:r>
      <w:r>
        <w:br/>
      </w:r>
      <w:r>
        <w:rPr>
          <w:rFonts w:ascii="Times New Roman"/>
          <w:b/>
          <w:i w:val="false"/>
          <w:color w:val="000000"/>
        </w:rPr>
        <w:t>капиталына мемлекеттің қатысуы арқылы бюджеттік инвестицияларды</w:t>
      </w:r>
      <w:r>
        <w:br/>
      </w:r>
      <w:r>
        <w:rPr>
          <w:rFonts w:ascii="Times New Roman"/>
          <w:b/>
          <w:i w:val="false"/>
          <w:color w:val="000000"/>
        </w:rPr>
        <w:t>бағалау жөніндегі анықтама</w:t>
      </w:r>
    </w:p>
    <w:bookmarkEnd w:id="870"/>
    <w:p>
      <w:pPr>
        <w:spacing w:after="0"/>
        <w:ind w:left="0"/>
        <w:jc w:val="both"/>
      </w:pPr>
      <w:r>
        <w:rPr>
          <w:rFonts w:ascii="Times New Roman"/>
          <w:b w:val="false"/>
          <w:i w:val="false"/>
          <w:color w:val="ff0000"/>
          <w:sz w:val="28"/>
        </w:rPr>
        <w:t xml:space="preserve">
      Ескерту. 45-қосымша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3619" w:id="871"/>
    <w:p>
      <w:pPr>
        <w:spacing w:after="0"/>
        <w:ind w:left="0"/>
        <w:jc w:val="left"/>
      </w:pPr>
      <w:r>
        <w:rPr>
          <w:rFonts w:ascii="Times New Roman"/>
          <w:b/>
          <w:i w:val="false"/>
          <w:color w:val="000000"/>
        </w:rPr>
        <w:t xml:space="preserve"> Инвестициялар есебінен іске асырылған іс-шараларды іске асыру тиімділігін айқындау критерийлер</w:t>
      </w:r>
    </w:p>
    <w:bookmarkEnd w:id="871"/>
    <w:p>
      <w:pPr>
        <w:spacing w:after="0"/>
        <w:ind w:left="0"/>
        <w:jc w:val="both"/>
      </w:pPr>
      <w:r>
        <w:rPr>
          <w:rFonts w:ascii="Times New Roman"/>
          <w:b w:val="false"/>
          <w:i w:val="false"/>
          <w:color w:val="ff0000"/>
          <w:sz w:val="28"/>
        </w:rPr>
        <w:t xml:space="preserve">
      Ескерту. 46-қосымша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w:t>
            </w:r>
            <w:r>
              <w:br/>
            </w:r>
            <w:r>
              <w:rPr>
                <w:rFonts w:ascii="Times New Roman"/>
                <w:b w:val="false"/>
                <w:i w:val="false"/>
                <w:color w:val="000000"/>
                <w:sz w:val="20"/>
              </w:rPr>
              <w:t>бағалау, қаржы агенттіктерінің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асыруға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кредиттеуді жоспарлау</w:t>
            </w:r>
            <w:r>
              <w:br/>
            </w:r>
            <w:r>
              <w:rPr>
                <w:rFonts w:ascii="Times New Roman"/>
                <w:b w:val="false"/>
                <w:i w:val="false"/>
                <w:color w:val="000000"/>
                <w:sz w:val="20"/>
              </w:rPr>
              <w:t>қағидаларына 47-қосымша</w:t>
            </w:r>
          </w:p>
        </w:tc>
      </w:tr>
    </w:tbl>
    <w:bookmarkStart w:name="z796" w:id="872"/>
    <w:p>
      <w:pPr>
        <w:spacing w:after="0"/>
        <w:ind w:left="0"/>
        <w:jc w:val="left"/>
      </w:pPr>
      <w:r>
        <w:rPr>
          <w:rFonts w:ascii="Times New Roman"/>
          <w:b/>
          <w:i w:val="false"/>
          <w:color w:val="000000"/>
        </w:rPr>
        <w:t xml:space="preserve"> "Бюджеттік кредиттер есебінен іске асыру жоспарланатын инвестициялық жобаның тиімділігін талдау" нысаны</w:t>
      </w:r>
    </w:p>
    <w:bookmarkEnd w:id="872"/>
    <w:p>
      <w:pPr>
        <w:spacing w:after="0"/>
        <w:ind w:left="0"/>
        <w:jc w:val="both"/>
      </w:pPr>
      <w:r>
        <w:rPr>
          <w:rFonts w:ascii="Times New Roman"/>
          <w:b w:val="false"/>
          <w:i w:val="false"/>
          <w:color w:val="ff0000"/>
          <w:sz w:val="28"/>
        </w:rPr>
        <w:t xml:space="preserve">
      Ескерту. 47-қосымшамен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797" w:id="873"/>
    <w:p>
      <w:pPr>
        <w:spacing w:after="0"/>
        <w:ind w:left="0"/>
        <w:jc w:val="both"/>
      </w:pPr>
      <w:r>
        <w:rPr>
          <w:rFonts w:ascii="Times New Roman"/>
          <w:b w:val="false"/>
          <w:i w:val="false"/>
          <w:color w:val="000000"/>
          <w:sz w:val="28"/>
        </w:rPr>
        <w:t>
      1. Қарапайым өзін-өзі ақтау мерзімі (payback period, PBP) – инвестициялық шығындар жабылатын жобаны жүзеге асырудың басынан бастап ең аз уақыт интервалы (инвестициялық сатының басталуы). Мына формула бойынша есептеледі:</w:t>
      </w:r>
    </w:p>
    <w:bookmarkEnd w:id="8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44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8" w:id="874"/>
    <w:p>
      <w:pPr>
        <w:spacing w:after="0"/>
        <w:ind w:left="0"/>
        <w:jc w:val="both"/>
      </w:pPr>
      <w:r>
        <w:rPr>
          <w:rFonts w:ascii="Times New Roman"/>
          <w:b w:val="false"/>
          <w:i w:val="false"/>
          <w:color w:val="000000"/>
          <w:sz w:val="28"/>
        </w:rPr>
        <w:t>
      мұндағы:</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Іо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РВР ұсынылатын мәні: егер РВР мәні жобаның ұзақтығынан аз болса жоба тиімді болып саналады.</w:t>
      </w:r>
    </w:p>
    <w:bookmarkStart w:name="z799" w:id="875"/>
    <w:p>
      <w:pPr>
        <w:spacing w:after="0"/>
        <w:ind w:left="0"/>
        <w:jc w:val="both"/>
      </w:pPr>
      <w:r>
        <w:rPr>
          <w:rFonts w:ascii="Times New Roman"/>
          <w:b w:val="false"/>
          <w:i w:val="false"/>
          <w:color w:val="000000"/>
          <w:sz w:val="28"/>
        </w:rPr>
        <w:t>
      2. Дисконтталған өзін-өзі ақтау кезеңі (discounted payback period, DPP) – ол өткеннен кейін ағымдағы таза дисконтталған табыс теріс емес болатын және одан әрі солай болып қалатын ең аз кезең ұзақтығы. Мына формула бойынша есептеледі:</w:t>
      </w:r>
    </w:p>
    <w:bookmarkEnd w:id="8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876"/>
    <w:p>
      <w:pPr>
        <w:spacing w:after="0"/>
        <w:ind w:left="0"/>
        <w:jc w:val="both"/>
      </w:pPr>
      <w:r>
        <w:rPr>
          <w:rFonts w:ascii="Times New Roman"/>
          <w:b w:val="false"/>
          <w:i w:val="false"/>
          <w:color w:val="000000"/>
          <w:sz w:val="28"/>
        </w:rPr>
        <w:t>
      мұндағы:</w:t>
      </w:r>
    </w:p>
    <w:bookmarkEnd w:id="876"/>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Дисконттау мөлшерлемесі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1" w:id="877"/>
    <w:p>
      <w:pPr>
        <w:spacing w:after="0"/>
        <w:ind w:left="0"/>
        <w:jc w:val="both"/>
      </w:pPr>
      <w:r>
        <w:rPr>
          <w:rFonts w:ascii="Times New Roman"/>
          <w:b w:val="false"/>
          <w:i w:val="false"/>
          <w:color w:val="000000"/>
          <w:sz w:val="28"/>
        </w:rPr>
        <w:t>
      мұндағы:</w:t>
      </w:r>
    </w:p>
    <w:bookmarkEnd w:id="877"/>
    <w:p>
      <w:pPr>
        <w:spacing w:after="0"/>
        <w:ind w:left="0"/>
        <w:jc w:val="both"/>
      </w:pPr>
      <w:r>
        <w:rPr>
          <w:rFonts w:ascii="Times New Roman"/>
          <w:b w:val="false"/>
          <w:i w:val="false"/>
          <w:color w:val="000000"/>
          <w:sz w:val="28"/>
        </w:rPr>
        <w:t>
      Е – есептеудің барлық сатысы үшін бірыңғай болып табылатын дисконт нормасы;</w:t>
      </w:r>
    </w:p>
    <w:p>
      <w:pPr>
        <w:spacing w:after="0"/>
        <w:ind w:left="0"/>
        <w:jc w:val="both"/>
      </w:pPr>
      <w:r>
        <w:rPr>
          <w:rFonts w:ascii="Times New Roman"/>
          <w:b w:val="false"/>
          <w:i w:val="false"/>
          <w:color w:val="000000"/>
          <w:sz w:val="28"/>
        </w:rPr>
        <w:t>
      (n-1) – бағалау кезеңі мен келтіру кезі арасындағы аралық (жылдардағы).</w:t>
      </w:r>
    </w:p>
    <w:p>
      <w:pPr>
        <w:spacing w:after="0"/>
        <w:ind w:left="0"/>
        <w:jc w:val="both"/>
      </w:pPr>
      <w:r>
        <w:rPr>
          <w:rFonts w:ascii="Times New Roman"/>
          <w:b w:val="false"/>
          <w:i w:val="false"/>
          <w:color w:val="000000"/>
          <w:sz w:val="28"/>
        </w:rPr>
        <w:t>
      Ұсынылатын DPP мәні: DPP мәні аз болған кезде жоба қолайлы деп саналады.</w:t>
      </w:r>
    </w:p>
    <w:bookmarkStart w:name="z802" w:id="878"/>
    <w:p>
      <w:pPr>
        <w:spacing w:after="0"/>
        <w:ind w:left="0"/>
        <w:jc w:val="both"/>
      </w:pPr>
      <w:r>
        <w:rPr>
          <w:rFonts w:ascii="Times New Roman"/>
          <w:b w:val="false"/>
          <w:i w:val="false"/>
          <w:color w:val="000000"/>
          <w:sz w:val="28"/>
        </w:rPr>
        <w:t>
      3. Таза дисконтталған табыс (net present value, NPV) – болжамдау кезеңіндегі инвестицияны іске асыру процесінде жүргізілген кірістер мен шығыстардың дисконтталған ақша ағымының айырмашылығы. Мына формула бойынша есептеледі:</w:t>
      </w:r>
    </w:p>
    <w:bookmarkEnd w:id="8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03" w:id="879"/>
    <w:p>
      <w:pPr>
        <w:spacing w:after="0"/>
        <w:ind w:left="0"/>
        <w:jc w:val="both"/>
      </w:pPr>
      <w:r>
        <w:rPr>
          <w:rFonts w:ascii="Times New Roman"/>
          <w:b w:val="false"/>
          <w:i w:val="false"/>
          <w:color w:val="000000"/>
          <w:sz w:val="28"/>
        </w:rPr>
        <w:t>
      мұндағы:</w:t>
      </w:r>
    </w:p>
    <w:bookmarkEnd w:id="879"/>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NPV мәні: NPV оң мәнінде жоба тиімді деп саналады, NPV мәні теріс болған кезде – жоба қабылданбайды, NPV = 0 – жоба пайда да шығын да әкелмейді.</w:t>
      </w:r>
    </w:p>
    <w:bookmarkStart w:name="z804" w:id="880"/>
    <w:p>
      <w:pPr>
        <w:spacing w:after="0"/>
        <w:ind w:left="0"/>
        <w:jc w:val="both"/>
      </w:pPr>
      <w:r>
        <w:rPr>
          <w:rFonts w:ascii="Times New Roman"/>
          <w:b w:val="false"/>
          <w:i w:val="false"/>
          <w:color w:val="000000"/>
          <w:sz w:val="28"/>
        </w:rPr>
        <w:t>
      4. Ішкі кірістілік нормасы (internal rate of return, IRR) – таза келтірілген табыстың оң (немесе, ең болмағанда, нөлдік) мәнін алуды қамтамасыз ететін дисконттаудың пайыздық ставкасы. Мынадай арақатынастан айқындалады:</w:t>
      </w:r>
    </w:p>
    <w:bookmarkEnd w:id="8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9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881"/>
    <w:p>
      <w:pPr>
        <w:spacing w:after="0"/>
        <w:ind w:left="0"/>
        <w:jc w:val="both"/>
      </w:pPr>
      <w:r>
        <w:rPr>
          <w:rFonts w:ascii="Times New Roman"/>
          <w:b w:val="false"/>
          <w:i w:val="false"/>
          <w:color w:val="000000"/>
          <w:sz w:val="28"/>
        </w:rPr>
        <w:t>
      мұндағы:</w:t>
      </w:r>
    </w:p>
    <w:bookmarkEnd w:id="881"/>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о</w:t>
      </w:r>
      <w:r>
        <w:rPr>
          <w:rFonts w:ascii="Times New Roman"/>
          <w:b w:val="false"/>
          <w:i w:val="false"/>
          <w:color w:val="000000"/>
          <w:sz w:val="28"/>
        </w:rPr>
        <w:t xml:space="preserve"> –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IRR мәні: компанияның инвестициялық саясатымен айқындалатын талап етілетін рентабельділік нормасынан IRR есептелген мәні төмен болмаса жоба қолайлы деп саналады; дисконт ставкасына тең IRR кезінде, NPV нөлге тең; IRR капиталды тәуекелсіз жұмсаған жағдайдағыдан артық болуы тиіс инвестор талап етіп отырған капиталға арналған табыс нормасымен салыстырылады.</w:t>
      </w:r>
    </w:p>
    <w:bookmarkStart w:name="z806" w:id="882"/>
    <w:p>
      <w:pPr>
        <w:spacing w:after="0"/>
        <w:ind w:left="0"/>
        <w:jc w:val="both"/>
      </w:pPr>
      <w:r>
        <w:rPr>
          <w:rFonts w:ascii="Times New Roman"/>
          <w:b w:val="false"/>
          <w:i w:val="false"/>
          <w:color w:val="000000"/>
          <w:sz w:val="28"/>
        </w:rPr>
        <w:t>
      5. Табыстылық индексі (profitability index, PI) – инвестицияланған қаражаттың бірлігіне арналған табыс сомасын айқындайтын оған жұмсалған қаражатқа жобаның шамамен алғандағы қайтарымдылығы. Мына формула бойынша есептеледі:</w:t>
      </w:r>
    </w:p>
    <w:bookmarkEnd w:id="8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7" w:id="883"/>
    <w:p>
      <w:pPr>
        <w:spacing w:after="0"/>
        <w:ind w:left="0"/>
        <w:jc w:val="both"/>
      </w:pPr>
      <w:r>
        <w:rPr>
          <w:rFonts w:ascii="Times New Roman"/>
          <w:b w:val="false"/>
          <w:i w:val="false"/>
          <w:color w:val="000000"/>
          <w:sz w:val="28"/>
        </w:rPr>
        <w:t>
      мұндағы:</w:t>
      </w:r>
    </w:p>
    <w:bookmarkEnd w:id="883"/>
    <w:p>
      <w:pPr>
        <w:spacing w:after="0"/>
        <w:ind w:left="0"/>
        <w:jc w:val="both"/>
      </w:pPr>
      <w:r>
        <w:rPr>
          <w:rFonts w:ascii="Times New Roman"/>
          <w:b w:val="false"/>
          <w:i w:val="false"/>
          <w:color w:val="000000"/>
          <w:sz w:val="28"/>
        </w:rPr>
        <w:t>
      n – жобаның ұзақтығы;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PI мәні: тиімді жобасы үшін PI&gt;1.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агенттіктерінің мемлекеттік инвестициялық саясатты іске асыруға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кредиттеуді жоспарлау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bl>
    <w:bookmarkStart w:name="z810" w:id="884"/>
    <w:p>
      <w:pPr>
        <w:spacing w:after="0"/>
        <w:ind w:left="0"/>
        <w:jc w:val="left"/>
      </w:pPr>
      <w:r>
        <w:rPr>
          <w:rFonts w:ascii="Times New Roman"/>
          <w:b/>
          <w:i w:val="false"/>
          <w:color w:val="000000"/>
        </w:rPr>
        <w:t xml:space="preserve"> "Қарыз алушыны талдау" нысаны</w:t>
      </w:r>
    </w:p>
    <w:bookmarkEnd w:id="884"/>
    <w:p>
      <w:pPr>
        <w:spacing w:after="0"/>
        <w:ind w:left="0"/>
        <w:jc w:val="both"/>
      </w:pPr>
      <w:r>
        <w:rPr>
          <w:rFonts w:ascii="Times New Roman"/>
          <w:b w:val="false"/>
          <w:i w:val="false"/>
          <w:color w:val="ff0000"/>
          <w:sz w:val="28"/>
        </w:rPr>
        <w:t xml:space="preserve">
      Ескерту. 48-қосымшамен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825" w:id="885"/>
    <w:p>
      <w:pPr>
        <w:spacing w:after="0"/>
        <w:ind w:left="0"/>
        <w:jc w:val="both"/>
      </w:pPr>
      <w:r>
        <w:rPr>
          <w:rFonts w:ascii="Times New Roman"/>
          <w:b w:val="false"/>
          <w:i w:val="false"/>
          <w:color w:val="000000"/>
          <w:sz w:val="28"/>
        </w:rPr>
        <w:t>
      1. Қаржылық есептілікті деңгейлес және сатылас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ұсынуды білдіреді.</w:t>
      </w:r>
    </w:p>
    <w:bookmarkEnd w:id="885"/>
    <w:p>
      <w:pPr>
        <w:spacing w:after="0"/>
        <w:ind w:left="0"/>
        <w:jc w:val="both"/>
      </w:pPr>
      <w:r>
        <w:rPr>
          <w:rFonts w:ascii="Times New Roman"/>
          <w:b w:val="false"/>
          <w:i w:val="false"/>
          <w:color w:val="000000"/>
          <w:sz w:val="28"/>
        </w:rPr>
        <w:t xml:space="preserve">
      Деңгейлес (уақытаралық) талдау ұйымның деректерін шамамен және абсолюттік түрдегі соңғы екі есепті кезеңдегі деректерін салыстыруды және есептіліктің немесе олардың топтарының жекелеген баптарындағы өзгерістерінің үрдістерін анықтауды білдіреді.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(бұдан әрі - Қаржы министрінің бұйрығы) қаржылық есептіліктің: "Бухгалтерлік баланс", "Табыстар мен шығындар туралы есеп" және "Ақша қаражатының қозғалысы туралы есеп (тікелей әдіс)", "Ақша қаражатының қозғалысы туралы есеп (жанама әдіс)" нысандары бойынша жүргізіледі.</w:t>
      </w:r>
    </w:p>
    <w:p>
      <w:pPr>
        <w:spacing w:after="0"/>
        <w:ind w:left="0"/>
        <w:jc w:val="both"/>
      </w:pPr>
      <w:r>
        <w:rPr>
          <w:rFonts w:ascii="Times New Roman"/>
          <w:b w:val="false"/>
          <w:i w:val="false"/>
          <w:color w:val="000000"/>
          <w:sz w:val="28"/>
        </w:rPr>
        <w:t>
      Сатылас (құрылымдық) талдау жалпы қорытынды көрсеткіштегі есептіліктің жекелеген баптарының үлес салмағын айқындауды және алынған нәтижені алдыңғы кезеңдегі деректермен салыстыруды білдіреді. Сатылас талдау Қаржы министрінің бұйрығымен бекітілген қаржылық есептіліктің: "Бухгалтерлік баланс" және "Табыстар мен шығындар туралы есеп" нысандары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6" w:id="886"/>
    <w:p>
      <w:pPr>
        <w:spacing w:after="0"/>
        <w:ind w:left="0"/>
        <w:jc w:val="both"/>
      </w:pPr>
      <w:r>
        <w:rPr>
          <w:rFonts w:ascii="Times New Roman"/>
          <w:b w:val="false"/>
          <w:i w:val="false"/>
          <w:color w:val="000000"/>
          <w:sz w:val="28"/>
        </w:rPr>
        <w:t>
      2. Коэффициенттік талдау компанияның қаржылық есептілігін осындай коэффициенттің нормативтік мәндеріне сәйкестігі (ауытқуы) тұрғысынан қаржылық көрсеткіштерді (коэффициенттерді) жинақтаудың көмегімен зерделеу және олардың серпінінің өзгеруі дегенді білдіреді.</w:t>
      </w:r>
    </w:p>
    <w:bookmarkEnd w:id="886"/>
    <w:p>
      <w:pPr>
        <w:spacing w:after="0"/>
        <w:ind w:left="0"/>
        <w:jc w:val="both"/>
      </w:pPr>
      <w:r>
        <w:rPr>
          <w:rFonts w:ascii="Times New Roman"/>
          <w:b w:val="false"/>
          <w:i w:val="false"/>
          <w:color w:val="000000"/>
          <w:sz w:val="28"/>
        </w:rPr>
        <w:t>
      Коэффициенттік талдау жүргізу үшін компанияның қаржылық есептілігінің барлық нысандарынан алынатын деректер қабылданады.</w:t>
      </w:r>
    </w:p>
    <w:bookmarkStart w:name="z827" w:id="887"/>
    <w:p>
      <w:pPr>
        <w:spacing w:after="0"/>
        <w:ind w:left="0"/>
        <w:jc w:val="both"/>
      </w:pPr>
      <w:r>
        <w:rPr>
          <w:rFonts w:ascii="Times New Roman"/>
          <w:b w:val="false"/>
          <w:i w:val="false"/>
          <w:color w:val="000000"/>
          <w:sz w:val="28"/>
        </w:rPr>
        <w:t>
      3. Өтімділік коэффициенттері – компанияның қолда бар ағымдағы (айналымдағы) активтерінің есебінен ағымдағы берешектерін өтеу қабілеттілігін айқындау үшін есептелетін қаржылық көрсеткіштер. Бұл ретте компанияның ағымдағы берешектерінің және осы берешектерді өтеуді қамтамасыз етуі тиіс оның айналымдағы қаражатының шамасын салыстыру дегенді білдіреді.</w:t>
      </w:r>
    </w:p>
    <w:bookmarkEnd w:id="887"/>
    <w:p>
      <w:pPr>
        <w:spacing w:after="0"/>
        <w:ind w:left="0"/>
        <w:jc w:val="both"/>
      </w:pPr>
      <w:r>
        <w:rPr>
          <w:rFonts w:ascii="Times New Roman"/>
          <w:b w:val="false"/>
          <w:i w:val="false"/>
          <w:color w:val="000000"/>
          <w:sz w:val="28"/>
        </w:rPr>
        <w:t>
      Ағымдағы өтімділік коэффициенті (current ratio, CR) компанияның қолда бар айналымдағы қаражаты есебінен қысқа мерзімді міндеттемелерін ағымдағы орындау қабілеттілігін сипаттайды.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8" w:id="888"/>
    <w:p>
      <w:pPr>
        <w:spacing w:after="0"/>
        <w:ind w:left="0"/>
        <w:jc w:val="both"/>
      </w:pPr>
      <w:r>
        <w:rPr>
          <w:rFonts w:ascii="Times New Roman"/>
          <w:b w:val="false"/>
          <w:i w:val="false"/>
          <w:color w:val="000000"/>
          <w:sz w:val="28"/>
        </w:rPr>
        <w:t>
      мұндағы:</w:t>
      </w:r>
    </w:p>
    <w:bookmarkEnd w:id="888"/>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қабілеттілігін жоғалтуы мүмкін екендігін, &gt;4 мәні – қарыз қаражатын пайдаланудың белсенділігінің жеткіліксіздігі және салдары ретінде, меншік капиталының рентабельділігінің аз екені туралы куәландырады.</w:t>
      </w:r>
    </w:p>
    <w:bookmarkStart w:name="z829" w:id="889"/>
    <w:p>
      <w:pPr>
        <w:spacing w:after="0"/>
        <w:ind w:left="0"/>
        <w:jc w:val="both"/>
      </w:pPr>
      <w:r>
        <w:rPr>
          <w:rFonts w:ascii="Times New Roman"/>
          <w:b w:val="false"/>
          <w:i w:val="false"/>
          <w:color w:val="000000"/>
          <w:sz w:val="28"/>
        </w:rPr>
        <w:t>
      4. Меншікті қаражатпен қамтамасыз етілуі коэффициенті (Own Funds Ratio, OFR) оның қаржылық тұрақтылығын қамтамасыз ету үшін қажет компанияның меншікті айналымдағы қаражатының бар екенін сипаттайды. Мынадай формула бойынша есептеледі:</w:t>
      </w:r>
    </w:p>
    <w:bookmarkEnd w:id="8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8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0" w:id="890"/>
    <w:p>
      <w:pPr>
        <w:spacing w:after="0"/>
        <w:ind w:left="0"/>
        <w:jc w:val="both"/>
      </w:pPr>
      <w:r>
        <w:rPr>
          <w:rFonts w:ascii="Times New Roman"/>
          <w:b w:val="false"/>
          <w:i w:val="false"/>
          <w:color w:val="000000"/>
          <w:sz w:val="28"/>
        </w:rPr>
        <w:t>
      мұндағы:</w:t>
      </w:r>
    </w:p>
    <w:bookmarkEnd w:id="890"/>
    <w:p>
      <w:pPr>
        <w:spacing w:after="0"/>
        <w:ind w:left="0"/>
        <w:jc w:val="both"/>
      </w:pPr>
      <w:r>
        <w:rPr>
          <w:rFonts w:ascii="Times New Roman"/>
          <w:b w:val="false"/>
          <w:i w:val="false"/>
          <w:color w:val="000000"/>
          <w:sz w:val="28"/>
        </w:rPr>
        <w:t>
      ЕС – меншікті капитал;</w:t>
      </w:r>
    </w:p>
    <w:p>
      <w:pPr>
        <w:spacing w:after="0"/>
        <w:ind w:left="0"/>
        <w:jc w:val="both"/>
      </w:pPr>
      <w:r>
        <w:rPr>
          <w:rFonts w:ascii="Times New Roman"/>
          <w:b w:val="false"/>
          <w:i w:val="false"/>
          <w:color w:val="000000"/>
          <w:sz w:val="28"/>
        </w:rPr>
        <w:t>
      FА – айналымнан тыс активтер;</w:t>
      </w:r>
    </w:p>
    <w:p>
      <w:pPr>
        <w:spacing w:after="0"/>
        <w:ind w:left="0"/>
        <w:jc w:val="both"/>
      </w:pPr>
      <w:r>
        <w:rPr>
          <w:rFonts w:ascii="Times New Roman"/>
          <w:b w:val="false"/>
          <w:i w:val="false"/>
          <w:color w:val="000000"/>
          <w:sz w:val="28"/>
        </w:rPr>
        <w:t>
      СА – ағымдағы активтер.</w:t>
      </w:r>
    </w:p>
    <w:p>
      <w:pPr>
        <w:spacing w:after="0"/>
        <w:ind w:left="0"/>
        <w:jc w:val="both"/>
      </w:pPr>
      <w:r>
        <w:rPr>
          <w:rFonts w:ascii="Times New Roman"/>
          <w:b w:val="false"/>
          <w:i w:val="false"/>
          <w:color w:val="000000"/>
          <w:sz w:val="28"/>
        </w:rPr>
        <w:t>
      Ұсынылатын OFR мәні: &gt;0,1. Егер есепті кезеңнің аяғындағы коэффициенттің мәні &lt;0,1 болса компания балансының құрылымы қанағаттанарлықсыз, ал компания төлем қабілеті жоқ болып табылады.</w:t>
      </w:r>
    </w:p>
    <w:bookmarkStart w:name="z831" w:id="891"/>
    <w:p>
      <w:pPr>
        <w:spacing w:after="0"/>
        <w:ind w:left="0"/>
        <w:jc w:val="both"/>
      </w:pPr>
      <w:r>
        <w:rPr>
          <w:rFonts w:ascii="Times New Roman"/>
          <w:b w:val="false"/>
          <w:i w:val="false"/>
          <w:color w:val="000000"/>
          <w:sz w:val="28"/>
        </w:rPr>
        <w:t>
      5. Рентабельділік коэффициенті – компанияға жұмсалған қаражаттың жалпы тиімділігін бағалауға арналған және шығындардан қайтарымдылық деңгейі мен қаражатты пайдалану дәрежесін сипаттайды.</w:t>
      </w:r>
    </w:p>
    <w:bookmarkEnd w:id="891"/>
    <w:bookmarkStart w:name="z832" w:id="892"/>
    <w:p>
      <w:pPr>
        <w:spacing w:after="0"/>
        <w:ind w:left="0"/>
        <w:jc w:val="both"/>
      </w:pPr>
      <w:r>
        <w:rPr>
          <w:rFonts w:ascii="Times New Roman"/>
          <w:b w:val="false"/>
          <w:i w:val="false"/>
          <w:color w:val="000000"/>
          <w:sz w:val="28"/>
        </w:rPr>
        <w:t>
      6. Активтердің рентабельділік коэффициенті (return on assets, ROA) компанияның активтеріне жұмсалған әрбір теңгеге қанша таза пайда келгенін айғақтайды. Мынадай формула бойынша есептеледі:</w:t>
      </w:r>
    </w:p>
    <w:bookmarkEnd w:id="8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33" w:id="893"/>
    <w:p>
      <w:pPr>
        <w:spacing w:after="0"/>
        <w:ind w:left="0"/>
        <w:jc w:val="both"/>
      </w:pPr>
      <w:r>
        <w:rPr>
          <w:rFonts w:ascii="Times New Roman"/>
          <w:b w:val="false"/>
          <w:i w:val="false"/>
          <w:color w:val="000000"/>
          <w:sz w:val="28"/>
        </w:rPr>
        <w:t>
      мұндағы:</w:t>
      </w:r>
    </w:p>
    <w:bookmarkEnd w:id="893"/>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TA – активтердің орта жылдық сомасы.</w:t>
      </w:r>
    </w:p>
    <w:p>
      <w:pPr>
        <w:spacing w:after="0"/>
        <w:ind w:left="0"/>
        <w:jc w:val="both"/>
      </w:pPr>
      <w:r>
        <w:rPr>
          <w:rFonts w:ascii="Times New Roman"/>
          <w:b w:val="false"/>
          <w:i w:val="false"/>
          <w:color w:val="000000"/>
          <w:sz w:val="28"/>
        </w:rPr>
        <w:t>
      Ұсынылатын ROA мәні: көрсеткіштің өсіп келе жатқан мәні (серпінде) компания активтерінің пайда туындату қабілеттігі туралы куәландырады.</w:t>
      </w:r>
    </w:p>
    <w:bookmarkStart w:name="z834" w:id="894"/>
    <w:p>
      <w:pPr>
        <w:spacing w:after="0"/>
        <w:ind w:left="0"/>
        <w:jc w:val="both"/>
      </w:pPr>
      <w:r>
        <w:rPr>
          <w:rFonts w:ascii="Times New Roman"/>
          <w:b w:val="false"/>
          <w:i w:val="false"/>
          <w:color w:val="000000"/>
          <w:sz w:val="28"/>
        </w:rPr>
        <w:t>
      7. Меншікті капиталдың рентабельділік коэффициенті (return on equity, ROE) компанияның меншікті капиталының бірлігінен алатын таза пайдасын көрсетеді. Мынадай формула бойынша есептеледі:</w:t>
      </w:r>
    </w:p>
    <w:bookmarkEnd w:id="8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95"/>
    <w:p>
      <w:pPr>
        <w:spacing w:after="0"/>
        <w:ind w:left="0"/>
        <w:jc w:val="both"/>
      </w:pPr>
      <w:r>
        <w:rPr>
          <w:rFonts w:ascii="Times New Roman"/>
          <w:b w:val="false"/>
          <w:i w:val="false"/>
          <w:color w:val="000000"/>
          <w:sz w:val="28"/>
        </w:rPr>
        <w:t>
      мұндағы:</w:t>
      </w:r>
    </w:p>
    <w:bookmarkEnd w:id="895"/>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Ұсынылатын ROE мәні: саласына қарай әртүрлі, сонымен қатар, коэффициент мәнінің жоғарылығы оң бағаланады, өйткені капиталға авансталған әрбір теңгеге келетін таза пайда туралы куәландырады.</w:t>
      </w:r>
    </w:p>
    <w:bookmarkStart w:name="z836" w:id="896"/>
    <w:p>
      <w:pPr>
        <w:spacing w:after="0"/>
        <w:ind w:left="0"/>
        <w:jc w:val="both"/>
      </w:pPr>
      <w:r>
        <w:rPr>
          <w:rFonts w:ascii="Times New Roman"/>
          <w:b w:val="false"/>
          <w:i w:val="false"/>
          <w:color w:val="000000"/>
          <w:sz w:val="28"/>
        </w:rPr>
        <w:t>
      8. Қарыз капиталының рентабельділік коэффициенті (degree of financial leverage, DFL) қарыз капиталын пайдалану тиімділігін сипаттайды. Мынадай формула бойынша есептеледі:</w:t>
      </w:r>
    </w:p>
    <w:bookmarkEnd w:id="8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7" w:id="897"/>
    <w:p>
      <w:pPr>
        <w:spacing w:after="0"/>
        <w:ind w:left="0"/>
        <w:jc w:val="both"/>
      </w:pPr>
      <w:r>
        <w:rPr>
          <w:rFonts w:ascii="Times New Roman"/>
          <w:b w:val="false"/>
          <w:i w:val="false"/>
          <w:color w:val="000000"/>
          <w:sz w:val="28"/>
        </w:rPr>
        <w:t>
      мұндағы:</w:t>
      </w:r>
    </w:p>
    <w:bookmarkEnd w:id="897"/>
    <w:p>
      <w:pPr>
        <w:spacing w:after="0"/>
        <w:ind w:left="0"/>
        <w:jc w:val="both"/>
      </w:pPr>
      <w:r>
        <w:rPr>
          <w:rFonts w:ascii="Times New Roman"/>
          <w:b w:val="false"/>
          <w:i w:val="false"/>
          <w:color w:val="000000"/>
          <w:sz w:val="28"/>
        </w:rPr>
        <w:t>
      ROAEBIT – EBIT бойынша активтердің рентабельділігі;</w:t>
      </w:r>
    </w:p>
    <w:p>
      <w:pPr>
        <w:spacing w:after="0"/>
        <w:ind w:left="0"/>
        <w:jc w:val="both"/>
      </w:pPr>
      <w:r>
        <w:rPr>
          <w:rFonts w:ascii="Times New Roman"/>
          <w:b w:val="false"/>
          <w:i w:val="false"/>
          <w:color w:val="000000"/>
          <w:sz w:val="28"/>
        </w:rPr>
        <w:t>
      WACLP – қарыз капиталының орташа өлшемді бағасы (кредит үшін пайыздар ставкасының орташа мөлшері);</w:t>
      </w:r>
    </w:p>
    <w:p>
      <w:pPr>
        <w:spacing w:after="0"/>
        <w:ind w:left="0"/>
        <w:jc w:val="both"/>
      </w:pPr>
      <w:r>
        <w:rPr>
          <w:rFonts w:ascii="Times New Roman"/>
          <w:b w:val="false"/>
          <w:i w:val="false"/>
          <w:color w:val="000000"/>
          <w:sz w:val="28"/>
        </w:rPr>
        <w:t>
      TRP – пайдаға салынатын салық мөлшерлемесі;</w:t>
      </w:r>
    </w:p>
    <w:p>
      <w:pPr>
        <w:spacing w:after="0"/>
        <w:ind w:left="0"/>
        <w:jc w:val="both"/>
      </w:pPr>
      <w:r>
        <w:rPr>
          <w:rFonts w:ascii="Times New Roman"/>
          <w:b w:val="false"/>
          <w:i w:val="false"/>
          <w:color w:val="000000"/>
          <w:sz w:val="28"/>
        </w:rPr>
        <w:t>
      LC – қарыз капиталының орташа сомасы;</w:t>
      </w:r>
    </w:p>
    <w:p>
      <w:pPr>
        <w:spacing w:after="0"/>
        <w:ind w:left="0"/>
        <w:jc w:val="both"/>
      </w:pPr>
      <w:r>
        <w:rPr>
          <w:rFonts w:ascii="Times New Roman"/>
          <w:b w:val="false"/>
          <w:i w:val="false"/>
          <w:color w:val="000000"/>
          <w:sz w:val="28"/>
        </w:rPr>
        <w:t>
      EC – меншікті капиталдың орташа сомасы.</w:t>
      </w:r>
    </w:p>
    <w:p>
      <w:pPr>
        <w:spacing w:after="0"/>
        <w:ind w:left="0"/>
        <w:jc w:val="both"/>
      </w:pPr>
      <w:r>
        <w:rPr>
          <w:rFonts w:ascii="Times New Roman"/>
          <w:b w:val="false"/>
          <w:i w:val="false"/>
          <w:color w:val="000000"/>
          <w:sz w:val="28"/>
        </w:rPr>
        <w:t>
      Ұсынылатын DFL мәні: DFL мәні артық болған сайын, қарыз капиталына келетін пайда да арта береді деп пайымдалады.</w:t>
      </w:r>
    </w:p>
    <w:bookmarkStart w:name="z838" w:id="898"/>
    <w:p>
      <w:pPr>
        <w:spacing w:after="0"/>
        <w:ind w:left="0"/>
        <w:jc w:val="both"/>
      </w:pPr>
      <w:r>
        <w:rPr>
          <w:rFonts w:ascii="Times New Roman"/>
          <w:b w:val="false"/>
          <w:i w:val="false"/>
          <w:color w:val="000000"/>
          <w:sz w:val="28"/>
        </w:rPr>
        <w:t>
      9. Бюджеттік кредит рентабельділігі коэффициенті (return on investment, ROI) жобаға жұмсалған ақша қаражатының сомасына қайтарымдылықты көрсетеді. Мынадай формула бойынша есептеледі:</w:t>
      </w:r>
    </w:p>
    <w:bookmarkEnd w:id="8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57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9" w:id="899"/>
    <w:p>
      <w:pPr>
        <w:spacing w:after="0"/>
        <w:ind w:left="0"/>
        <w:jc w:val="both"/>
      </w:pPr>
      <w:r>
        <w:rPr>
          <w:rFonts w:ascii="Times New Roman"/>
          <w:b w:val="false"/>
          <w:i w:val="false"/>
          <w:color w:val="000000"/>
          <w:sz w:val="28"/>
        </w:rPr>
        <w:t>
      мұндағы:</w:t>
      </w:r>
    </w:p>
    <w:bookmarkEnd w:id="899"/>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IC - инвестияланған капитал;</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Ұсынылатын ROI мәні: коэффициенттің мәні жоғары болған сайын, инвестициялар тиімді пайдаланылады.</w:t>
      </w:r>
    </w:p>
    <w:bookmarkStart w:name="z840" w:id="900"/>
    <w:p>
      <w:pPr>
        <w:spacing w:after="0"/>
        <w:ind w:left="0"/>
        <w:jc w:val="both"/>
      </w:pPr>
      <w:r>
        <w:rPr>
          <w:rFonts w:ascii="Times New Roman"/>
          <w:b w:val="false"/>
          <w:i w:val="false"/>
          <w:color w:val="000000"/>
          <w:sz w:val="28"/>
        </w:rPr>
        <w:t>
      10. Төлемге қабілеттілік (ұзақ мерзімді перспективадағы қаржылық тұрақтылық) коэффициенттері компанияның қаржы ресурстарының жағдайын және олардың жол берілетін тәуекел деңгейі жағдайында төлем қабілеттігі сақталған кездегі оның іскерлік белсенділігінің өсуін қамтамасыз ету қабілеттігін сипаттайды.</w:t>
      </w:r>
    </w:p>
    <w:bookmarkEnd w:id="900"/>
    <w:bookmarkStart w:name="z841" w:id="901"/>
    <w:p>
      <w:pPr>
        <w:spacing w:after="0"/>
        <w:ind w:left="0"/>
        <w:jc w:val="both"/>
      </w:pPr>
      <w:r>
        <w:rPr>
          <w:rFonts w:ascii="Times New Roman"/>
          <w:b w:val="false"/>
          <w:i w:val="false"/>
          <w:color w:val="000000"/>
          <w:sz w:val="28"/>
        </w:rPr>
        <w:t>
      11. Қаржылық тәуелсіздік қабілеті (equity to total assets, EtTA) авансталған қаржаттың жалпы сомасындағы меншікті капиталдың үлесін сипаттайды. Коэффициенттің мәні артық болған сайын қаржылық жағынан неғұрлым тұрақты және сыртқы кредиторлардан тәуелсіз кәсіпорын. Мынадай формула бойынша есептеледі:</w:t>
      </w:r>
    </w:p>
    <w:bookmarkEnd w:id="9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2" w:id="902"/>
    <w:p>
      <w:pPr>
        <w:spacing w:after="0"/>
        <w:ind w:left="0"/>
        <w:jc w:val="both"/>
      </w:pPr>
      <w:r>
        <w:rPr>
          <w:rFonts w:ascii="Times New Roman"/>
          <w:b w:val="false"/>
          <w:i w:val="false"/>
          <w:color w:val="000000"/>
          <w:sz w:val="28"/>
        </w:rPr>
        <w:t>
      мұндағы:</w:t>
      </w:r>
    </w:p>
    <w:bookmarkEnd w:id="902"/>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Ұсынылатын EtTA мәні: бұл көрсеткіш үшін нормативтік мән 0,6 тең.</w:t>
      </w:r>
    </w:p>
    <w:bookmarkStart w:name="z843" w:id="903"/>
    <w:p>
      <w:pPr>
        <w:spacing w:after="0"/>
        <w:ind w:left="0"/>
        <w:jc w:val="both"/>
      </w:pPr>
      <w:r>
        <w:rPr>
          <w:rFonts w:ascii="Times New Roman"/>
          <w:b w:val="false"/>
          <w:i w:val="false"/>
          <w:color w:val="000000"/>
          <w:sz w:val="28"/>
        </w:rPr>
        <w:t>
      12. Қаржылық левередж коэффициенті (debt ratio, DR) кәсіпорынның қаржылық тәуекеліне тікелей теңбе тең және кәсіпорынның активтерін қаржыландыру көздеріндегі қарыз қаражатының үлесін көрсетеді.</w:t>
      </w:r>
    </w:p>
    <w:bookmarkEnd w:id="903"/>
    <w:p>
      <w:pPr>
        <w:spacing w:after="0"/>
        <w:ind w:left="0"/>
        <w:jc w:val="both"/>
      </w:pP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4" w:id="904"/>
    <w:p>
      <w:pPr>
        <w:spacing w:after="0"/>
        <w:ind w:left="0"/>
        <w:jc w:val="both"/>
      </w:pPr>
      <w:r>
        <w:rPr>
          <w:rFonts w:ascii="Times New Roman"/>
          <w:b w:val="false"/>
          <w:i w:val="false"/>
          <w:color w:val="000000"/>
          <w:sz w:val="28"/>
        </w:rPr>
        <w:t>
      мұндағы:</w:t>
      </w:r>
    </w:p>
    <w:bookmarkEnd w:id="904"/>
    <w:p>
      <w:pPr>
        <w:spacing w:after="0"/>
        <w:ind w:left="0"/>
        <w:jc w:val="both"/>
      </w:pPr>
      <w:r>
        <w:rPr>
          <w:rFonts w:ascii="Times New Roman"/>
          <w:b w:val="false"/>
          <w:i w:val="false"/>
          <w:color w:val="000000"/>
          <w:sz w:val="28"/>
        </w:rPr>
        <w:t>
      LC – қарыз капиталы;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Ұсынылатын DR мәні: 0,5 - 0,8 диапазонында.</w:t>
      </w:r>
    </w:p>
    <w:bookmarkStart w:name="z959" w:id="905"/>
    <w:p>
      <w:pPr>
        <w:spacing w:after="0"/>
        <w:ind w:left="0"/>
        <w:jc w:val="both"/>
      </w:pPr>
      <w:r>
        <w:rPr>
          <w:rFonts w:ascii="Times New Roman"/>
          <w:b w:val="false"/>
          <w:i w:val="false"/>
          <w:color w:val="000000"/>
          <w:sz w:val="28"/>
        </w:rPr>
        <w:t>
      13. Кредиттердің пайдамен қамтамасыз етілу коэффициенті (percentage of loans profit, PLP) кәсіпорынның кредиттер бойынша борыштарын өтеу мүмкіндіктерін бағалау үшін қолданылады. Мынадай формула бойынша есептеледі:</w:t>
      </w:r>
    </w:p>
    <w:bookmarkEnd w:id="9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8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0" w:id="906"/>
    <w:p>
      <w:pPr>
        <w:spacing w:after="0"/>
        <w:ind w:left="0"/>
        <w:jc w:val="both"/>
      </w:pPr>
      <w:r>
        <w:rPr>
          <w:rFonts w:ascii="Times New Roman"/>
          <w:b w:val="false"/>
          <w:i w:val="false"/>
          <w:color w:val="000000"/>
          <w:sz w:val="28"/>
        </w:rPr>
        <w:t>
      мұндағы:</w:t>
      </w:r>
    </w:p>
    <w:bookmarkEnd w:id="906"/>
    <w:p>
      <w:pPr>
        <w:spacing w:after="0"/>
        <w:ind w:left="0"/>
        <w:jc w:val="both"/>
      </w:pPr>
      <w:r>
        <w:rPr>
          <w:rFonts w:ascii="Times New Roman"/>
          <w:b w:val="false"/>
          <w:i w:val="false"/>
          <w:color w:val="000000"/>
          <w:sz w:val="28"/>
        </w:rPr>
        <w:t>
      EBIT – салықтар мен пайыздарды төлегенге дейінгі пайда;</w:t>
      </w:r>
    </w:p>
    <w:p>
      <w:pPr>
        <w:spacing w:after="0"/>
        <w:ind w:left="0"/>
        <w:jc w:val="both"/>
      </w:pPr>
      <w:r>
        <w:rPr>
          <w:rFonts w:ascii="Times New Roman"/>
          <w:b w:val="false"/>
          <w:i w:val="false"/>
          <w:color w:val="000000"/>
          <w:sz w:val="28"/>
        </w:rPr>
        <w:t>
      A – амортизация;</w:t>
      </w:r>
    </w:p>
    <w:p>
      <w:pPr>
        <w:spacing w:after="0"/>
        <w:ind w:left="0"/>
        <w:jc w:val="both"/>
      </w:pPr>
      <w:r>
        <w:rPr>
          <w:rFonts w:ascii="Times New Roman"/>
          <w:b w:val="false"/>
          <w:i w:val="false"/>
          <w:color w:val="000000"/>
          <w:sz w:val="28"/>
        </w:rPr>
        <w:t>
      CL – қысқа мерзімді міндеттемелер;</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Ұсынылатын PLP мәні: көрсеткіш мәнінің өсуі (динамикасында) кредиттеу қабілеттігі жағдайының жақсаруын айғақтайды.</w:t>
      </w:r>
    </w:p>
    <w:bookmarkStart w:name="z1008" w:id="907"/>
    <w:p>
      <w:pPr>
        <w:spacing w:after="0"/>
        <w:ind w:left="0"/>
        <w:jc w:val="both"/>
      </w:pPr>
      <w:r>
        <w:rPr>
          <w:rFonts w:ascii="Times New Roman"/>
          <w:b w:val="false"/>
          <w:i w:val="false"/>
          <w:color w:val="000000"/>
          <w:sz w:val="28"/>
        </w:rPr>
        <w:t>
      14. Пайыздарды жабу коэффициенті (times interest earned, TIE) ол пайыздар төлеміне қызмет көрсете алатын кәсіпорынның операциялық пайдасын төмендетудің ықтимал дәрежесін көрсетеді. Мынадай формула бойынша есептеледі:</w:t>
      </w:r>
    </w:p>
    <w:bookmarkEnd w:id="9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3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EBIT – салықтар мен пайыздарды төлегенге дейінгі пайда;</w:t>
      </w:r>
    </w:p>
    <w:p>
      <w:pPr>
        <w:spacing w:after="0"/>
        <w:ind w:left="0"/>
        <w:jc w:val="both"/>
      </w:pPr>
      <w:r>
        <w:rPr>
          <w:rFonts w:ascii="Times New Roman"/>
          <w:b w:val="false"/>
          <w:i w:val="false"/>
          <w:color w:val="000000"/>
          <w:sz w:val="28"/>
        </w:rPr>
        <w:t>
      PP – төленетін пайыздар.</w:t>
      </w:r>
    </w:p>
    <w:p>
      <w:pPr>
        <w:spacing w:after="0"/>
        <w:ind w:left="0"/>
        <w:jc w:val="both"/>
      </w:pPr>
      <w:r>
        <w:rPr>
          <w:rFonts w:ascii="Times New Roman"/>
          <w:b w:val="false"/>
          <w:i w:val="false"/>
          <w:color w:val="000000"/>
          <w:sz w:val="28"/>
        </w:rPr>
        <w:t>
      Ұсынылатын мәні: &gt;1.</w:t>
      </w:r>
    </w:p>
    <w:bookmarkStart w:name="z1009" w:id="908"/>
    <w:p>
      <w:pPr>
        <w:spacing w:after="0"/>
        <w:ind w:left="0"/>
        <w:jc w:val="both"/>
      </w:pPr>
      <w:r>
        <w:rPr>
          <w:rFonts w:ascii="Times New Roman"/>
          <w:b w:val="false"/>
          <w:i w:val="false"/>
          <w:color w:val="000000"/>
          <w:sz w:val="28"/>
        </w:rPr>
        <w:t>
      15. Қайтарымдылық коэффициенттері тартылған ресурстарды пайдалану қарқындылығын көрсетеді.</w:t>
      </w:r>
    </w:p>
    <w:bookmarkEnd w:id="908"/>
    <w:bookmarkStart w:name="z1010" w:id="909"/>
    <w:p>
      <w:pPr>
        <w:spacing w:after="0"/>
        <w:ind w:left="0"/>
        <w:jc w:val="both"/>
      </w:pPr>
      <w:r>
        <w:rPr>
          <w:rFonts w:ascii="Times New Roman"/>
          <w:b w:val="false"/>
          <w:i w:val="false"/>
          <w:color w:val="000000"/>
          <w:sz w:val="28"/>
        </w:rPr>
        <w:t>
      16. Дебиторлық берешектің қайтарымдылық коэффициенті (receivables turnover, RT) бір кезеңнің ішінде орташа есеппен дебиторлық берешектің ақша қаражатына неше рет айналғандығын көрсетеді. Мынадай формула бойынша есептеледі:</w:t>
      </w:r>
    </w:p>
    <w:bookmarkEnd w:id="9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36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түскен пайда;</w:t>
      </w:r>
    </w:p>
    <w:p>
      <w:pPr>
        <w:spacing w:after="0"/>
        <w:ind w:left="0"/>
        <w:jc w:val="both"/>
      </w:pPr>
      <w:r>
        <w:rPr>
          <w:rFonts w:ascii="Times New Roman"/>
          <w:b w:val="false"/>
          <w:i w:val="false"/>
          <w:color w:val="000000"/>
          <w:sz w:val="28"/>
        </w:rPr>
        <w:t>
      AR – дебиторлық берешектің орташа жылдық құны.</w:t>
      </w:r>
    </w:p>
    <w:p>
      <w:pPr>
        <w:spacing w:after="0"/>
        <w:ind w:left="0"/>
        <w:jc w:val="both"/>
      </w:pPr>
      <w:r>
        <w:rPr>
          <w:rFonts w:ascii="Times New Roman"/>
          <w:b w:val="false"/>
          <w:i w:val="false"/>
          <w:color w:val="000000"/>
          <w:sz w:val="28"/>
        </w:rPr>
        <w:t>
      Ұсынылатын мәні: көрсеткіш мәнінің жоғарылығы. Коэффициенттің төмен мәні дебиторлардан қаражатты өндіріп алудың күрделі екенін айғақтайды, тиісінше компанияға айналым капиталы талап етілуінің артуы туралы куәландырады. Бұл көрсеткіштің мәндерін трендте көрсету маңызды.</w:t>
      </w:r>
    </w:p>
    <w:bookmarkStart w:name="z1132" w:id="910"/>
    <w:p>
      <w:pPr>
        <w:spacing w:after="0"/>
        <w:ind w:left="0"/>
        <w:jc w:val="both"/>
      </w:pPr>
      <w:r>
        <w:rPr>
          <w:rFonts w:ascii="Times New Roman"/>
          <w:b w:val="false"/>
          <w:i w:val="false"/>
          <w:color w:val="000000"/>
          <w:sz w:val="28"/>
        </w:rPr>
        <w:t>
      17. Кредиторлық берешектің қайтарымдылығы коэффициенті (payables turnover, PT)</w:t>
      </w:r>
    </w:p>
    <w:bookmarkEnd w:id="9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5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түскен пайда;</w:t>
      </w:r>
    </w:p>
    <w:p>
      <w:pPr>
        <w:spacing w:after="0"/>
        <w:ind w:left="0"/>
        <w:jc w:val="both"/>
      </w:pPr>
      <w:r>
        <w:rPr>
          <w:rFonts w:ascii="Times New Roman"/>
          <w:b w:val="false"/>
          <w:i w:val="false"/>
          <w:color w:val="000000"/>
          <w:sz w:val="28"/>
        </w:rPr>
        <w:t>
      AP – кредиторлық берешектің орташа жылдық құны.</w:t>
      </w:r>
    </w:p>
    <w:p>
      <w:pPr>
        <w:spacing w:after="0"/>
        <w:ind w:left="0"/>
        <w:jc w:val="both"/>
      </w:pPr>
      <w:r>
        <w:rPr>
          <w:rFonts w:ascii="Times New Roman"/>
          <w:b w:val="false"/>
          <w:i w:val="false"/>
          <w:color w:val="000000"/>
          <w:sz w:val="28"/>
        </w:rPr>
        <w:t>
      Ұсынылатын мәні: көрсеткіш мәнінің жоғарылығы. Көрсеткіш мәнінің төмендігі бір жағынан кредиторларға төлеу проблемаларын, екінші жағынан кредиторлармен тиімді қатынастар орналасқандығы туралы айғақтауы мүмкін. Бірінші себептегі нұсқаны болдырмау мақсатында коэффициенттің мәнін серпінінде талдау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bookmarkStart w:name="z1134" w:id="911"/>
    <w:p>
      <w:pPr>
        <w:spacing w:after="0"/>
        <w:ind w:left="0"/>
        <w:jc w:val="left"/>
      </w:pPr>
      <w:r>
        <w:rPr>
          <w:rFonts w:ascii="Times New Roman"/>
          <w:b/>
          <w:i w:val="false"/>
          <w:color w:val="000000"/>
        </w:rPr>
        <w:t xml:space="preserve"> "Бюджеттік кредиттің ҚЭН бойынша экономикалық қорытынды" нысаны</w:t>
      </w:r>
    </w:p>
    <w:bookmarkEnd w:id="911"/>
    <w:p>
      <w:pPr>
        <w:spacing w:after="0"/>
        <w:ind w:left="0"/>
        <w:jc w:val="both"/>
      </w:pPr>
      <w:r>
        <w:rPr>
          <w:rFonts w:ascii="Times New Roman"/>
          <w:b w:val="false"/>
          <w:i w:val="false"/>
          <w:color w:val="ff0000"/>
          <w:sz w:val="28"/>
        </w:rPr>
        <w:t xml:space="preserve">
      Ескерту. 49-қосымшамен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 жасасатын қаржылық схема қатысушыларының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 Жылдар бойынша қаржыландыруға бөлумен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мөлшері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кредит берілетін бюджеттік кредиттеу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кредитті игеру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есептелген сыйақыны төлеу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бюджеттік кредиттеу өлшемшарттарына сәйкестігі"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"негізділік"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"мемлекеттік жоспарлау жөнiндегi уәкiлеттi органмен келісу бойынша бюджетті атқару жөніндегі уәкiлеттi орган айқындайтын өлшемшарттарға сәйкес мамандандырылған ұйымның кредит төлеу қабілеттілігі"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бағдарламалар әкімшісінің (ББӘ) мемлекеттік-жекешелік әріптестік (МЖӘ) жобасын іске асыру жолымен мемлекеттік инвестициялық жобаны (МИЖ) іске асыру туралы инвесциялық ұсынысына арналған ұсынымның құрылымы</w:t>
      </w:r>
    </w:p>
    <w:p>
      <w:pPr>
        <w:spacing w:after="0"/>
        <w:ind w:left="0"/>
        <w:jc w:val="both"/>
      </w:pPr>
      <w:r>
        <w:rPr>
          <w:rFonts w:ascii="Times New Roman"/>
          <w:b w:val="false"/>
          <w:i w:val="false"/>
          <w:color w:val="ff0000"/>
          <w:sz w:val="28"/>
        </w:rPr>
        <w:t xml:space="preserve">
      Ескерту. 50-қосымшамен толықтырылды – ҚР Ұлттық экономика министрінің 28.04.2021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Премьер-Министрінің орынбасары - Ұлттық экономика министрінің 19.02.2024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