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7d95" w14:textId="b157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профилактикалық медициналық тексеріп-қарауды жүргізу ережесін бекіту туралы" Қазақстан Республикасы Денсаулық сақтау Министрінің міндетін атқарушының 2009 жылғы 10 қарашадағы № 685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29 желтоқсандағы № 361 бұйрығы. Қазақстан Республикасының Әділет министрлігінде 2015 жылы 6 ақпанда № 10199 тіркелді. Күші жойылды - Қазақстан Республикасы Денсаулық сақтау министрінің 2020 жылғы 15 желтоқсандағы № ҚР ДСМ-264/2020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ДСМ-264/2020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 xml:space="preserve"> 155-бабының</w:t>
      </w:r>
      <w:r>
        <w:rPr>
          <w:rFonts w:ascii="Times New Roman"/>
          <w:b w:val="false"/>
          <w:i w:val="false"/>
          <w:color w:val="000000"/>
          <w:sz w:val="28"/>
        </w:rPr>
        <w:t xml:space="preserve"> 7-тармағына сәйкес және Қазақстан Республикасы халқының нысаналы топтарын профилактикалық медициналық тексеріп-қарауды жүргізу тәртібі мен кезеңділігін анықтау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"Халықтың нысаналы топтарын профилактикалық медициналық тексеріп-қарауды жүргізу ережесін бекіту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Қазақстан Республикасының орталық атқарушы және өзге де орталық мемлекеттік органдары актілерінің № 3 жинағында жарияланған, 2010 жыл) мынадай өзгерістер енгізілсін:</w:t>
      </w:r>
    </w:p>
    <w:bookmarkEnd w:id="1"/>
    <w:bookmarkStart w:name="z46" w:id="2"/>
    <w:p>
      <w:pPr>
        <w:spacing w:after="0"/>
        <w:ind w:left="0"/>
        <w:jc w:val="both"/>
      </w:pPr>
      <w:r>
        <w:rPr>
          <w:rFonts w:ascii="Times New Roman"/>
          <w:b w:val="false"/>
          <w:i w:val="false"/>
          <w:color w:val="000000"/>
          <w:sz w:val="28"/>
        </w:rPr>
        <w:t xml:space="preserve">
      көрсетілген бұйрықпен бекітілген Халықтың нысаналы топтарын профилактикалық медициналық тексеру жүргізу </w:t>
      </w:r>
      <w:r>
        <w:rPr>
          <w:rFonts w:ascii="Times New Roman"/>
          <w:b w:val="false"/>
          <w:i w:val="false"/>
          <w:color w:val="000000"/>
          <w:sz w:val="28"/>
        </w:rPr>
        <w:t xml:space="preserve"> ережесіндегі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48" w:id="3"/>
    <w:p>
      <w:pPr>
        <w:spacing w:after="0"/>
        <w:ind w:left="0"/>
        <w:jc w:val="both"/>
      </w:pPr>
      <w:r>
        <w:rPr>
          <w:rFonts w:ascii="Times New Roman"/>
          <w:b w:val="false"/>
          <w:i w:val="false"/>
          <w:color w:val="000000"/>
          <w:sz w:val="28"/>
        </w:rPr>
        <w:t>
      "5. Ересек халықты скринингтік тексеріп-қараулар:</w:t>
      </w:r>
    </w:p>
    <w:bookmarkEnd w:id="3"/>
    <w:bookmarkStart w:name="z49" w:id="4"/>
    <w:p>
      <w:pPr>
        <w:spacing w:after="0"/>
        <w:ind w:left="0"/>
        <w:jc w:val="both"/>
      </w:pPr>
      <w:r>
        <w:rPr>
          <w:rFonts w:ascii="Times New Roman"/>
          <w:b w:val="false"/>
          <w:i w:val="false"/>
          <w:color w:val="000000"/>
          <w:sz w:val="28"/>
        </w:rPr>
        <w:t>
      1) қанайналым жүйесінің негізгі ауруларын-артериялық гипертонияны, жүректің ишемиялық ауруын;</w:t>
      </w:r>
    </w:p>
    <w:bookmarkEnd w:id="4"/>
    <w:bookmarkStart w:name="z50" w:id="5"/>
    <w:p>
      <w:pPr>
        <w:spacing w:after="0"/>
        <w:ind w:left="0"/>
        <w:jc w:val="both"/>
      </w:pPr>
      <w:r>
        <w:rPr>
          <w:rFonts w:ascii="Times New Roman"/>
          <w:b w:val="false"/>
          <w:i w:val="false"/>
          <w:color w:val="000000"/>
          <w:sz w:val="28"/>
        </w:rPr>
        <w:t>
      2) ерлер мен әйелдердің арасындағы қант диабетін;</w:t>
      </w:r>
    </w:p>
    <w:bookmarkEnd w:id="5"/>
    <w:bookmarkStart w:name="z51" w:id="6"/>
    <w:p>
      <w:pPr>
        <w:spacing w:after="0"/>
        <w:ind w:left="0"/>
        <w:jc w:val="both"/>
      </w:pPr>
      <w:r>
        <w:rPr>
          <w:rFonts w:ascii="Times New Roman"/>
          <w:b w:val="false"/>
          <w:i w:val="false"/>
          <w:color w:val="000000"/>
          <w:sz w:val="28"/>
        </w:rPr>
        <w:t>
      3) әйелдердің арасында жатыр мойнының ісікалды, қатерлі ісіктерін;</w:t>
      </w:r>
    </w:p>
    <w:bookmarkEnd w:id="6"/>
    <w:bookmarkStart w:name="z52" w:id="7"/>
    <w:p>
      <w:pPr>
        <w:spacing w:after="0"/>
        <w:ind w:left="0"/>
        <w:jc w:val="both"/>
      </w:pPr>
      <w:r>
        <w:rPr>
          <w:rFonts w:ascii="Times New Roman"/>
          <w:b w:val="false"/>
          <w:i w:val="false"/>
          <w:color w:val="000000"/>
          <w:sz w:val="28"/>
        </w:rPr>
        <w:t>
      4) әйелдердің арасында сүт бездерінің ісікалды, қатерлі ісіктерін;</w:t>
      </w:r>
    </w:p>
    <w:bookmarkEnd w:id="7"/>
    <w:bookmarkStart w:name="z53" w:id="8"/>
    <w:p>
      <w:pPr>
        <w:spacing w:after="0"/>
        <w:ind w:left="0"/>
        <w:jc w:val="both"/>
      </w:pPr>
      <w:r>
        <w:rPr>
          <w:rFonts w:ascii="Times New Roman"/>
          <w:b w:val="false"/>
          <w:i w:val="false"/>
          <w:color w:val="000000"/>
          <w:sz w:val="28"/>
        </w:rPr>
        <w:t>
      5) ерлер мен әйелдердің арасында глаукоманы;</w:t>
      </w:r>
    </w:p>
    <w:bookmarkEnd w:id="8"/>
    <w:bookmarkStart w:name="z54" w:id="9"/>
    <w:p>
      <w:pPr>
        <w:spacing w:after="0"/>
        <w:ind w:left="0"/>
        <w:jc w:val="both"/>
      </w:pPr>
      <w:r>
        <w:rPr>
          <w:rFonts w:ascii="Times New Roman"/>
          <w:b w:val="false"/>
          <w:i w:val="false"/>
          <w:color w:val="000000"/>
          <w:sz w:val="28"/>
        </w:rPr>
        <w:t>
      6) ерлер мен әйелдердің арасында жуан және тік ішектің ісікалды, қатерлі ісіктерін;</w:t>
      </w:r>
    </w:p>
    <w:bookmarkEnd w:id="9"/>
    <w:bookmarkStart w:name="z55" w:id="10"/>
    <w:p>
      <w:pPr>
        <w:spacing w:after="0"/>
        <w:ind w:left="0"/>
        <w:jc w:val="both"/>
      </w:pPr>
      <w:r>
        <w:rPr>
          <w:rFonts w:ascii="Times New Roman"/>
          <w:b w:val="false"/>
          <w:i w:val="false"/>
          <w:color w:val="000000"/>
          <w:sz w:val="28"/>
        </w:rPr>
        <w:t>
      7) скринингтік сауалнама мен тестілеу арқылы жалпы бірдей орта білім беретін мектептердің, орта арнайы және жоғары оқу орындарының 17 жас пен одан асқан оқушыларының арасында психобелсенді заттарды тұтыну қаупінің деңгейін ерте анықтау мен алдын алуға бағытталған."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3-қосымшалар</w:t>
      </w:r>
      <w:r>
        <w:rPr>
          <w:rFonts w:ascii="Times New Roman"/>
          <w:b w:val="false"/>
          <w:i w:val="false"/>
          <w:color w:val="000000"/>
          <w:sz w:val="28"/>
        </w:rPr>
        <w:t xml:space="preserve"> осы бұйрыққа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редакцияда жазылсын;</w:t>
      </w:r>
    </w:p>
    <w:bookmarkStart w:name="z57" w:id="11"/>
    <w:p>
      <w:pPr>
        <w:spacing w:after="0"/>
        <w:ind w:left="0"/>
        <w:jc w:val="both"/>
      </w:pPr>
      <w:r>
        <w:rPr>
          <w:rFonts w:ascii="Times New Roman"/>
          <w:b w:val="false"/>
          <w:i w:val="false"/>
          <w:color w:val="000000"/>
          <w:sz w:val="28"/>
        </w:rPr>
        <w:t xml:space="preserve">
      көрсетілген бұйрықпен бекітілген республикалық денсаулық сақтау ұйымдарының </w:t>
      </w:r>
      <w:r>
        <w:rPr>
          <w:rFonts w:ascii="Times New Roman"/>
          <w:b w:val="false"/>
          <w:i w:val="false"/>
          <w:color w:val="000000"/>
          <w:sz w:val="28"/>
        </w:rPr>
        <w:t xml:space="preserve"> тізбесі</w:t>
      </w:r>
      <w:r>
        <w:rPr>
          <w:rFonts w:ascii="Times New Roman"/>
          <w:b w:val="false"/>
          <w:i w:val="false"/>
          <w:color w:val="000000"/>
          <w:sz w:val="28"/>
        </w:rPr>
        <w:t xml:space="preserve">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редакцияда жазылсын.</w:t>
      </w:r>
    </w:p>
    <w:bookmarkEnd w:id="11"/>
    <w:bookmarkStart w:name="z58" w:id="12"/>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Медициналық көмекті ұйымдастыру департаменті:</w:t>
      </w:r>
    </w:p>
    <w:bookmarkEnd w:id="12"/>
    <w:bookmarkStart w:name="z59"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60" w:id="1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күнтізбелік он күннің ішінде мерзімдік баспа басылымдары мен "Әділет" ақпараттық-құқықтық жүйесінде ресми жариялануын;</w:t>
      </w:r>
    </w:p>
    <w:bookmarkEnd w:id="14"/>
    <w:bookmarkStart w:name="z61" w:id="1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15"/>
    <w:bookmarkStart w:name="z62" w:id="1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С.Р. Мусиновқа жүктелсін.</w:t>
      </w:r>
    </w:p>
    <w:bookmarkEnd w:id="16"/>
    <w:bookmarkStart w:name="z63" w:id="17"/>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361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w:t>
            </w:r>
            <w:r>
              <w:br/>
            </w:r>
            <w:r>
              <w:rPr>
                <w:rFonts w:ascii="Times New Roman"/>
                <w:b w:val="false"/>
                <w:i w:val="false"/>
                <w:color w:val="000000"/>
                <w:sz w:val="20"/>
              </w:rPr>
              <w:t>топтарын профилактикалық</w:t>
            </w:r>
            <w:r>
              <w:br/>
            </w:r>
            <w:r>
              <w:rPr>
                <w:rFonts w:ascii="Times New Roman"/>
                <w:b w:val="false"/>
                <w:i w:val="false"/>
                <w:color w:val="000000"/>
                <w:sz w:val="20"/>
              </w:rPr>
              <w:t>медициналық тексеріп-қарауды</w:t>
            </w:r>
            <w:r>
              <w:br/>
            </w:r>
            <w:r>
              <w:rPr>
                <w:rFonts w:ascii="Times New Roman"/>
                <w:b w:val="false"/>
                <w:i w:val="false"/>
                <w:color w:val="000000"/>
                <w:sz w:val="20"/>
              </w:rPr>
              <w:t>жүргізу ережесіне</w:t>
            </w:r>
            <w:r>
              <w:br/>
            </w:r>
            <w:r>
              <w:rPr>
                <w:rFonts w:ascii="Times New Roman"/>
                <w:b w:val="false"/>
                <w:i w:val="false"/>
                <w:color w:val="000000"/>
                <w:sz w:val="20"/>
              </w:rPr>
              <w:t>1-қосымша</w:t>
            </w:r>
          </w:p>
        </w:tc>
      </w:tr>
    </w:tbl>
    <w:bookmarkStart w:name="z5" w:id="18"/>
    <w:p>
      <w:pPr>
        <w:spacing w:after="0"/>
        <w:ind w:left="0"/>
        <w:jc w:val="left"/>
      </w:pPr>
      <w:r>
        <w:rPr>
          <w:rFonts w:ascii="Times New Roman"/>
          <w:b/>
          <w:i w:val="false"/>
          <w:color w:val="000000"/>
        </w:rPr>
        <w:t xml:space="preserve"> Балалардың нысаналы топтарын скринингтік тексеріп-қарауды жүргізудің кезеңділігі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489"/>
        <w:gridCol w:w="1413"/>
        <w:gridCol w:w="2489"/>
        <w:gridCol w:w="517"/>
        <w:gridCol w:w="1413"/>
        <w:gridCol w:w="518"/>
        <w:gridCol w:w="992"/>
        <w:gridCol w:w="5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тізбесі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(жасөспірімдер дәрігері/ отбасы дәрігері/жалпы практика дәрігер)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(ортопед)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уролог (жеткіншектер)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 туған кезде дене салмағы кемінде 1500 г шала туған балалар</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 сайын)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 6 айда)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айда)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 6 айда)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айда)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(дене салмағы 1500 г артық)</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 сайын)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айда 1 рет)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(жылына 2 рет)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айда 1 рет)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(мектепке дейінгі)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 (1-сынып)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 (2-сынып)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 (3-сынып)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жас (4-сынып)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 (5-сынып)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 (6-сынып)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 (7-сынып)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 (8-сынып)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(9-сынып)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(10-сынып)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 (11-сынып)</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361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w:t>
            </w:r>
            <w:r>
              <w:br/>
            </w:r>
            <w:r>
              <w:rPr>
                <w:rFonts w:ascii="Times New Roman"/>
                <w:b w:val="false"/>
                <w:i w:val="false"/>
                <w:color w:val="000000"/>
                <w:sz w:val="20"/>
              </w:rPr>
              <w:t>топтарын профилактикалық</w:t>
            </w:r>
            <w:r>
              <w:br/>
            </w:r>
            <w:r>
              <w:rPr>
                <w:rFonts w:ascii="Times New Roman"/>
                <w:b w:val="false"/>
                <w:i w:val="false"/>
                <w:color w:val="000000"/>
                <w:sz w:val="20"/>
              </w:rPr>
              <w:t>медициналық тексеріп-қарауды</w:t>
            </w:r>
            <w:r>
              <w:br/>
            </w:r>
            <w:r>
              <w:rPr>
                <w:rFonts w:ascii="Times New Roman"/>
                <w:b w:val="false"/>
                <w:i w:val="false"/>
                <w:color w:val="000000"/>
                <w:sz w:val="20"/>
              </w:rPr>
              <w:t>жүргізу ережесіне</w:t>
            </w:r>
            <w:r>
              <w:br/>
            </w:r>
            <w:r>
              <w:rPr>
                <w:rFonts w:ascii="Times New Roman"/>
                <w:b w:val="false"/>
                <w:i w:val="false"/>
                <w:color w:val="000000"/>
                <w:sz w:val="20"/>
              </w:rPr>
              <w:t>2-қосымша</w:t>
            </w:r>
          </w:p>
        </w:tc>
      </w:tr>
    </w:tbl>
    <w:bookmarkStart w:name="z8" w:id="19"/>
    <w:p>
      <w:pPr>
        <w:spacing w:after="0"/>
        <w:ind w:left="0"/>
        <w:jc w:val="left"/>
      </w:pPr>
      <w:r>
        <w:rPr>
          <w:rFonts w:ascii="Times New Roman"/>
          <w:b/>
          <w:i w:val="false"/>
          <w:color w:val="000000"/>
        </w:rPr>
        <w:t xml:space="preserve"> Ересектердің нысаналы топтарын скринингтік тексеріп-қарауды жүргізудің тәртібі мен кезеңділігі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474"/>
        <w:gridCol w:w="1143"/>
        <w:gridCol w:w="606"/>
        <w:gridCol w:w="607"/>
        <w:gridCol w:w="1983"/>
        <w:gridCol w:w="607"/>
        <w:gridCol w:w="1668"/>
        <w:gridCol w:w="607"/>
        <w:gridCol w:w="880"/>
        <w:gridCol w:w="1563"/>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Терапевт/ЖПД (көрсетілімдер бойынша)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(көрсетілімдер бойынша)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 грамма (көрсетілімдер бойынша)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 деңгейі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қант деңгейі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цитологиялық зерттеу (Рар-тест)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 нәжіс (гемокульт-тест) айғақтары бойынша ректосигмоскпия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Эзофаго- гастродуоденоскопия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антиген-простатасын анықтау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жас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тексеріп-қарау мен зерттеулер әйелдерге ғана жүргізіледі</w:t>
      </w:r>
    </w:p>
    <w:p>
      <w:pPr>
        <w:spacing w:after="0"/>
        <w:ind w:left="0"/>
        <w:jc w:val="both"/>
      </w:pPr>
      <w:r>
        <w:rPr>
          <w:rFonts w:ascii="Times New Roman"/>
          <w:b w:val="false"/>
          <w:i w:val="false"/>
          <w:color w:val="000000"/>
          <w:sz w:val="28"/>
        </w:rPr>
        <w:t>
      * тексеріп-қарау мен зерттеулер еркектерге ғана жүргізіледі</w:t>
      </w:r>
    </w:p>
    <w:p>
      <w:pPr>
        <w:spacing w:after="0"/>
        <w:ind w:left="0"/>
        <w:jc w:val="both"/>
      </w:pPr>
      <w:r>
        <w:rPr>
          <w:rFonts w:ascii="Times New Roman"/>
          <w:b w:val="false"/>
          <w:i w:val="false"/>
          <w:color w:val="000000"/>
          <w:sz w:val="28"/>
        </w:rPr>
        <w:t>
      Кестеге ескертпе: Ересектерді бейінді мамандардың тексеріп-қарауы, қосымша диагностикалық зерттеулер (зертханалық және аспаптық) көрсетілімдер бойынша, медициналық-санитариялық алғашқы көмек ұйымдары дәрігерінің жолдамасы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361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w:t>
            </w:r>
            <w:r>
              <w:br/>
            </w:r>
            <w:r>
              <w:rPr>
                <w:rFonts w:ascii="Times New Roman"/>
                <w:b w:val="false"/>
                <w:i w:val="false"/>
                <w:color w:val="000000"/>
                <w:sz w:val="20"/>
              </w:rPr>
              <w:t>топтарын профилактикалық</w:t>
            </w:r>
            <w:r>
              <w:br/>
            </w:r>
            <w:r>
              <w:rPr>
                <w:rFonts w:ascii="Times New Roman"/>
                <w:b w:val="false"/>
                <w:i w:val="false"/>
                <w:color w:val="000000"/>
                <w:sz w:val="20"/>
              </w:rPr>
              <w:t>медициналық тексеріп-қарауды</w:t>
            </w:r>
            <w:r>
              <w:br/>
            </w:r>
            <w:r>
              <w:rPr>
                <w:rFonts w:ascii="Times New Roman"/>
                <w:b w:val="false"/>
                <w:i w:val="false"/>
                <w:color w:val="000000"/>
                <w:sz w:val="20"/>
              </w:rPr>
              <w:t>жүргізу ережесіне</w:t>
            </w:r>
            <w:r>
              <w:br/>
            </w:r>
            <w:r>
              <w:rPr>
                <w:rFonts w:ascii="Times New Roman"/>
                <w:b w:val="false"/>
                <w:i w:val="false"/>
                <w:color w:val="000000"/>
                <w:sz w:val="20"/>
              </w:rPr>
              <w:t>3-қосымша</w:t>
            </w:r>
          </w:p>
        </w:tc>
      </w:tr>
    </w:tbl>
    <w:bookmarkStart w:name="z12" w:id="20"/>
    <w:p>
      <w:pPr>
        <w:spacing w:after="0"/>
        <w:ind w:left="0"/>
        <w:jc w:val="left"/>
      </w:pPr>
      <w:r>
        <w:rPr>
          <w:rFonts w:ascii="Times New Roman"/>
          <w:b/>
          <w:i w:val="false"/>
          <w:color w:val="000000"/>
        </w:rPr>
        <w:t xml:space="preserve"> Халықтың нысаналы топтарын скринингтік тексеріп-қарауды жүргізу кезеңділігінің алгоритмдері</w:t>
      </w:r>
      <w:r>
        <w:br/>
      </w:r>
      <w:r>
        <w:rPr>
          <w:rFonts w:ascii="Times New Roman"/>
          <w:b/>
          <w:i w:val="false"/>
          <w:color w:val="000000"/>
        </w:rPr>
        <w:t>1. Жалпы ережелер</w:t>
      </w:r>
    </w:p>
    <w:bookmarkEnd w:id="20"/>
    <w:bookmarkStart w:name="z14" w:id="21"/>
    <w:p>
      <w:pPr>
        <w:spacing w:after="0"/>
        <w:ind w:left="0"/>
        <w:jc w:val="both"/>
      </w:pPr>
      <w:r>
        <w:rPr>
          <w:rFonts w:ascii="Times New Roman"/>
          <w:b w:val="false"/>
          <w:i w:val="false"/>
          <w:color w:val="000000"/>
          <w:sz w:val="28"/>
        </w:rPr>
        <w:t>
      1. Ересектер мен балалардың нысаналы топтарын скринингтік тексеріп-қарауды жүргізу мынадай кезеңдерді қамтиды:</w:t>
      </w:r>
    </w:p>
    <w:bookmarkEnd w:id="21"/>
    <w:bookmarkStart w:name="z64" w:id="22"/>
    <w:p>
      <w:pPr>
        <w:spacing w:after="0"/>
        <w:ind w:left="0"/>
        <w:jc w:val="both"/>
      </w:pPr>
      <w:r>
        <w:rPr>
          <w:rFonts w:ascii="Times New Roman"/>
          <w:b w:val="false"/>
          <w:i w:val="false"/>
          <w:color w:val="000000"/>
          <w:sz w:val="28"/>
        </w:rPr>
        <w:t>
      1) дайындық – нысаналы топтарды қалыптастыру, ақпараттық сүйемелдеу, скринингке шақыру.</w:t>
      </w:r>
    </w:p>
    <w:bookmarkEnd w:id="22"/>
    <w:bookmarkStart w:name="z65" w:id="23"/>
    <w:p>
      <w:pPr>
        <w:spacing w:after="0"/>
        <w:ind w:left="0"/>
        <w:jc w:val="both"/>
      </w:pPr>
      <w:r>
        <w:rPr>
          <w:rFonts w:ascii="Times New Roman"/>
          <w:b w:val="false"/>
          <w:i w:val="false"/>
          <w:color w:val="000000"/>
          <w:sz w:val="28"/>
        </w:rPr>
        <w:t>
      Дайындық кезеңде медициналық пункттің, фельдшерлік-акушериялық пункттің, дәрігерлік амбулаторияның, ауылдық, аудандық, қалалық емхананың (бұдан әрі - МСАК ұйымдары) профилактика және әлеуметтік-психологиялық көмек бөлімшесінің (кабинетінің) дәрігерге дейінгі кабинетінің профилактикалық іс-шараларға жауапты орта медицина қызметкері, мектепке дейінгі мекеменің, білім беру ұйымдарының орта медицина қызметкері жүзеге асырады және мыналарды қамтиды:</w:t>
      </w:r>
    </w:p>
    <w:bookmarkEnd w:id="23"/>
    <w:bookmarkStart w:name="z66" w:id="24"/>
    <w:p>
      <w:pPr>
        <w:spacing w:after="0"/>
        <w:ind w:left="0"/>
        <w:jc w:val="both"/>
      </w:pPr>
      <w:r>
        <w:rPr>
          <w:rFonts w:ascii="Times New Roman"/>
          <w:b w:val="false"/>
          <w:i w:val="false"/>
          <w:color w:val="000000"/>
          <w:sz w:val="28"/>
        </w:rPr>
        <w:t>
      ағымдағы жылдың 15 қарашасына дейін алда тұрған скринингтік тексеріп-қарауға жататын нысаналы топтың жыл сайынғы тізімін қалыптастыру және құру;</w:t>
      </w:r>
    </w:p>
    <w:bookmarkEnd w:id="24"/>
    <w:bookmarkStart w:name="z67" w:id="25"/>
    <w:p>
      <w:pPr>
        <w:spacing w:after="0"/>
        <w:ind w:left="0"/>
        <w:jc w:val="both"/>
      </w:pPr>
      <w:r>
        <w:rPr>
          <w:rFonts w:ascii="Times New Roman"/>
          <w:b w:val="false"/>
          <w:i w:val="false"/>
          <w:color w:val="000000"/>
          <w:sz w:val="28"/>
        </w:rPr>
        <w:t>
      ересектердің нысаналы топтарын, нысаналы топтағы балалардың ата-аналарын скринингтік тексеріп-қарауды өтудің қажеттілігі және шарттары туралы хабардар ету;</w:t>
      </w:r>
    </w:p>
    <w:bookmarkEnd w:id="25"/>
    <w:bookmarkStart w:name="z68" w:id="26"/>
    <w:p>
      <w:pPr>
        <w:spacing w:after="0"/>
        <w:ind w:left="0"/>
        <w:jc w:val="both"/>
      </w:pPr>
      <w:r>
        <w:rPr>
          <w:rFonts w:ascii="Times New Roman"/>
          <w:b w:val="false"/>
          <w:i w:val="false"/>
          <w:color w:val="000000"/>
          <w:sz w:val="28"/>
        </w:rPr>
        <w:t>
      халықтың нысаналы топтарын скринингтік тексеріп-қарауға шақыру;</w:t>
      </w:r>
    </w:p>
    <w:bookmarkEnd w:id="26"/>
    <w:bookmarkStart w:name="z69" w:id="27"/>
    <w:p>
      <w:pPr>
        <w:spacing w:after="0"/>
        <w:ind w:left="0"/>
        <w:jc w:val="both"/>
      </w:pPr>
      <w:r>
        <w:rPr>
          <w:rFonts w:ascii="Times New Roman"/>
          <w:b w:val="false"/>
          <w:i w:val="false"/>
          <w:color w:val="000000"/>
          <w:sz w:val="28"/>
        </w:rPr>
        <w:t>
      ұйымдастырылған мектепке дейінгі балаларды, мектеп оқушыларын, орта-арнайы және жоғары оқу орындарының 18 жасқа дейінгі оқушылары мен студенттерін скринингтік тексеріп-қараулар жүргізу үшін МСАК аумақтық ұйымдары мамандарының мектепке дейінгі балалар мекемелері мен білім беру ұйымдарының аумағына шығуын ұйымдастыру;</w:t>
      </w:r>
    </w:p>
    <w:bookmarkEnd w:id="27"/>
    <w:bookmarkStart w:name="z70" w:id="28"/>
    <w:p>
      <w:pPr>
        <w:spacing w:after="0"/>
        <w:ind w:left="0"/>
        <w:jc w:val="both"/>
      </w:pPr>
      <w:r>
        <w:rPr>
          <w:rFonts w:ascii="Times New Roman"/>
          <w:b w:val="false"/>
          <w:i w:val="false"/>
          <w:color w:val="000000"/>
          <w:sz w:val="28"/>
        </w:rPr>
        <w:t>
      халықтың нысаналы топтарының скринингтік тексеріп-қарауды уақтылы өтуін қамтамасыз ету;</w:t>
      </w:r>
    </w:p>
    <w:bookmarkEnd w:id="28"/>
    <w:bookmarkStart w:name="z71" w:id="29"/>
    <w:p>
      <w:pPr>
        <w:spacing w:after="0"/>
        <w:ind w:left="0"/>
        <w:jc w:val="both"/>
      </w:pPr>
      <w:r>
        <w:rPr>
          <w:rFonts w:ascii="Times New Roman"/>
          <w:b w:val="false"/>
          <w:i w:val="false"/>
          <w:color w:val="000000"/>
          <w:sz w:val="28"/>
        </w:rPr>
        <w:t xml:space="preserve">
      2) скрининг жүргізу – баланың (бұдан әрі – 025-07/е нысаны), амбулаториялық пациенттің (бұдан әрі - 025-08/е нысан)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 907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6697 болып тіркелген) профилактикалық медициналық тексеріп-қараудың (скрининг) статистикалық картасын толтыру (бұдан әрі – ҚР ДСМ № 907).</w:t>
      </w:r>
    </w:p>
    <w:bookmarkEnd w:id="29"/>
    <w:bookmarkStart w:name="z72" w:id="30"/>
    <w:p>
      <w:pPr>
        <w:spacing w:after="0"/>
        <w:ind w:left="0"/>
        <w:jc w:val="both"/>
      </w:pPr>
      <w:r>
        <w:rPr>
          <w:rFonts w:ascii="Times New Roman"/>
          <w:b w:val="false"/>
          <w:i w:val="false"/>
          <w:color w:val="000000"/>
          <w:sz w:val="28"/>
        </w:rPr>
        <w:t>
      Балалардың нысаналы топтарын скринингтік тексеріп-қарау жүргізуді мектепке дейінгі, білім беру ұйымдарының орта медицина қызметкері, педиатр дәрігер, отбасы дәрігері, МСАК ұйымының жалпы практика дәрігері; маман дәрігерлер, педагог-психолог жүзеге асырады.</w:t>
      </w:r>
    </w:p>
    <w:bookmarkEnd w:id="30"/>
    <w:bookmarkStart w:name="z73" w:id="31"/>
    <w:p>
      <w:pPr>
        <w:spacing w:after="0"/>
        <w:ind w:left="0"/>
        <w:jc w:val="both"/>
      </w:pPr>
      <w:r>
        <w:rPr>
          <w:rFonts w:ascii="Times New Roman"/>
          <w:b w:val="false"/>
          <w:i w:val="false"/>
          <w:color w:val="000000"/>
          <w:sz w:val="28"/>
        </w:rPr>
        <w:t>
      Ересектердің нысаналы топтарын скринингтік тексеріп-қарау жүргізуді учаскелік дәрігер (жалпы практика дәрігері) (бұдан әрі - МСАК дәрігері), МСАК ұйымдарының профилактика және әлеуметтік-психологиялық көмек бөлімшесінің (кабинетінің) дәрігерге дейінгі кабинетінің дәрігері мен орта медицина қызметкері және МСАК дәрігерінің/МСАК ұйымдарының профилактика және әлеуметтік-психологиялық көмек бөлімшесі дәрігерінің жолдамасы бойынша бейінді мамандар жүзеге асырады;</w:t>
      </w:r>
    </w:p>
    <w:bookmarkEnd w:id="31"/>
    <w:bookmarkStart w:name="z74" w:id="32"/>
    <w:p>
      <w:pPr>
        <w:spacing w:after="0"/>
        <w:ind w:left="0"/>
        <w:jc w:val="both"/>
      </w:pPr>
      <w:r>
        <w:rPr>
          <w:rFonts w:ascii="Times New Roman"/>
          <w:b w:val="false"/>
          <w:i w:val="false"/>
          <w:color w:val="000000"/>
          <w:sz w:val="28"/>
        </w:rPr>
        <w:t>
      3) қорытынды – анықталған патологиясы бар адамдарды толық тексеріп-қарау және диспансерлік есепке алу, есепке алу-есеп беру статистикалық құжаттарын ресімдеуді аяқтау. Бұл кезеңде МСАК/МСАК ұйымдарының профилактика және әлеуметтік-психологиялық көмек бөлімшесінің дәрігері ҚР ДСМ № 907 бұйрығымен бекітілген 025-07/е, 025-08/е нысандарын және Ұлттық скринингтік бағдарламаға қатысушысының паспортын енгізеді, профилактикалық медициналық скринингтің статистикалық нысанына халықтың нысаналы топтарын скринингтік тексеріп-қараудың нәтижелерін қауіп (мінез-құлықтық, биологиялық) факторларын, қорытынды диагнозды көрсете отырып, енгізеді, толық емделуге, бақылауға ұсынымдар береді. Қорытынды диагнозды алғаннан кейін нысан скринингтік тексеріп-қараудың деректерін статистикалық өңдеу үшін медициналық статистика кабинетіне (маманына) беріледі. Ұлттық скринингтік бағдарламаға қатысушысының паспорты қолына беріледі және скрининг өткендігін куәландыратын құжат болып табылады.</w:t>
      </w:r>
    </w:p>
    <w:bookmarkEnd w:id="32"/>
    <w:bookmarkStart w:name="z75" w:id="33"/>
    <w:p>
      <w:pPr>
        <w:spacing w:after="0"/>
        <w:ind w:left="0"/>
        <w:jc w:val="both"/>
      </w:pPr>
      <w:r>
        <w:rPr>
          <w:rFonts w:ascii="Times New Roman"/>
          <w:b w:val="false"/>
          <w:i w:val="false"/>
          <w:color w:val="000000"/>
          <w:sz w:val="28"/>
        </w:rPr>
        <w:t>
      2. Скринингтік тексеріп-қараудың нәтижелері амбулаториялық пациенттің медициналық картасына, баланың даму тарихына енгізіледі. Ұйымдастырылған балалардың скринингтік тексеріп-қараудың нәтижелері денсаулық паспортына қосымша енгізіледі.</w:t>
      </w:r>
    </w:p>
    <w:bookmarkEnd w:id="33"/>
    <w:bookmarkStart w:name="z76" w:id="34"/>
    <w:p>
      <w:pPr>
        <w:spacing w:after="0"/>
        <w:ind w:left="0"/>
        <w:jc w:val="both"/>
      </w:pPr>
      <w:r>
        <w:rPr>
          <w:rFonts w:ascii="Times New Roman"/>
          <w:b w:val="false"/>
          <w:i w:val="false"/>
          <w:color w:val="000000"/>
          <w:sz w:val="28"/>
        </w:rPr>
        <w:t>
      3. Скринингтік тексеріп-қараудың нәтижелері бар адамдардың тегі көрсетілген тізім:</w:t>
      </w:r>
    </w:p>
    <w:bookmarkEnd w:id="34"/>
    <w:bookmarkStart w:name="z77" w:id="35"/>
    <w:p>
      <w:pPr>
        <w:spacing w:after="0"/>
        <w:ind w:left="0"/>
        <w:jc w:val="both"/>
      </w:pPr>
      <w:r>
        <w:rPr>
          <w:rFonts w:ascii="Times New Roman"/>
          <w:b w:val="false"/>
          <w:i w:val="false"/>
          <w:color w:val="000000"/>
          <w:sz w:val="28"/>
        </w:rPr>
        <w:t>
      1) одан арғы динамикалық бақылау үшін МСАК дәрігеріне;</w:t>
      </w:r>
    </w:p>
    <w:bookmarkEnd w:id="35"/>
    <w:bookmarkStart w:name="z78" w:id="36"/>
    <w:p>
      <w:pPr>
        <w:spacing w:after="0"/>
        <w:ind w:left="0"/>
        <w:jc w:val="both"/>
      </w:pPr>
      <w:r>
        <w:rPr>
          <w:rFonts w:ascii="Times New Roman"/>
          <w:b w:val="false"/>
          <w:i w:val="false"/>
          <w:color w:val="000000"/>
          <w:sz w:val="28"/>
        </w:rPr>
        <w:t>
      2) ақпараттық-білім беру жұмысын жүргізу және ауру қаупі факторлары бар адамдарды және науқастарды профилактика, салауатты өмір салтын қалыптастыру әдістеріне оқыту үшін салауатты өмір салты кабинетіне, бейінді денсаулық мектебіне жіберіледі.</w:t>
      </w:r>
    </w:p>
    <w:bookmarkEnd w:id="36"/>
    <w:bookmarkStart w:name="z79" w:id="37"/>
    <w:p>
      <w:pPr>
        <w:spacing w:after="0"/>
        <w:ind w:left="0"/>
        <w:jc w:val="both"/>
      </w:pPr>
      <w:r>
        <w:rPr>
          <w:rFonts w:ascii="Times New Roman"/>
          <w:b w:val="false"/>
          <w:i w:val="false"/>
          <w:color w:val="000000"/>
          <w:sz w:val="28"/>
        </w:rPr>
        <w:t>
      4. Психобелсенді заттарды тұтыну қаупінің деңгейлерін айқындау үшін жалпы бірдей орта білім беретін мектептердің, орта арнайы және жоғары оқу орындарының 17 жас пен одан асқан оқушыларының арасында скринингтік тексеріп-карау жүргізу кезеңділігінің алгоритмі:</w:t>
      </w:r>
    </w:p>
    <w:bookmarkEnd w:id="37"/>
    <w:bookmarkStart w:name="z80" w:id="38"/>
    <w:p>
      <w:pPr>
        <w:spacing w:after="0"/>
        <w:ind w:left="0"/>
        <w:jc w:val="both"/>
      </w:pPr>
      <w:r>
        <w:rPr>
          <w:rFonts w:ascii="Times New Roman"/>
          <w:b w:val="false"/>
          <w:i w:val="false"/>
          <w:color w:val="000000"/>
          <w:sz w:val="28"/>
        </w:rPr>
        <w:t>
      1) скринингтік тексеріп-қараудың бірінші кезеңін арнайы оқытылған медициналық-санитариялық алғашқы көмектің (бұдан әрі - МСАК) маманы жүргізеді және жалпы бірдей орта білім беретін мектептердің, орта арнайы және жоғары оқу орындарының 17 жас пен одан асқан оқушыларының арасында психобелсенді заттарды тұтыну қаупінің айқын дәрежесін айқындауға арналған халықаралық ASSIST сауалнамасын қолдана отырып, скрининг-сауалнама жүргізуді қамтиды;</w:t>
      </w:r>
    </w:p>
    <w:bookmarkEnd w:id="38"/>
    <w:bookmarkStart w:name="z81" w:id="39"/>
    <w:p>
      <w:pPr>
        <w:spacing w:after="0"/>
        <w:ind w:left="0"/>
        <w:jc w:val="both"/>
      </w:pPr>
      <w:r>
        <w:rPr>
          <w:rFonts w:ascii="Times New Roman"/>
          <w:b w:val="false"/>
          <w:i w:val="false"/>
          <w:color w:val="000000"/>
          <w:sz w:val="28"/>
        </w:rPr>
        <w:t>
      2) сауалнама жүргізілгеннен кейін сауалнамаларды арнайы оқытылған МСАК маманы талдайды және өңдейді. Талдау мен өңдеу нәтижелері бойынша психобелсенді заттарды тұтынудың қауіп топтары (жоғары, орташа, төмен қауіп) айқындалады;</w:t>
      </w:r>
    </w:p>
    <w:bookmarkEnd w:id="39"/>
    <w:bookmarkStart w:name="z82" w:id="40"/>
    <w:p>
      <w:pPr>
        <w:spacing w:after="0"/>
        <w:ind w:left="0"/>
        <w:jc w:val="both"/>
      </w:pPr>
      <w:r>
        <w:rPr>
          <w:rFonts w:ascii="Times New Roman"/>
          <w:b w:val="false"/>
          <w:i w:val="false"/>
          <w:color w:val="000000"/>
          <w:sz w:val="28"/>
        </w:rPr>
        <w:t>
      3) скринингтің екінші кезеңі: психобелсенді заттарды тұтынудың орташа немесе жоғары қаупі бар оқушылар, заңды өкілдерінің келісімімен аумақтың наркологиялық ұйымыдарына МСАК мамандары жібереді, онда психобелсенді заттардың болуына тест-жолақтарды пайдалана отырып экспресс-тестілеу жүргізіледі;</w:t>
      </w:r>
    </w:p>
    <w:bookmarkEnd w:id="40"/>
    <w:bookmarkStart w:name="z83" w:id="41"/>
    <w:p>
      <w:pPr>
        <w:spacing w:after="0"/>
        <w:ind w:left="0"/>
        <w:jc w:val="both"/>
      </w:pPr>
      <w:r>
        <w:rPr>
          <w:rFonts w:ascii="Times New Roman"/>
          <w:b w:val="false"/>
          <w:i w:val="false"/>
          <w:color w:val="000000"/>
          <w:sz w:val="28"/>
        </w:rPr>
        <w:t>
      4) үшінші кезең: экспресс-тестілеудің оң нәтижелері бар оқушылар заңды өкілдерінің келісімімен клиникалық тексеріп-қарау және қажет болған кезде қосымша химиялық-токсикологиялық және психологиялық зерттеулер жүргізу үшін нарколог-дәрігердің консультациясына жіберіледі;</w:t>
      </w:r>
    </w:p>
    <w:bookmarkEnd w:id="41"/>
    <w:bookmarkStart w:name="z84" w:id="42"/>
    <w:p>
      <w:pPr>
        <w:spacing w:after="0"/>
        <w:ind w:left="0"/>
        <w:jc w:val="both"/>
      </w:pPr>
      <w:r>
        <w:rPr>
          <w:rFonts w:ascii="Times New Roman"/>
          <w:b w:val="false"/>
          <w:i w:val="false"/>
          <w:color w:val="000000"/>
          <w:sz w:val="28"/>
        </w:rPr>
        <w:t>
      5) тексеріп-қараудың нәтижелері және писхобелсенді заттарға тәуелділік белгілерін айқындау бойынша (18 жасқа толмаған) оқушылар заңды өкілдерінің келісімімен диспансерлік есепке және нарколог дәрігердің бақылауына қойылады;</w:t>
      </w:r>
    </w:p>
    <w:bookmarkEnd w:id="42"/>
    <w:bookmarkStart w:name="z85" w:id="43"/>
    <w:p>
      <w:pPr>
        <w:spacing w:after="0"/>
        <w:ind w:left="0"/>
        <w:jc w:val="both"/>
      </w:pPr>
      <w:r>
        <w:rPr>
          <w:rFonts w:ascii="Times New Roman"/>
          <w:b w:val="false"/>
          <w:i w:val="false"/>
          <w:color w:val="000000"/>
          <w:sz w:val="28"/>
        </w:rPr>
        <w:t>
      6) оқушылардың заңды өкілдері диспансерлік есепке қоюға келіспеген жағдайда оқушылар профилактикалық бақылауда болады.</w:t>
      </w:r>
    </w:p>
    <w:bookmarkEnd w:id="43"/>
    <w:bookmarkStart w:name="z86" w:id="44"/>
    <w:p>
      <w:pPr>
        <w:spacing w:after="0"/>
        <w:ind w:left="0"/>
        <w:jc w:val="both"/>
      </w:pPr>
      <w:r>
        <w:rPr>
          <w:rFonts w:ascii="Times New Roman"/>
          <w:b w:val="false"/>
          <w:i w:val="false"/>
          <w:color w:val="000000"/>
          <w:sz w:val="28"/>
        </w:rPr>
        <w:t>
      5. МСАК ұйымының МСАК/бөлімшелерінің профилактика және әлеуметтік-психологиялық көмек бөлімшесінің (кабинетінің) орта медицина қызметкері жүргізілген скринингтік тексеріп-қараудың нәтижелері бойынша:</w:t>
      </w:r>
    </w:p>
    <w:bookmarkEnd w:id="44"/>
    <w:bookmarkStart w:name="z87" w:id="45"/>
    <w:p>
      <w:pPr>
        <w:spacing w:after="0"/>
        <w:ind w:left="0"/>
        <w:jc w:val="both"/>
      </w:pPr>
      <w:r>
        <w:rPr>
          <w:rFonts w:ascii="Times New Roman"/>
          <w:b w:val="false"/>
          <w:i w:val="false"/>
          <w:color w:val="000000"/>
          <w:sz w:val="28"/>
        </w:rPr>
        <w:t>
      скринингтік тексеріп-қарауға шақырылған, скринингтік тексеріп-қараулардан өткен, толық тексерілуге жіберілген нысаналы топтағы пациенттердің тізімін салыстырады;</w:t>
      </w:r>
    </w:p>
    <w:bookmarkEnd w:id="45"/>
    <w:bookmarkStart w:name="z88" w:id="46"/>
    <w:p>
      <w:pPr>
        <w:spacing w:after="0"/>
        <w:ind w:left="0"/>
        <w:jc w:val="both"/>
      </w:pPr>
      <w:r>
        <w:rPr>
          <w:rFonts w:ascii="Times New Roman"/>
          <w:b w:val="false"/>
          <w:i w:val="false"/>
          <w:color w:val="000000"/>
          <w:sz w:val="28"/>
        </w:rPr>
        <w:t>
      дәрігердің ұсынымы бойынша пациентті толық тексерілу үшін шақырады.</w:t>
      </w:r>
    </w:p>
    <w:bookmarkEnd w:id="46"/>
    <w:bookmarkStart w:name="z89" w:id="47"/>
    <w:p>
      <w:pPr>
        <w:spacing w:after="0"/>
        <w:ind w:left="0"/>
        <w:jc w:val="both"/>
      </w:pPr>
      <w:r>
        <w:rPr>
          <w:rFonts w:ascii="Times New Roman"/>
          <w:b w:val="false"/>
          <w:i w:val="false"/>
          <w:color w:val="000000"/>
          <w:sz w:val="28"/>
        </w:rPr>
        <w:t>
      6. Скринингтік тексеріп-қараудың барысында анықталған, алғаш қойылған диагнозымен барлық пациенттер диспансерлеу және динамикалық бақылау үшін МСАК дәрігеріне жіберіледі.</w:t>
      </w:r>
    </w:p>
    <w:bookmarkEnd w:id="47"/>
    <w:bookmarkStart w:name="z90" w:id="48"/>
    <w:p>
      <w:pPr>
        <w:spacing w:after="0"/>
        <w:ind w:left="0"/>
        <w:jc w:val="both"/>
      </w:pPr>
      <w:r>
        <w:rPr>
          <w:rFonts w:ascii="Times New Roman"/>
          <w:b w:val="false"/>
          <w:i w:val="false"/>
          <w:color w:val="000000"/>
          <w:sz w:val="28"/>
        </w:rPr>
        <w:t>
      7. Скринингтік тексеріп-қарау - зертханалық және диагностикалық зерттеулер бойынша мәліметтердің бірыңғай базасының нақты, сапалы қамтамасыз етілуі үшін онкопатологияларды ерте анықтау скринингтері аясында орталықтандырылған зертханалар мен диагностикалық орталықтар/бөлімшелерде жүргізілсін.</w:t>
      </w:r>
    </w:p>
    <w:bookmarkEnd w:id="48"/>
    <w:bookmarkStart w:name="z15" w:id="49"/>
    <w:p>
      <w:pPr>
        <w:spacing w:after="0"/>
        <w:ind w:left="0"/>
        <w:jc w:val="left"/>
      </w:pPr>
      <w:r>
        <w:rPr>
          <w:rFonts w:ascii="Times New Roman"/>
          <w:b/>
          <w:i w:val="false"/>
          <w:color w:val="000000"/>
        </w:rPr>
        <w:t xml:space="preserve"> 2. Ересектер мен балаларды скринингтік тексеріп-қарауды жүргізу кезеңділігінің алгоритмі</w:t>
      </w:r>
      <w:r>
        <w:br/>
      </w:r>
      <w:r>
        <w:rPr>
          <w:rFonts w:ascii="Times New Roman"/>
          <w:b/>
          <w:i w:val="false"/>
          <w:color w:val="000000"/>
        </w:rPr>
        <w:t>1-параграф. Ересектердің қанайналым жүйесі ауруларын</w:t>
      </w:r>
      <w:r>
        <w:br/>
      </w:r>
      <w:r>
        <w:rPr>
          <w:rFonts w:ascii="Times New Roman"/>
          <w:b/>
          <w:i w:val="false"/>
          <w:color w:val="000000"/>
        </w:rPr>
        <w:t>(артериялық гипертония, жүректің ишемиялық ауруы) және қант</w:t>
      </w:r>
      <w:r>
        <w:br/>
      </w:r>
      <w:r>
        <w:rPr>
          <w:rFonts w:ascii="Times New Roman"/>
          <w:b/>
          <w:i w:val="false"/>
          <w:color w:val="000000"/>
        </w:rPr>
        <w:t>диабетін ерте анықтауға скринингтік тексеріп-қарау жүргізу</w:t>
      </w:r>
      <w:r>
        <w:br/>
      </w:r>
      <w:r>
        <w:rPr>
          <w:rFonts w:ascii="Times New Roman"/>
          <w:b/>
          <w:i w:val="false"/>
          <w:color w:val="000000"/>
        </w:rPr>
        <w:t>алгоритмі</w:t>
      </w:r>
    </w:p>
    <w:bookmarkEnd w:id="49"/>
    <w:bookmarkStart w:name="z17" w:id="50"/>
    <w:p>
      <w:pPr>
        <w:spacing w:after="0"/>
        <w:ind w:left="0"/>
        <w:jc w:val="both"/>
      </w:pPr>
      <w:r>
        <w:rPr>
          <w:rFonts w:ascii="Times New Roman"/>
          <w:b w:val="false"/>
          <w:i w:val="false"/>
          <w:color w:val="000000"/>
          <w:sz w:val="28"/>
        </w:rPr>
        <w:t>
      8. 40, 42, 44, 46, 48, 50, 52, 54, 56, 58, 60, 62, 64 жастағы ерлер мен әйелдер нысаналы топ болып табылады, 40-тан 64 жасқа дейінгілер – артериялық гипертония, жүректің ишемиялық ауруы және қант диабеті бойынша диспансерлік есепте тұрмайтындар.</w:t>
      </w:r>
    </w:p>
    <w:bookmarkEnd w:id="50"/>
    <w:bookmarkStart w:name="z91" w:id="51"/>
    <w:p>
      <w:pPr>
        <w:spacing w:after="0"/>
        <w:ind w:left="0"/>
        <w:jc w:val="both"/>
      </w:pPr>
      <w:r>
        <w:rPr>
          <w:rFonts w:ascii="Times New Roman"/>
          <w:b w:val="false"/>
          <w:i w:val="false"/>
          <w:color w:val="000000"/>
          <w:sz w:val="28"/>
        </w:rPr>
        <w:t>
      9. Скринингтік тексеріп-қарауды жүргізу сатысы екі кезеңнен тұрады:</w:t>
      </w:r>
    </w:p>
    <w:bookmarkEnd w:id="51"/>
    <w:bookmarkStart w:name="z92" w:id="52"/>
    <w:p>
      <w:pPr>
        <w:spacing w:after="0"/>
        <w:ind w:left="0"/>
        <w:jc w:val="both"/>
      </w:pPr>
      <w:r>
        <w:rPr>
          <w:rFonts w:ascii="Times New Roman"/>
          <w:b w:val="false"/>
          <w:i w:val="false"/>
          <w:color w:val="000000"/>
          <w:sz w:val="28"/>
        </w:rPr>
        <w:t>
      1) бірінші кезеңді МСАК ұйымдарының/МСАК ұйымдарының профилактик және әлеуметтік-психологиялық көмек бөлімшесінің (кабинетінің) орта медицина қызметкері жүргізеді, барлық нысаналы топтар үшін міндетті болып табылады және мыналарды қамтиды:</w:t>
      </w:r>
    </w:p>
    <w:bookmarkEnd w:id="52"/>
    <w:bookmarkStart w:name="z93" w:id="53"/>
    <w:p>
      <w:pPr>
        <w:spacing w:after="0"/>
        <w:ind w:left="0"/>
        <w:jc w:val="both"/>
      </w:pPr>
      <w:r>
        <w:rPr>
          <w:rFonts w:ascii="Times New Roman"/>
          <w:b w:val="false"/>
          <w:i w:val="false"/>
          <w:color w:val="000000"/>
          <w:sz w:val="28"/>
        </w:rPr>
        <w:t>
      025-08/е нысанын толтыру;</w:t>
      </w:r>
    </w:p>
    <w:bookmarkEnd w:id="53"/>
    <w:bookmarkStart w:name="z94" w:id="54"/>
    <w:p>
      <w:pPr>
        <w:spacing w:after="0"/>
        <w:ind w:left="0"/>
        <w:jc w:val="both"/>
      </w:pPr>
      <w:r>
        <w:rPr>
          <w:rFonts w:ascii="Times New Roman"/>
          <w:b w:val="false"/>
          <w:i w:val="false"/>
          <w:color w:val="000000"/>
          <w:sz w:val="28"/>
        </w:rPr>
        <w:t>
      антропометриялық өлшеулер жүргізу (салмағы, бойы, белдің көлемі), Кетле индексін есептеу;</w:t>
      </w:r>
    </w:p>
    <w:bookmarkEnd w:id="54"/>
    <w:bookmarkStart w:name="z95" w:id="55"/>
    <w:p>
      <w:pPr>
        <w:spacing w:after="0"/>
        <w:ind w:left="0"/>
        <w:jc w:val="both"/>
      </w:pPr>
      <w:r>
        <w:rPr>
          <w:rFonts w:ascii="Times New Roman"/>
          <w:b w:val="false"/>
          <w:i w:val="false"/>
          <w:color w:val="000000"/>
          <w:sz w:val="28"/>
        </w:rPr>
        <w:t>
      скрининг-тест бойынша сұрату жүргізу;</w:t>
      </w:r>
    </w:p>
    <w:bookmarkEnd w:id="55"/>
    <w:bookmarkStart w:name="z96" w:id="56"/>
    <w:p>
      <w:pPr>
        <w:spacing w:after="0"/>
        <w:ind w:left="0"/>
        <w:jc w:val="both"/>
      </w:pPr>
      <w:r>
        <w:rPr>
          <w:rFonts w:ascii="Times New Roman"/>
          <w:b w:val="false"/>
          <w:i w:val="false"/>
          <w:color w:val="000000"/>
          <w:sz w:val="28"/>
        </w:rPr>
        <w:t>
      орындыққа отырғызып, интервалы 1-2 минутта артериялық қысымды (бұдан әрі – АҚ) екі еселік өлшеу. АҚ өлшемес бұрын 3-5 минут отыра тұруы керек;</w:t>
      </w:r>
    </w:p>
    <w:bookmarkEnd w:id="56"/>
    <w:bookmarkStart w:name="z97" w:id="57"/>
    <w:p>
      <w:pPr>
        <w:spacing w:after="0"/>
        <w:ind w:left="0"/>
        <w:jc w:val="both"/>
      </w:pPr>
      <w:r>
        <w:rPr>
          <w:rFonts w:ascii="Times New Roman"/>
          <w:b w:val="false"/>
          <w:i w:val="false"/>
          <w:color w:val="000000"/>
          <w:sz w:val="28"/>
        </w:rPr>
        <w:t>
      2) екінші кезеңде МСАК ұйымдарының профилактикалық және әлеуметтік-психологиялық көмек МСАК/бөлімшесі (кабинет) дәрігері:</w:t>
      </w:r>
    </w:p>
    <w:bookmarkEnd w:id="57"/>
    <w:bookmarkStart w:name="z98" w:id="58"/>
    <w:p>
      <w:pPr>
        <w:spacing w:after="0"/>
        <w:ind w:left="0"/>
        <w:jc w:val="both"/>
      </w:pPr>
      <w:r>
        <w:rPr>
          <w:rFonts w:ascii="Times New Roman"/>
          <w:b w:val="false"/>
          <w:i w:val="false"/>
          <w:color w:val="000000"/>
          <w:sz w:val="28"/>
        </w:rPr>
        <w:t xml:space="preserve">
      осы Халықтың нысаналы топтарын скринингтік тексеріп-қарау жүргізу кезеңділігінің алгоритмдеріне (бұдан әрі - Алгоритм) </w:t>
      </w:r>
      <w:r>
        <w:rPr>
          <w:rFonts w:ascii="Times New Roman"/>
          <w:b w:val="false"/>
          <w:i w:val="false"/>
          <w:color w:val="000000"/>
          <w:sz w:val="28"/>
        </w:rPr>
        <w:t xml:space="preserve"> 1-қосымшада</w:t>
      </w:r>
      <w:r>
        <w:rPr>
          <w:rFonts w:ascii="Times New Roman"/>
          <w:b w:val="false"/>
          <w:i w:val="false"/>
          <w:color w:val="000000"/>
          <w:sz w:val="28"/>
        </w:rPr>
        <w:t xml:space="preserve"> көрсетілген әдістемеге сәйкес жүрек-қантамыр қаупін анықтау және бұдан әрі скрининг жүргізетін адамды одан әрі емдеп-қарау туралы шешім қабылдау үшін SCORE жүйесін қолданады.</w:t>
      </w:r>
    </w:p>
    <w:bookmarkEnd w:id="58"/>
    <w:bookmarkStart w:name="z99" w:id="59"/>
    <w:p>
      <w:pPr>
        <w:spacing w:after="0"/>
        <w:ind w:left="0"/>
        <w:jc w:val="both"/>
      </w:pPr>
      <w:r>
        <w:rPr>
          <w:rFonts w:ascii="Times New Roman"/>
          <w:b w:val="false"/>
          <w:i w:val="false"/>
          <w:color w:val="000000"/>
          <w:sz w:val="28"/>
        </w:rPr>
        <w:t xml:space="preserve">
      Жүрек-қанайналым қаупі төмен адамдарға (SCORE шкаласы бойынша 1% дейін) осы Ереженің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байланысты кезеңділікке сәйкес бұдан әрі скринингтік тексеріп-қарауды жүргізу ұсынылады, төмен жүрек-қантамыр қаупін сақтау мақсатында салауатты өмір салты бойынша ұсынымдар беріледі;</w:t>
      </w:r>
    </w:p>
    <w:bookmarkEnd w:id="59"/>
    <w:bookmarkStart w:name="z100" w:id="60"/>
    <w:p>
      <w:pPr>
        <w:spacing w:after="0"/>
        <w:ind w:left="0"/>
        <w:jc w:val="both"/>
      </w:pPr>
      <w:r>
        <w:rPr>
          <w:rFonts w:ascii="Times New Roman"/>
          <w:b w:val="false"/>
          <w:i w:val="false"/>
          <w:color w:val="000000"/>
          <w:sz w:val="28"/>
        </w:rPr>
        <w:t xml:space="preserve">
      орташа жүрек-қантамыр қаупі бар адамдар (SCORE шкаласы бойынша </w:t>
      </w:r>
      <w:r>
        <w:rPr>
          <w:rFonts w:ascii="Times New Roman"/>
          <w:b w:val="false"/>
          <w:i w:val="false"/>
          <w:color w:val="000000"/>
          <w:sz w:val="28"/>
          <w:u w:val="single"/>
        </w:rPr>
        <w:t>&gt;</w:t>
      </w:r>
      <w:r>
        <w:rPr>
          <w:rFonts w:ascii="Times New Roman"/>
          <w:b w:val="false"/>
          <w:i w:val="false"/>
          <w:color w:val="000000"/>
          <w:sz w:val="28"/>
        </w:rPr>
        <w:t>1% до &lt;5%) жүрек-қантамыр ауруларын азайту немесе тұрақтандыру мақсатында Денсаулық мектептеріне жолданады (бұдан әрі - ДМ);</w:t>
      </w:r>
    </w:p>
    <w:bookmarkEnd w:id="60"/>
    <w:bookmarkStart w:name="z101" w:id="61"/>
    <w:p>
      <w:pPr>
        <w:spacing w:after="0"/>
        <w:ind w:left="0"/>
        <w:jc w:val="both"/>
      </w:pPr>
      <w:r>
        <w:rPr>
          <w:rFonts w:ascii="Times New Roman"/>
          <w:b w:val="false"/>
          <w:i w:val="false"/>
          <w:color w:val="000000"/>
          <w:sz w:val="28"/>
        </w:rPr>
        <w:t xml:space="preserve">
      жоғары және өте жоғары жүрек-қантамыр қаупі бар адамдар (SCORE шкаласы бойынша </w:t>
      </w:r>
      <w:r>
        <w:rPr>
          <w:rFonts w:ascii="Times New Roman"/>
          <w:b w:val="false"/>
          <w:i w:val="false"/>
          <w:color w:val="000000"/>
          <w:sz w:val="28"/>
          <w:u w:val="single"/>
        </w:rPr>
        <w:t>&gt;</w:t>
      </w:r>
      <w:r>
        <w:rPr>
          <w:rFonts w:ascii="Times New Roman"/>
          <w:b w:val="false"/>
          <w:i w:val="false"/>
          <w:color w:val="000000"/>
          <w:sz w:val="28"/>
        </w:rPr>
        <w:t>5%) ЭКГ жіберіледі және қажет болса кардиологтың консультациясына жіберіледі. Науқаста ҚЖА айқындалған жағдайда диспансерлік есепке алынады, ҚЖА болмаған жағдайда Денсаулық мектептеріне жүрек-қантамыр ауруларын төмендету мақсатында жіберіледі;</w:t>
      </w:r>
    </w:p>
    <w:bookmarkEnd w:id="61"/>
    <w:bookmarkStart w:name="z102" w:id="62"/>
    <w:p>
      <w:pPr>
        <w:spacing w:after="0"/>
        <w:ind w:left="0"/>
        <w:jc w:val="both"/>
      </w:pPr>
      <w:r>
        <w:rPr>
          <w:rFonts w:ascii="Times New Roman"/>
          <w:b w:val="false"/>
          <w:i w:val="false"/>
          <w:color w:val="000000"/>
          <w:sz w:val="28"/>
        </w:rPr>
        <w:t xml:space="preserve">
      гиперхолестеринемия деңгейінен жоғары қауіп факторларын диагностикалауда </w:t>
      </w:r>
      <w:r>
        <w:rPr>
          <w:rFonts w:ascii="Times New Roman"/>
          <w:b w:val="false"/>
          <w:i w:val="false"/>
          <w:color w:val="000000"/>
          <w:sz w:val="28"/>
          <w:u w:val="single"/>
        </w:rPr>
        <w:t>&gt;</w:t>
      </w:r>
      <w:r>
        <w:rPr>
          <w:rFonts w:ascii="Times New Roman"/>
          <w:b w:val="false"/>
          <w:i w:val="false"/>
          <w:color w:val="000000"/>
          <w:sz w:val="28"/>
        </w:rPr>
        <w:t>5 ммоль/л деңгейі қабылданады;</w:t>
      </w:r>
    </w:p>
    <w:bookmarkEnd w:id="62"/>
    <w:bookmarkStart w:name="z103" w:id="63"/>
    <w:p>
      <w:pPr>
        <w:spacing w:after="0"/>
        <w:ind w:left="0"/>
        <w:jc w:val="both"/>
      </w:pPr>
      <w:r>
        <w:rPr>
          <w:rFonts w:ascii="Times New Roman"/>
          <w:b w:val="false"/>
          <w:i w:val="false"/>
          <w:color w:val="000000"/>
          <w:sz w:val="28"/>
        </w:rPr>
        <w:t>
      жүрек-қантамыр қаупін бағалауда тексерілетіннің бір бөлігі жүрек жиырылуының жиілігі болып табылады;</w:t>
      </w:r>
    </w:p>
    <w:bookmarkEnd w:id="63"/>
    <w:bookmarkStart w:name="z104" w:id="64"/>
    <w:p>
      <w:pPr>
        <w:spacing w:after="0"/>
        <w:ind w:left="0"/>
        <w:jc w:val="both"/>
      </w:pPr>
      <w:r>
        <w:rPr>
          <w:rFonts w:ascii="Times New Roman"/>
          <w:b w:val="false"/>
          <w:i w:val="false"/>
          <w:color w:val="000000"/>
          <w:sz w:val="28"/>
        </w:rPr>
        <w:t>
      10. Ауылдық, аудандық, қалалық емханалардың немесе консультациялық-диагностикалық орталықтың/емхананың (бұдан әрі – КДБ) консультациялық-диагностикалық көмек бөлімшесінің (бұдан әрі - КДО) кардиологы, эндокринологы:</w:t>
      </w:r>
    </w:p>
    <w:bookmarkEnd w:id="64"/>
    <w:bookmarkStart w:name="z105" w:id="65"/>
    <w:p>
      <w:pPr>
        <w:spacing w:after="0"/>
        <w:ind w:left="0"/>
        <w:jc w:val="both"/>
      </w:pPr>
      <w:r>
        <w:rPr>
          <w:rFonts w:ascii="Times New Roman"/>
          <w:b w:val="false"/>
          <w:i w:val="false"/>
          <w:color w:val="000000"/>
          <w:sz w:val="28"/>
        </w:rPr>
        <w:t>
      толық тексеріп-қарау жүргізеді, қажет болған жағдайда мамандандырылған (кардиологиялық, эндокринологиялық) орталыққа/диспансерге жібереді;</w:t>
      </w:r>
    </w:p>
    <w:bookmarkEnd w:id="65"/>
    <w:bookmarkStart w:name="z106" w:id="66"/>
    <w:p>
      <w:pPr>
        <w:spacing w:after="0"/>
        <w:ind w:left="0"/>
        <w:jc w:val="both"/>
      </w:pPr>
      <w:r>
        <w:rPr>
          <w:rFonts w:ascii="Times New Roman"/>
          <w:b w:val="false"/>
          <w:i w:val="false"/>
          <w:color w:val="000000"/>
          <w:sz w:val="28"/>
        </w:rPr>
        <w:t>
      тексеріп-қарау нәтижелерін және пациентті одан әрі бақылау жөніндегі ұсынымды профилактика және әлеуметтік-психологиялық көмек бөлімшесінің (кабинетінің) дәрігеріне, ол болмаған жағдайда, қызмет көрсететін пациентті учаскелік дәрігерге/жалпы практика дәрігеріне жібереді.</w:t>
      </w:r>
    </w:p>
    <w:bookmarkEnd w:id="66"/>
    <w:bookmarkStart w:name="z18" w:id="67"/>
    <w:p>
      <w:pPr>
        <w:spacing w:after="0"/>
        <w:ind w:left="0"/>
        <w:jc w:val="left"/>
      </w:pPr>
      <w:r>
        <w:rPr>
          <w:rFonts w:ascii="Times New Roman"/>
          <w:b/>
          <w:i w:val="false"/>
          <w:color w:val="000000"/>
        </w:rPr>
        <w:t xml:space="preserve"> 2-параграф. Мінез-құлықтық қауіп факторларын ерте анықтау үшін</w:t>
      </w:r>
      <w:r>
        <w:br/>
      </w:r>
      <w:r>
        <w:rPr>
          <w:rFonts w:ascii="Times New Roman"/>
          <w:b/>
          <w:i w:val="false"/>
          <w:color w:val="000000"/>
        </w:rPr>
        <w:t>скринингтік тексеріп-қарауды және динамикалық бақылауды жүргізу алгоритмі</w:t>
      </w:r>
    </w:p>
    <w:bookmarkEnd w:id="67"/>
    <w:bookmarkStart w:name="z19" w:id="68"/>
    <w:p>
      <w:pPr>
        <w:spacing w:after="0"/>
        <w:ind w:left="0"/>
        <w:jc w:val="both"/>
      </w:pPr>
      <w:r>
        <w:rPr>
          <w:rFonts w:ascii="Times New Roman"/>
          <w:b w:val="false"/>
          <w:i w:val="false"/>
          <w:color w:val="000000"/>
          <w:sz w:val="28"/>
        </w:rPr>
        <w:t>
      11. Мінез-құлықтық қауіп факторлары (дененің артық салмағы, дене қимылының белсенділігі, шылым шегу, қауіпті дозаларда ішімдікті пайдалану) скринингтен-тексеріп-қараудан – қанайналым жүйелері, қант диабеті, глаукома, онкопатологиялар ауруларын ерте анықтауға зерттеуден өткен адамдардың арасында зерттеледі.</w:t>
      </w:r>
    </w:p>
    <w:bookmarkEnd w:id="68"/>
    <w:bookmarkStart w:name="z107" w:id="69"/>
    <w:p>
      <w:pPr>
        <w:spacing w:after="0"/>
        <w:ind w:left="0"/>
        <w:jc w:val="both"/>
      </w:pPr>
      <w:r>
        <w:rPr>
          <w:rFonts w:ascii="Times New Roman"/>
          <w:b w:val="false"/>
          <w:i w:val="false"/>
          <w:color w:val="000000"/>
          <w:sz w:val="28"/>
        </w:rPr>
        <w:t>
      12. Қауіп факторларын анықтау МСАК ұйымдарының профилактикалық және әлеуметтік-психологиялық көмек МСАК/дәрігерге дейінгі кабинеттерде жүргізіледі, оған мыналар кіреді:</w:t>
      </w:r>
    </w:p>
    <w:bookmarkEnd w:id="69"/>
    <w:bookmarkStart w:name="z108" w:id="70"/>
    <w:p>
      <w:pPr>
        <w:spacing w:after="0"/>
        <w:ind w:left="0"/>
        <w:jc w:val="both"/>
      </w:pPr>
      <w:r>
        <w:rPr>
          <w:rFonts w:ascii="Times New Roman"/>
          <w:b w:val="false"/>
          <w:i w:val="false"/>
          <w:color w:val="000000"/>
          <w:sz w:val="28"/>
        </w:rPr>
        <w:t>
      1) скрининг-тест бойынша сауалнамалар жүргізу (025-08/е нысаны);</w:t>
      </w:r>
    </w:p>
    <w:bookmarkEnd w:id="70"/>
    <w:bookmarkStart w:name="z109" w:id="71"/>
    <w:p>
      <w:pPr>
        <w:spacing w:after="0"/>
        <w:ind w:left="0"/>
        <w:jc w:val="both"/>
      </w:pPr>
      <w:r>
        <w:rPr>
          <w:rFonts w:ascii="Times New Roman"/>
          <w:b w:val="false"/>
          <w:i w:val="false"/>
          <w:color w:val="000000"/>
          <w:sz w:val="28"/>
        </w:rPr>
        <w:t>
      2) Кетле индексінің салмағын, бойын, есебін және жеміс-жидектерді пайдалану көлемін өлшеу;</w:t>
      </w:r>
    </w:p>
    <w:bookmarkEnd w:id="71"/>
    <w:bookmarkStart w:name="z110" w:id="72"/>
    <w:p>
      <w:pPr>
        <w:spacing w:after="0"/>
        <w:ind w:left="0"/>
        <w:jc w:val="both"/>
      </w:pPr>
      <w:r>
        <w:rPr>
          <w:rFonts w:ascii="Times New Roman"/>
          <w:b w:val="false"/>
          <w:i w:val="false"/>
          <w:color w:val="000000"/>
          <w:sz w:val="28"/>
        </w:rPr>
        <w:t>
      3) 32.3-тармағында көрсетілген 025-08/е нысанын толтыру "шылым шегудің зияндылығы туралы ақпараттандырылды ма" және 32.4-тармағында "денсаулыққа мінез-құлықтық қауіп факторларының әсері туралы ақпараттандырылды ма" толтыру;</w:t>
      </w:r>
    </w:p>
    <w:bookmarkEnd w:id="72"/>
    <w:bookmarkStart w:name="z111" w:id="73"/>
    <w:p>
      <w:pPr>
        <w:spacing w:after="0"/>
        <w:ind w:left="0"/>
        <w:jc w:val="both"/>
      </w:pPr>
      <w:r>
        <w:rPr>
          <w:rFonts w:ascii="Times New Roman"/>
          <w:b w:val="false"/>
          <w:i w:val="false"/>
          <w:color w:val="000000"/>
          <w:sz w:val="28"/>
        </w:rPr>
        <w:t>
      13. МСАК ұйымдарының профилактика және әлеуметтік-психологиялық көмек бөлімшесінің (кабинетінің) дәрігері (орта медицина қызметкері):</w:t>
      </w:r>
    </w:p>
    <w:bookmarkEnd w:id="73"/>
    <w:bookmarkStart w:name="z112" w:id="74"/>
    <w:p>
      <w:pPr>
        <w:spacing w:after="0"/>
        <w:ind w:left="0"/>
        <w:jc w:val="both"/>
      </w:pPr>
      <w:r>
        <w:rPr>
          <w:rFonts w:ascii="Times New Roman"/>
          <w:b w:val="false"/>
          <w:i w:val="false"/>
          <w:color w:val="000000"/>
          <w:sz w:val="28"/>
        </w:rPr>
        <w:t>
      SCORE шкаласы бойынша жүрек-қантамыр қаупін бағалауды жүргізеді;</w:t>
      </w:r>
    </w:p>
    <w:bookmarkEnd w:id="74"/>
    <w:bookmarkStart w:name="z113" w:id="75"/>
    <w:p>
      <w:pPr>
        <w:spacing w:after="0"/>
        <w:ind w:left="0"/>
        <w:jc w:val="both"/>
      </w:pPr>
      <w:r>
        <w:rPr>
          <w:rFonts w:ascii="Times New Roman"/>
          <w:b w:val="false"/>
          <w:i w:val="false"/>
          <w:color w:val="000000"/>
          <w:sz w:val="28"/>
        </w:rPr>
        <w:t>
      профилактикалық консультациялар жүргізеді және мінез-құлқының өзгеруі бойынша толық ұсынымдар ұсынады;</w:t>
      </w:r>
    </w:p>
    <w:bookmarkEnd w:id="75"/>
    <w:bookmarkStart w:name="z114" w:id="76"/>
    <w:p>
      <w:pPr>
        <w:spacing w:after="0"/>
        <w:ind w:left="0"/>
        <w:jc w:val="both"/>
      </w:pPr>
      <w:r>
        <w:rPr>
          <w:rFonts w:ascii="Times New Roman"/>
          <w:b w:val="false"/>
          <w:i w:val="false"/>
          <w:color w:val="000000"/>
          <w:sz w:val="28"/>
        </w:rPr>
        <w:t>
      бейінді Денсаулық мектебіне жібереді.</w:t>
      </w:r>
    </w:p>
    <w:bookmarkEnd w:id="76"/>
    <w:bookmarkStart w:name="z115" w:id="77"/>
    <w:p>
      <w:pPr>
        <w:spacing w:after="0"/>
        <w:ind w:left="0"/>
        <w:jc w:val="both"/>
      </w:pPr>
      <w:r>
        <w:rPr>
          <w:rFonts w:ascii="Times New Roman"/>
          <w:b w:val="false"/>
          <w:i w:val="false"/>
          <w:color w:val="000000"/>
          <w:sz w:val="28"/>
        </w:rPr>
        <w:t>
      14. Сабақ өткізген медицина қызметкерлері ақпараттық-әдістемелік материалдармен қамтамасыз етілуі тиіс.</w:t>
      </w:r>
    </w:p>
    <w:bookmarkEnd w:id="77"/>
    <w:bookmarkStart w:name="z20" w:id="78"/>
    <w:p>
      <w:pPr>
        <w:spacing w:after="0"/>
        <w:ind w:left="0"/>
        <w:jc w:val="left"/>
      </w:pPr>
      <w:r>
        <w:rPr>
          <w:rFonts w:ascii="Times New Roman"/>
          <w:b/>
          <w:i w:val="false"/>
          <w:color w:val="000000"/>
        </w:rPr>
        <w:t xml:space="preserve"> 3-параграф. Глаукоманы ерте анықтауға скринингтік тексеріп-қарауды жүргізу алгоритмі</w:t>
      </w:r>
    </w:p>
    <w:bookmarkEnd w:id="78"/>
    <w:bookmarkStart w:name="z21" w:id="79"/>
    <w:p>
      <w:pPr>
        <w:spacing w:after="0"/>
        <w:ind w:left="0"/>
        <w:jc w:val="both"/>
      </w:pPr>
      <w:r>
        <w:rPr>
          <w:rFonts w:ascii="Times New Roman"/>
          <w:b w:val="false"/>
          <w:i w:val="false"/>
          <w:color w:val="000000"/>
          <w:sz w:val="28"/>
        </w:rPr>
        <w:t>
      15. Глаукома бойынша диспансерлік есепте тұрмайтын 40, 42, 44, 46, 48, 50, 52, 54, 56, 58, 60, 62, 64, 66, 68, 70 жастағы ерлер мен әйелдер нысаналы топтары болып табылады;</w:t>
      </w:r>
    </w:p>
    <w:bookmarkEnd w:id="79"/>
    <w:bookmarkStart w:name="z116" w:id="80"/>
    <w:p>
      <w:pPr>
        <w:spacing w:after="0"/>
        <w:ind w:left="0"/>
        <w:jc w:val="both"/>
      </w:pPr>
      <w:r>
        <w:rPr>
          <w:rFonts w:ascii="Times New Roman"/>
          <w:b w:val="false"/>
          <w:i w:val="false"/>
          <w:color w:val="000000"/>
          <w:sz w:val="28"/>
        </w:rPr>
        <w:t>
      16. МСАК ұйымдарының/МСАК ұйымдарының профилактика және әлеуметтік-психологиялық көмек бөлімшесінің дәрігерге дейінгі кабинетінің орта медицина қызметкері:</w:t>
      </w:r>
    </w:p>
    <w:bookmarkEnd w:id="80"/>
    <w:bookmarkStart w:name="z117" w:id="81"/>
    <w:p>
      <w:pPr>
        <w:spacing w:after="0"/>
        <w:ind w:left="0"/>
        <w:jc w:val="both"/>
      </w:pPr>
      <w:r>
        <w:rPr>
          <w:rFonts w:ascii="Times New Roman"/>
          <w:b w:val="false"/>
          <w:i w:val="false"/>
          <w:color w:val="000000"/>
          <w:sz w:val="28"/>
        </w:rPr>
        <w:t>
      025-08/е нысанды толтырады;</w:t>
      </w:r>
    </w:p>
    <w:bookmarkEnd w:id="81"/>
    <w:bookmarkStart w:name="z118" w:id="82"/>
    <w:p>
      <w:pPr>
        <w:spacing w:after="0"/>
        <w:ind w:left="0"/>
        <w:jc w:val="both"/>
      </w:pPr>
      <w:r>
        <w:rPr>
          <w:rFonts w:ascii="Times New Roman"/>
          <w:b w:val="false"/>
          <w:i w:val="false"/>
          <w:color w:val="000000"/>
          <w:sz w:val="28"/>
        </w:rPr>
        <w:t>
      скрининг-тест бойынша сауалнамалар жүргізеді;</w:t>
      </w:r>
    </w:p>
    <w:bookmarkEnd w:id="82"/>
    <w:bookmarkStart w:name="z119" w:id="83"/>
    <w:p>
      <w:pPr>
        <w:spacing w:after="0"/>
        <w:ind w:left="0"/>
        <w:jc w:val="both"/>
      </w:pPr>
      <w:r>
        <w:rPr>
          <w:rFonts w:ascii="Times New Roman"/>
          <w:b w:val="false"/>
          <w:i w:val="false"/>
          <w:color w:val="000000"/>
          <w:sz w:val="28"/>
        </w:rPr>
        <w:t>
      Маклаков бойынша немесе жанаспайтын тонометрді пайдалана отырып көзішілік қысымды өлшейді;</w:t>
      </w:r>
    </w:p>
    <w:bookmarkEnd w:id="83"/>
    <w:bookmarkStart w:name="z120" w:id="84"/>
    <w:p>
      <w:pPr>
        <w:spacing w:after="0"/>
        <w:ind w:left="0"/>
        <w:jc w:val="both"/>
      </w:pPr>
      <w:r>
        <w:rPr>
          <w:rFonts w:ascii="Times New Roman"/>
          <w:b w:val="false"/>
          <w:i w:val="false"/>
          <w:color w:val="000000"/>
          <w:sz w:val="28"/>
        </w:rPr>
        <w:t>
      17. Скрининг-тестке (025-08/е нысанның 22-25-тармақтары) оң жауаптар және/немесе жоғары көзішілік қысым болған жағдайда (Маклаков бойынша тонометрде 20 мм с.б. жоғары болса және жанаспайтын тонометрде 20 мм с.б. жоғары болса), сондай-ақ сол жақ және оң жақ көздің көзішілік қысым көрсеткіштерінде 5 мм.сынап бағ. артық айырмашылықтар болған жағдайда пациентті ауылдық, аудандық, қалалық емханалардың немесе консультациялық-диагностикалық орталықтық/емхананың офтальмологына жібереді;</w:t>
      </w:r>
    </w:p>
    <w:bookmarkEnd w:id="84"/>
    <w:bookmarkStart w:name="z121" w:id="85"/>
    <w:p>
      <w:pPr>
        <w:spacing w:after="0"/>
        <w:ind w:left="0"/>
        <w:jc w:val="both"/>
      </w:pPr>
      <w:r>
        <w:rPr>
          <w:rFonts w:ascii="Times New Roman"/>
          <w:b w:val="false"/>
          <w:i w:val="false"/>
          <w:color w:val="000000"/>
          <w:sz w:val="28"/>
        </w:rPr>
        <w:t>
      18. КДБ/КДО офтальмологы:</w:t>
      </w:r>
    </w:p>
    <w:bookmarkEnd w:id="85"/>
    <w:bookmarkStart w:name="z122" w:id="86"/>
    <w:p>
      <w:pPr>
        <w:spacing w:after="0"/>
        <w:ind w:left="0"/>
        <w:jc w:val="both"/>
      </w:pPr>
      <w:r>
        <w:rPr>
          <w:rFonts w:ascii="Times New Roman"/>
          <w:b w:val="false"/>
          <w:i w:val="false"/>
          <w:color w:val="000000"/>
          <w:sz w:val="28"/>
        </w:rPr>
        <w:t>
      толық тексеріп-қарауды жүргізеді, қажет болса глаукома кабинетіне жібереді;</w:t>
      </w:r>
    </w:p>
    <w:bookmarkEnd w:id="86"/>
    <w:bookmarkStart w:name="z123" w:id="87"/>
    <w:p>
      <w:pPr>
        <w:spacing w:after="0"/>
        <w:ind w:left="0"/>
        <w:jc w:val="both"/>
      </w:pPr>
      <w:r>
        <w:rPr>
          <w:rFonts w:ascii="Times New Roman"/>
          <w:b w:val="false"/>
          <w:i w:val="false"/>
          <w:color w:val="000000"/>
          <w:sz w:val="28"/>
        </w:rPr>
        <w:t>
      тексеріп-қарау нәтижелерін және пациентті одан әрі бақылау жөніндегі ұсынымды профилактика және әлеуметтік-психологиялық көмек бөлімшесінің (кабинетінің) дәрігеріне, ол болмаған жағдайда, қызмет көрсететін пациентті учаскелік дәрігерге/жалпы практика дәрігеріне жібереді;</w:t>
      </w:r>
    </w:p>
    <w:bookmarkEnd w:id="87"/>
    <w:bookmarkStart w:name="z124" w:id="88"/>
    <w:p>
      <w:pPr>
        <w:spacing w:after="0"/>
        <w:ind w:left="0"/>
        <w:jc w:val="both"/>
      </w:pPr>
      <w:r>
        <w:rPr>
          <w:rFonts w:ascii="Times New Roman"/>
          <w:b w:val="false"/>
          <w:i w:val="false"/>
          <w:color w:val="000000"/>
          <w:sz w:val="28"/>
        </w:rPr>
        <w:t>
      тексеріп-қарау нәтижелерін өңірлік глаукома кабинеттерінің дәрігеріне глаукома тіркеліміне толтыру үшін жібереді.</w:t>
      </w:r>
    </w:p>
    <w:bookmarkEnd w:id="88"/>
    <w:bookmarkStart w:name="z22" w:id="89"/>
    <w:p>
      <w:pPr>
        <w:spacing w:after="0"/>
        <w:ind w:left="0"/>
        <w:jc w:val="left"/>
      </w:pPr>
      <w:r>
        <w:rPr>
          <w:rFonts w:ascii="Times New Roman"/>
          <w:b/>
          <w:i w:val="false"/>
          <w:color w:val="000000"/>
        </w:rPr>
        <w:t xml:space="preserve"> 4-параграф. Сүтбезінің обырын ерте анықтауға скрининг жүргізу алгоритмі</w:t>
      </w:r>
    </w:p>
    <w:bookmarkEnd w:id="89"/>
    <w:bookmarkStart w:name="z23" w:id="90"/>
    <w:p>
      <w:pPr>
        <w:spacing w:after="0"/>
        <w:ind w:left="0"/>
        <w:jc w:val="both"/>
      </w:pPr>
      <w:r>
        <w:rPr>
          <w:rFonts w:ascii="Times New Roman"/>
          <w:b w:val="false"/>
          <w:i w:val="false"/>
          <w:color w:val="000000"/>
          <w:sz w:val="28"/>
        </w:rPr>
        <w:t>
      19. Сүтбезі обыры бойынша диспансерлік есепте тұрмайтын 50, 52, 54, 56, 58, 60 жастағы әйелдер нысаналы топтары болып табылады. Скринингте сүт безінің қатерсіз ісігі бойынша есепте тұратын немесе маммолог, онкомаммологта диспансерлік есепте тұрған және динамикалық маммографиялық зерттеулер жүргізуге жеке кестесі бар әйелдер қатысады.</w:t>
      </w:r>
    </w:p>
    <w:bookmarkEnd w:id="90"/>
    <w:bookmarkStart w:name="z125" w:id="91"/>
    <w:p>
      <w:pPr>
        <w:spacing w:after="0"/>
        <w:ind w:left="0"/>
        <w:jc w:val="both"/>
      </w:pPr>
      <w:r>
        <w:rPr>
          <w:rFonts w:ascii="Times New Roman"/>
          <w:b w:val="false"/>
          <w:i w:val="false"/>
          <w:color w:val="000000"/>
          <w:sz w:val="28"/>
        </w:rPr>
        <w:t>
      20. Сүтбезі обырының скринингі дайындық, скрининг жүргізу, қорытынды кезеңнен тұрады және оған мыналар кіреді:</w:t>
      </w:r>
    </w:p>
    <w:bookmarkEnd w:id="91"/>
    <w:bookmarkStart w:name="z126" w:id="92"/>
    <w:p>
      <w:pPr>
        <w:spacing w:after="0"/>
        <w:ind w:left="0"/>
        <w:jc w:val="both"/>
      </w:pPr>
      <w:r>
        <w:rPr>
          <w:rFonts w:ascii="Times New Roman"/>
          <w:b w:val="false"/>
          <w:i w:val="false"/>
          <w:color w:val="000000"/>
          <w:sz w:val="28"/>
        </w:rPr>
        <w:t>
      қос сүтбезінің маммографиясы 2 проекцияда жүргізіледі;</w:t>
      </w:r>
    </w:p>
    <w:bookmarkEnd w:id="92"/>
    <w:bookmarkStart w:name="z127" w:id="93"/>
    <w:p>
      <w:pPr>
        <w:spacing w:after="0"/>
        <w:ind w:left="0"/>
        <w:jc w:val="both"/>
      </w:pPr>
      <w:r>
        <w:rPr>
          <w:rFonts w:ascii="Times New Roman"/>
          <w:b w:val="false"/>
          <w:i w:val="false"/>
          <w:color w:val="000000"/>
          <w:sz w:val="28"/>
        </w:rPr>
        <w:t>
      екі немесе одан да көп тәуелсіз дәрігер-рентгенологтармен (екі жақты оқу) маммограмманы түсіндіру;</w:t>
      </w:r>
    </w:p>
    <w:bookmarkEnd w:id="93"/>
    <w:bookmarkStart w:name="z128" w:id="94"/>
    <w:p>
      <w:pPr>
        <w:spacing w:after="0"/>
        <w:ind w:left="0"/>
        <w:jc w:val="both"/>
      </w:pPr>
      <w:r>
        <w:rPr>
          <w:rFonts w:ascii="Times New Roman"/>
          <w:b w:val="false"/>
          <w:i w:val="false"/>
          <w:color w:val="000000"/>
          <w:sz w:val="28"/>
        </w:rPr>
        <w:t>
      маммографияларда патологиялық ошақтар (М3, М4, М5) анықталған жағдайда онкологиялық диспансердің (бұдан әрі - ОД) маммографиялық кабинетіндегі көрсетілімдер бойынша сүт бездерінің тереңдетілген диагностикасы (нысаналы маммография, ультрадыбыстық зерттеу (бұдан әрі - УДЗ), пункциялық биопсия немесе стереотаксиялық пункция, гистологиялық зерттеулер жүргізіледі.</w:t>
      </w:r>
    </w:p>
    <w:bookmarkEnd w:id="94"/>
    <w:bookmarkStart w:name="z129" w:id="95"/>
    <w:p>
      <w:pPr>
        <w:spacing w:after="0"/>
        <w:ind w:left="0"/>
        <w:jc w:val="both"/>
      </w:pPr>
      <w:r>
        <w:rPr>
          <w:rFonts w:ascii="Times New Roman"/>
          <w:b w:val="false"/>
          <w:i w:val="false"/>
          <w:color w:val="000000"/>
          <w:sz w:val="28"/>
        </w:rPr>
        <w:t>
      21. Дайындық сатысына мыналар кіреді:</w:t>
      </w:r>
    </w:p>
    <w:bookmarkEnd w:id="95"/>
    <w:bookmarkStart w:name="z130" w:id="96"/>
    <w:p>
      <w:pPr>
        <w:spacing w:after="0"/>
        <w:ind w:left="0"/>
        <w:jc w:val="both"/>
      </w:pPr>
      <w:r>
        <w:rPr>
          <w:rFonts w:ascii="Times New Roman"/>
          <w:b w:val="false"/>
          <w:i w:val="false"/>
          <w:color w:val="000000"/>
          <w:sz w:val="28"/>
        </w:rPr>
        <w:t>
      нысаналық топтарды қалыптастыру;</w:t>
      </w:r>
    </w:p>
    <w:bookmarkEnd w:id="96"/>
    <w:bookmarkStart w:name="z131" w:id="97"/>
    <w:p>
      <w:pPr>
        <w:spacing w:after="0"/>
        <w:ind w:left="0"/>
        <w:jc w:val="both"/>
      </w:pPr>
      <w:r>
        <w:rPr>
          <w:rFonts w:ascii="Times New Roman"/>
          <w:b w:val="false"/>
          <w:i w:val="false"/>
          <w:color w:val="000000"/>
          <w:sz w:val="28"/>
        </w:rPr>
        <w:t>
      ақпараттық сүйемелдеу, скринингке шақыру, оның ішінде мекенжайы бойынша, электронды және бұқаралық ақпарат құралдарын пайдаланып.</w:t>
      </w:r>
    </w:p>
    <w:bookmarkEnd w:id="97"/>
    <w:bookmarkStart w:name="z132" w:id="98"/>
    <w:p>
      <w:pPr>
        <w:spacing w:after="0"/>
        <w:ind w:left="0"/>
        <w:jc w:val="both"/>
      </w:pPr>
      <w:r>
        <w:rPr>
          <w:rFonts w:ascii="Times New Roman"/>
          <w:b w:val="false"/>
          <w:i w:val="false"/>
          <w:color w:val="000000"/>
          <w:sz w:val="28"/>
        </w:rPr>
        <w:t>
      22. Сүтбезі обырын ерте анықтау скринингін жүргізу сатысына кіреді:</w:t>
      </w:r>
    </w:p>
    <w:bookmarkEnd w:id="98"/>
    <w:bookmarkStart w:name="z133" w:id="99"/>
    <w:p>
      <w:pPr>
        <w:spacing w:after="0"/>
        <w:ind w:left="0"/>
        <w:jc w:val="both"/>
      </w:pPr>
      <w:r>
        <w:rPr>
          <w:rFonts w:ascii="Times New Roman"/>
          <w:b w:val="false"/>
          <w:i w:val="false"/>
          <w:color w:val="000000"/>
          <w:sz w:val="28"/>
        </w:rPr>
        <w:t>
      қос сүтбезінің маммографиясы 2 проекцияда жүргізіледі – қалалық, аудандық емханалардың маммографиялық кабинетінде түзу және қисық (жылжымалы медициналық кешен). Барлық сандық маммограммалар 1:1 көлемінде рентгенографиялық пленкаларда шығарылады (1 әйел – 1 жиынтық – 4 маммограмма) және CD/DVD сандық тасымалдаушыда көшіріледі.</w:t>
      </w:r>
    </w:p>
    <w:bookmarkEnd w:id="99"/>
    <w:bookmarkStart w:name="z134" w:id="100"/>
    <w:p>
      <w:pPr>
        <w:spacing w:after="0"/>
        <w:ind w:left="0"/>
        <w:jc w:val="both"/>
      </w:pPr>
      <w:r>
        <w:rPr>
          <w:rFonts w:ascii="Times New Roman"/>
          <w:b w:val="false"/>
          <w:i w:val="false"/>
          <w:color w:val="000000"/>
          <w:sz w:val="28"/>
        </w:rPr>
        <w:t>
      23. Бұл ретте МСАК ұйымдарының профилактика және әлеуметтік-психологиялық көмек бөлімшесінің дәрігерге дейінгі кабинетінің орта медицина қызметкері:</w:t>
      </w:r>
    </w:p>
    <w:bookmarkEnd w:id="100"/>
    <w:bookmarkStart w:name="z135" w:id="101"/>
    <w:p>
      <w:pPr>
        <w:spacing w:after="0"/>
        <w:ind w:left="0"/>
        <w:jc w:val="both"/>
      </w:pPr>
      <w:r>
        <w:rPr>
          <w:rFonts w:ascii="Times New Roman"/>
          <w:b w:val="false"/>
          <w:i w:val="false"/>
          <w:color w:val="000000"/>
          <w:sz w:val="28"/>
        </w:rPr>
        <w:t>
      маммографиялық скринингке жататын пациенттерді есепке алу журналын және 025-08/е нысанды толтырады;</w:t>
      </w:r>
    </w:p>
    <w:bookmarkEnd w:id="101"/>
    <w:bookmarkStart w:name="z136" w:id="102"/>
    <w:p>
      <w:pPr>
        <w:spacing w:after="0"/>
        <w:ind w:left="0"/>
        <w:jc w:val="both"/>
      </w:pPr>
      <w:r>
        <w:rPr>
          <w:rFonts w:ascii="Times New Roman"/>
          <w:b w:val="false"/>
          <w:i w:val="false"/>
          <w:color w:val="000000"/>
          <w:sz w:val="28"/>
        </w:rPr>
        <w:t>
      маммографияны аудандық, қалалық емханаларға жібереді.</w:t>
      </w:r>
    </w:p>
    <w:bookmarkEnd w:id="102"/>
    <w:bookmarkStart w:name="z137" w:id="103"/>
    <w:p>
      <w:pPr>
        <w:spacing w:after="0"/>
        <w:ind w:left="0"/>
        <w:jc w:val="both"/>
      </w:pPr>
      <w:r>
        <w:rPr>
          <w:rFonts w:ascii="Times New Roman"/>
          <w:b w:val="false"/>
          <w:i w:val="false"/>
          <w:color w:val="000000"/>
          <w:sz w:val="28"/>
        </w:rPr>
        <w:t>
      24. Маммографиялық кабинеттің рентгензертханашысы скринингтік маммографияға жататын пациенттерді есепке алу журналын ҚР ДСМ № 907 бұйрығымен бекітілген маммограмманы "қайта оқуға" жолдаманы толтырады;</w:t>
      </w:r>
    </w:p>
    <w:bookmarkEnd w:id="103"/>
    <w:bookmarkStart w:name="z138" w:id="104"/>
    <w:p>
      <w:pPr>
        <w:spacing w:after="0"/>
        <w:ind w:left="0"/>
        <w:jc w:val="both"/>
      </w:pPr>
      <w:r>
        <w:rPr>
          <w:rFonts w:ascii="Times New Roman"/>
          <w:b w:val="false"/>
          <w:i w:val="false"/>
          <w:color w:val="000000"/>
          <w:sz w:val="28"/>
        </w:rPr>
        <w:t>
      қалалық, аудандық емханалардың маммографиялық кабинетінің (жылжымалы медициналық кешен) рентгенолог дәрігері BI-RADS жіктемесі бойынша нәтижелерін талқылай отырып, маммограммаларды "бастапқы оқуды" жүргізеді.</w:t>
      </w:r>
    </w:p>
    <w:bookmarkEnd w:id="104"/>
    <w:bookmarkStart w:name="z139" w:id="105"/>
    <w:p>
      <w:pPr>
        <w:spacing w:after="0"/>
        <w:ind w:left="0"/>
        <w:jc w:val="both"/>
      </w:pPr>
      <w:r>
        <w:rPr>
          <w:rFonts w:ascii="Times New Roman"/>
          <w:b w:val="false"/>
          <w:i w:val="false"/>
          <w:color w:val="000000"/>
          <w:sz w:val="28"/>
        </w:rPr>
        <w:t>
      25. Бұл ретте дәрігер-рентгенолог:</w:t>
      </w:r>
    </w:p>
    <w:bookmarkEnd w:id="105"/>
    <w:bookmarkStart w:name="z140" w:id="106"/>
    <w:p>
      <w:pPr>
        <w:spacing w:after="0"/>
        <w:ind w:left="0"/>
        <w:jc w:val="both"/>
      </w:pPr>
      <w:r>
        <w:rPr>
          <w:rFonts w:ascii="Times New Roman"/>
          <w:b w:val="false"/>
          <w:i w:val="false"/>
          <w:color w:val="000000"/>
          <w:sz w:val="28"/>
        </w:rPr>
        <w:t>
      маммографиялық зерттеулердің қауіпсіздігі мен сапасына негізгі жауапкершілікті алады;</w:t>
      </w:r>
    </w:p>
    <w:bookmarkEnd w:id="106"/>
    <w:bookmarkStart w:name="z141" w:id="107"/>
    <w:p>
      <w:pPr>
        <w:spacing w:after="0"/>
        <w:ind w:left="0"/>
        <w:jc w:val="both"/>
      </w:pPr>
      <w:r>
        <w:rPr>
          <w:rFonts w:ascii="Times New Roman"/>
          <w:b w:val="false"/>
          <w:i w:val="false"/>
          <w:color w:val="000000"/>
          <w:sz w:val="28"/>
        </w:rPr>
        <w:t>
      "қайта оқу" нәтижелерін 025-08/е есепке алу нысанына енгізіледі және маммограмманы "қайта оқуға" жібереді;</w:t>
      </w:r>
    </w:p>
    <w:bookmarkEnd w:id="107"/>
    <w:bookmarkStart w:name="z142" w:id="108"/>
    <w:p>
      <w:pPr>
        <w:spacing w:after="0"/>
        <w:ind w:left="0"/>
        <w:jc w:val="both"/>
      </w:pPr>
      <w:r>
        <w:rPr>
          <w:rFonts w:ascii="Times New Roman"/>
          <w:b w:val="false"/>
          <w:i w:val="false"/>
          <w:color w:val="000000"/>
          <w:sz w:val="28"/>
        </w:rPr>
        <w:t>
      BI-RADS жіктемесі бойынша нәтижелерін талқылаумен маммограмманы қайта оқу ОД маммографиялық кабинетінің рентгенолог-дәрігерімен жүргізіледі. Нәтижесіне қарамастан барлық маммограммалар онкологиялық диспансерге, оның ішінде телемедициналық байланыс арқылы "қайта оқуға" жіберіледі. Емханалардан онкологиялық диспансерге маммограммаларды беру онкологиялық диспансердің маммографиялық кабинетінің медициналық тіркеушісінің (мұрағатшы) қолы қойылған ілеспелі құжат арқылы жүргізіледі. Барлық маммограммалар (пленкалар мен электронды тасымалдаушылар) аудандық емхананың, онкологиялық диспансердің маммографиялық мұрағатында мұрағатталады. Скрининг шеңберінде жасалған маммограммалар пациентке берілмейді.</w:t>
      </w:r>
    </w:p>
    <w:bookmarkEnd w:id="108"/>
    <w:bookmarkStart w:name="z143" w:id="109"/>
    <w:p>
      <w:pPr>
        <w:spacing w:after="0"/>
        <w:ind w:left="0"/>
        <w:jc w:val="both"/>
      </w:pPr>
      <w:r>
        <w:rPr>
          <w:rFonts w:ascii="Times New Roman"/>
          <w:b w:val="false"/>
          <w:i w:val="false"/>
          <w:color w:val="000000"/>
          <w:sz w:val="28"/>
        </w:rPr>
        <w:t>
      26. ОД маммографиялық кабинетінің рентген-дәрігері:</w:t>
      </w:r>
    </w:p>
    <w:bookmarkEnd w:id="109"/>
    <w:bookmarkStart w:name="z144" w:id="110"/>
    <w:p>
      <w:pPr>
        <w:spacing w:after="0"/>
        <w:ind w:left="0"/>
        <w:jc w:val="both"/>
      </w:pPr>
      <w:r>
        <w:rPr>
          <w:rFonts w:ascii="Times New Roman"/>
          <w:b w:val="false"/>
          <w:i w:val="false"/>
          <w:color w:val="000000"/>
          <w:sz w:val="28"/>
        </w:rPr>
        <w:t>
      ұсынылған суреттердің сапасы мен төсеудің дұрыстығын бағалайды;</w:t>
      </w:r>
    </w:p>
    <w:bookmarkEnd w:id="110"/>
    <w:bookmarkStart w:name="z145" w:id="111"/>
    <w:p>
      <w:pPr>
        <w:spacing w:after="0"/>
        <w:ind w:left="0"/>
        <w:jc w:val="both"/>
      </w:pPr>
      <w:r>
        <w:rPr>
          <w:rFonts w:ascii="Times New Roman"/>
          <w:b w:val="false"/>
          <w:i w:val="false"/>
          <w:color w:val="000000"/>
          <w:sz w:val="28"/>
        </w:rPr>
        <w:t>
      BI-RADS жіктемесі бойынша нәтижелерін талқылаумен маммограмманы қайта оқуды жүргізеді. Қажет болған жағдайда үшінші оқуды ұйымдастырады;</w:t>
      </w:r>
    </w:p>
    <w:bookmarkEnd w:id="111"/>
    <w:bookmarkStart w:name="z146" w:id="112"/>
    <w:p>
      <w:pPr>
        <w:spacing w:after="0"/>
        <w:ind w:left="0"/>
        <w:jc w:val="both"/>
      </w:pPr>
      <w:r>
        <w:rPr>
          <w:rFonts w:ascii="Times New Roman"/>
          <w:b w:val="false"/>
          <w:i w:val="false"/>
          <w:color w:val="000000"/>
          <w:sz w:val="28"/>
        </w:rPr>
        <w:t>
      МСАК ұйымына екінші (үшінші) оқу (жолдаманың жыртпалы) нәтижелерін жібереді;</w:t>
      </w:r>
    </w:p>
    <w:bookmarkEnd w:id="112"/>
    <w:bookmarkStart w:name="z147" w:id="113"/>
    <w:p>
      <w:pPr>
        <w:spacing w:after="0"/>
        <w:ind w:left="0"/>
        <w:jc w:val="both"/>
      </w:pPr>
      <w:r>
        <w:rPr>
          <w:rFonts w:ascii="Times New Roman"/>
          <w:b w:val="false"/>
          <w:i w:val="false"/>
          <w:color w:val="000000"/>
          <w:sz w:val="28"/>
        </w:rPr>
        <w:t>
      МСАК ұйымдары арқылы әйелді тереңдетілген тексеріп-қарау диагностикасына шақырады;</w:t>
      </w:r>
    </w:p>
    <w:bookmarkEnd w:id="113"/>
    <w:bookmarkStart w:name="z148" w:id="114"/>
    <w:p>
      <w:pPr>
        <w:spacing w:after="0"/>
        <w:ind w:left="0"/>
        <w:jc w:val="both"/>
      </w:pPr>
      <w:r>
        <w:rPr>
          <w:rFonts w:ascii="Times New Roman"/>
          <w:b w:val="false"/>
          <w:i w:val="false"/>
          <w:color w:val="000000"/>
          <w:sz w:val="28"/>
        </w:rPr>
        <w:t>
      МСАК ұйымдары тереңдетілген диагностикаға: (нысаналы маммография арқылы әйелдері, сүтбезі УДЗ, пункциялық биопсияны немесе стереотаксиялық пункцияны кейіннен көрсетілімдер бойынша жүргізілетін материалдарды гистологиялық зерттеумен жасалатын стереотаксиялық пункция шақырады).</w:t>
      </w:r>
    </w:p>
    <w:bookmarkEnd w:id="114"/>
    <w:bookmarkStart w:name="z149" w:id="115"/>
    <w:p>
      <w:pPr>
        <w:spacing w:after="0"/>
        <w:ind w:left="0"/>
        <w:jc w:val="both"/>
      </w:pPr>
      <w:r>
        <w:rPr>
          <w:rFonts w:ascii="Times New Roman"/>
          <w:b w:val="false"/>
          <w:i w:val="false"/>
          <w:color w:val="000000"/>
          <w:sz w:val="28"/>
        </w:rPr>
        <w:t>
      27. Тереңдетілген диагностикалауға арналған айғақтар М3/М4/М5 (анықталмаған маңыздылықтың ауытқуының болуы/қатерлілікке күдік тудыратын белгілер/қатерлілік белгілері) маммограммаларын қайта оқудан кейінгі қорытынды болып табылады. Тереңдетілген диагностиканы жүргізген рентгенолог МСАК ұйымдарына нәтижелерді жібереді;</w:t>
      </w:r>
    </w:p>
    <w:bookmarkEnd w:id="115"/>
    <w:bookmarkStart w:name="z150" w:id="116"/>
    <w:p>
      <w:pPr>
        <w:spacing w:after="0"/>
        <w:ind w:left="0"/>
        <w:jc w:val="both"/>
      </w:pPr>
      <w:r>
        <w:rPr>
          <w:rFonts w:ascii="Times New Roman"/>
          <w:b w:val="false"/>
          <w:i w:val="false"/>
          <w:color w:val="000000"/>
          <w:sz w:val="28"/>
        </w:rPr>
        <w:t>
      28. Қорытынды сатысына сүтбезінің қатерсіз пайда болулары бар пациенттерді толық тексеріп-қарау, анықталған патологиясы бар науқастарды диспансерлік есепке алу, есеп беру-есептілік статистикалық құжаттаманы рәсімдеуді аяқтау жатады.</w:t>
      </w:r>
    </w:p>
    <w:bookmarkEnd w:id="116"/>
    <w:bookmarkStart w:name="z151" w:id="117"/>
    <w:p>
      <w:pPr>
        <w:spacing w:after="0"/>
        <w:ind w:left="0"/>
        <w:jc w:val="both"/>
      </w:pPr>
      <w:r>
        <w:rPr>
          <w:rFonts w:ascii="Times New Roman"/>
          <w:b w:val="false"/>
          <w:i w:val="false"/>
          <w:color w:val="000000"/>
          <w:sz w:val="28"/>
        </w:rPr>
        <w:t>
      29. Бұл ретте маммографияның нәтижесін алу кезінде МСАК ұйымдарының/МСАК ұйымдарының профилактика және әлеуметтік-психологиялық көмек бөлімшесінің дәрігері:</w:t>
      </w:r>
    </w:p>
    <w:bookmarkEnd w:id="117"/>
    <w:bookmarkStart w:name="z152" w:id="118"/>
    <w:p>
      <w:pPr>
        <w:spacing w:after="0"/>
        <w:ind w:left="0"/>
        <w:jc w:val="both"/>
      </w:pPr>
      <w:r>
        <w:rPr>
          <w:rFonts w:ascii="Times New Roman"/>
          <w:b w:val="false"/>
          <w:i w:val="false"/>
          <w:color w:val="000000"/>
          <w:sz w:val="28"/>
        </w:rPr>
        <w:t>
      М1 (патологиясыз) – пациентке келесі маммографиялық тексеріп-қарауды 2 жылдан кейін жүргізуді ұсынады;</w:t>
      </w:r>
    </w:p>
    <w:bookmarkEnd w:id="118"/>
    <w:bookmarkStart w:name="z153" w:id="119"/>
    <w:p>
      <w:pPr>
        <w:spacing w:after="0"/>
        <w:ind w:left="0"/>
        <w:jc w:val="both"/>
      </w:pPr>
      <w:r>
        <w:rPr>
          <w:rFonts w:ascii="Times New Roman"/>
          <w:b w:val="false"/>
          <w:i w:val="false"/>
          <w:color w:val="000000"/>
          <w:sz w:val="28"/>
        </w:rPr>
        <w:t>
      М2 (сүтбезі қатерсіз ісігі, қатерсіз ісікке басым мәліметтер) – пациент КДБ/КДО маммологына емдеу және динамикалық немесе диспансерлік бақылау үшін жіберіледі;</w:t>
      </w:r>
    </w:p>
    <w:bookmarkEnd w:id="119"/>
    <w:bookmarkStart w:name="z154" w:id="120"/>
    <w:p>
      <w:pPr>
        <w:spacing w:after="0"/>
        <w:ind w:left="0"/>
        <w:jc w:val="both"/>
      </w:pPr>
      <w:r>
        <w:rPr>
          <w:rFonts w:ascii="Times New Roman"/>
          <w:b w:val="false"/>
          <w:i w:val="false"/>
          <w:color w:val="000000"/>
          <w:sz w:val="28"/>
        </w:rPr>
        <w:t>
      М3/М4/М5 (анықталмаған маңызы бар ауытқудың болуы/қатерлі ісікке күдік тудыратын белгілер/қатерлілік белгілері) – тереңдетілген диагностикалаудың нәтижелеріне сәйкес пациентті консультацияға және онкологқа, ОД маммологына динамикалық бақылауға жіберіледі. Қатерлі ісіктің жоқтығы дәлелденгеннен кейін, көрсетілген маммография нәтижелерімен пациент КДБ/КДО маммологына емдеу және динамикалық немесе диспансерлік бақылау үшін жіберіледі;</w:t>
      </w:r>
    </w:p>
    <w:bookmarkEnd w:id="120"/>
    <w:bookmarkStart w:name="z155" w:id="121"/>
    <w:p>
      <w:pPr>
        <w:spacing w:after="0"/>
        <w:ind w:left="0"/>
        <w:jc w:val="both"/>
      </w:pPr>
      <w:r>
        <w:rPr>
          <w:rFonts w:ascii="Times New Roman"/>
          <w:b w:val="false"/>
          <w:i w:val="false"/>
          <w:color w:val="000000"/>
          <w:sz w:val="28"/>
        </w:rPr>
        <w:t>
      М6 (сүтбезі обыры, патоморфологиялық верификацияланған) – пациент аудандық емхананың онколог, маммолог дәрігеріне емдеу және динамикалық немесе диспансерлік бақылау үшін жіберіледі;</w:t>
      </w:r>
    </w:p>
    <w:bookmarkEnd w:id="121"/>
    <w:bookmarkStart w:name="z156" w:id="122"/>
    <w:p>
      <w:pPr>
        <w:spacing w:after="0"/>
        <w:ind w:left="0"/>
        <w:jc w:val="both"/>
      </w:pPr>
      <w:r>
        <w:rPr>
          <w:rFonts w:ascii="Times New Roman"/>
          <w:b w:val="false"/>
          <w:i w:val="false"/>
          <w:color w:val="000000"/>
          <w:sz w:val="28"/>
        </w:rPr>
        <w:t>
      ОД дәрігер-рентгенологының ұсынымы бойынша сапасыз бейнеленген жағдайда (пленканың техникалық проблемалары, дұрыс төселмесе) маммографиялық кабинетке қайталап маммографиядан өтуге немесе КДБ/КДО маммологына қысқа мерзімді динамикалық бақылауға жіберіледі;</w:t>
      </w:r>
    </w:p>
    <w:bookmarkEnd w:id="122"/>
    <w:bookmarkStart w:name="z157" w:id="123"/>
    <w:p>
      <w:pPr>
        <w:spacing w:after="0"/>
        <w:ind w:left="0"/>
        <w:jc w:val="both"/>
      </w:pPr>
      <w:r>
        <w:rPr>
          <w:rFonts w:ascii="Times New Roman"/>
          <w:b w:val="false"/>
          <w:i w:val="false"/>
          <w:color w:val="000000"/>
          <w:sz w:val="28"/>
        </w:rPr>
        <w:t>
      Амбулаториялық пациенттің медициналық картасына жолдаманың маммограммаларын рентгенолог дәрігердің қайта оқу қорытындысы бар қиынды жабыстырылады;</w:t>
      </w:r>
    </w:p>
    <w:bookmarkEnd w:id="123"/>
    <w:bookmarkStart w:name="z158" w:id="124"/>
    <w:p>
      <w:pPr>
        <w:spacing w:after="0"/>
        <w:ind w:left="0"/>
        <w:jc w:val="both"/>
      </w:pPr>
      <w:r>
        <w:rPr>
          <w:rFonts w:ascii="Times New Roman"/>
          <w:b w:val="false"/>
          <w:i w:val="false"/>
          <w:color w:val="000000"/>
          <w:sz w:val="28"/>
        </w:rPr>
        <w:t>
      30. Скринингтік тексеріп-қараудың нәтижелері маммографиялық скринингке жататын пациенттерді есепке алу журналына Ұлттық скринингтік бағдарламаның қатысушысының паспорты, 025-08/е нысаны енгізіледі және келесі есепті кезеңнен кейінгі айдың 1-күніне дейінгі мерзімде ай сайын өңірлік ақпараттық-талдау орталығына жіберіледі.</w:t>
      </w:r>
    </w:p>
    <w:bookmarkEnd w:id="124"/>
    <w:bookmarkStart w:name="z159" w:id="125"/>
    <w:p>
      <w:pPr>
        <w:spacing w:after="0"/>
        <w:ind w:left="0"/>
        <w:jc w:val="both"/>
      </w:pPr>
      <w:r>
        <w:rPr>
          <w:rFonts w:ascii="Times New Roman"/>
          <w:b w:val="false"/>
          <w:i w:val="false"/>
          <w:color w:val="000000"/>
          <w:sz w:val="28"/>
        </w:rPr>
        <w:t>
      31. Егер тереңдетілген диагностикалау тағайындалатын болса, 025-08/е нысаны толтырылды деп саналады және КДБ/КДО, ОД-ден келген барлық тағайындалған зерттеулердің нәтижелерін алғаннан кейін статистикалық өңдеу үшін жіберілуі тиіс.</w:t>
      </w:r>
    </w:p>
    <w:bookmarkEnd w:id="125"/>
    <w:bookmarkStart w:name="z160" w:id="126"/>
    <w:p>
      <w:pPr>
        <w:spacing w:after="0"/>
        <w:ind w:left="0"/>
        <w:jc w:val="both"/>
      </w:pPr>
      <w:r>
        <w:rPr>
          <w:rFonts w:ascii="Times New Roman"/>
          <w:b w:val="false"/>
          <w:i w:val="false"/>
          <w:color w:val="000000"/>
          <w:sz w:val="28"/>
        </w:rPr>
        <w:t>
      Тексеріп-қарау нәтижелері және пациентті одан әрі бақылау жөніндегі ұсынымды учаскелік дәрігерге/жалпы практика дәрігеріне жіберіледі.</w:t>
      </w:r>
    </w:p>
    <w:bookmarkEnd w:id="126"/>
    <w:bookmarkStart w:name="z24" w:id="127"/>
    <w:p>
      <w:pPr>
        <w:spacing w:after="0"/>
        <w:ind w:left="0"/>
        <w:jc w:val="left"/>
      </w:pPr>
      <w:r>
        <w:rPr>
          <w:rFonts w:ascii="Times New Roman"/>
          <w:b/>
          <w:i w:val="false"/>
          <w:color w:val="000000"/>
        </w:rPr>
        <w:t xml:space="preserve"> 5-параграф. Жатыр мойнын ерте анықтауға скрининг жүргізу алгоритмі</w:t>
      </w:r>
    </w:p>
    <w:bookmarkEnd w:id="127"/>
    <w:bookmarkStart w:name="z25" w:id="128"/>
    <w:p>
      <w:pPr>
        <w:spacing w:after="0"/>
        <w:ind w:left="0"/>
        <w:jc w:val="both"/>
      </w:pPr>
      <w:r>
        <w:rPr>
          <w:rFonts w:ascii="Times New Roman"/>
          <w:b w:val="false"/>
          <w:i w:val="false"/>
          <w:color w:val="000000"/>
          <w:sz w:val="28"/>
        </w:rPr>
        <w:t>
      32. Жатыр мойны обыры бойынша диспансерлік есепте тұратын 30, 35, 40, 45, 50, 55, 60 жастағы әйелдер нысаналы топтары болып табылады.</w:t>
      </w:r>
    </w:p>
    <w:bookmarkEnd w:id="128"/>
    <w:bookmarkStart w:name="z161" w:id="129"/>
    <w:p>
      <w:pPr>
        <w:spacing w:after="0"/>
        <w:ind w:left="0"/>
        <w:jc w:val="both"/>
      </w:pPr>
      <w:r>
        <w:rPr>
          <w:rFonts w:ascii="Times New Roman"/>
          <w:b w:val="false"/>
          <w:i w:val="false"/>
          <w:color w:val="000000"/>
          <w:sz w:val="28"/>
        </w:rPr>
        <w:t>
      33. Жатыр мойны обырының скринингі дайындық, скрининг жүргізу, қорытынды сатыдан тұрады және оған мыналар кіреді:</w:t>
      </w:r>
    </w:p>
    <w:bookmarkEnd w:id="129"/>
    <w:bookmarkStart w:name="z162" w:id="130"/>
    <w:p>
      <w:pPr>
        <w:spacing w:after="0"/>
        <w:ind w:left="0"/>
        <w:jc w:val="both"/>
      </w:pPr>
      <w:r>
        <w:rPr>
          <w:rFonts w:ascii="Times New Roman"/>
          <w:b w:val="false"/>
          <w:i w:val="false"/>
          <w:color w:val="000000"/>
          <w:sz w:val="28"/>
        </w:rPr>
        <w:t>
      Папаниколау (Пап-тест) бойынша жатыр мойнынан жағындыларды цитологиялық зерттеу сұйықтық цитологиялық әдіспен ғана жүргізіледі;</w:t>
      </w:r>
    </w:p>
    <w:bookmarkEnd w:id="130"/>
    <w:bookmarkStart w:name="z163" w:id="131"/>
    <w:p>
      <w:pPr>
        <w:spacing w:after="0"/>
        <w:ind w:left="0"/>
        <w:jc w:val="both"/>
      </w:pPr>
      <w:r>
        <w:rPr>
          <w:rFonts w:ascii="Times New Roman"/>
          <w:b w:val="false"/>
          <w:i w:val="false"/>
          <w:color w:val="000000"/>
          <w:sz w:val="28"/>
        </w:rPr>
        <w:t>
      ASC-H, HSIL, AGS, AIS, обыр цитологиялық қорытындылар кезінде тереңдетілген диагностикалау (кольпоскопия, биопсия, гистологиялық тексеріп-қарау).</w:t>
      </w:r>
    </w:p>
    <w:bookmarkEnd w:id="131"/>
    <w:bookmarkStart w:name="z164" w:id="132"/>
    <w:p>
      <w:pPr>
        <w:spacing w:after="0"/>
        <w:ind w:left="0"/>
        <w:jc w:val="both"/>
      </w:pPr>
      <w:r>
        <w:rPr>
          <w:rFonts w:ascii="Times New Roman"/>
          <w:b w:val="false"/>
          <w:i w:val="false"/>
          <w:color w:val="000000"/>
          <w:sz w:val="28"/>
        </w:rPr>
        <w:t>
      34. Дайындық сатысына кіреді:</w:t>
      </w:r>
    </w:p>
    <w:bookmarkEnd w:id="132"/>
    <w:bookmarkStart w:name="z165" w:id="133"/>
    <w:p>
      <w:pPr>
        <w:spacing w:after="0"/>
        <w:ind w:left="0"/>
        <w:jc w:val="both"/>
      </w:pPr>
      <w:r>
        <w:rPr>
          <w:rFonts w:ascii="Times New Roman"/>
          <w:b w:val="false"/>
          <w:i w:val="false"/>
          <w:color w:val="000000"/>
          <w:sz w:val="28"/>
        </w:rPr>
        <w:t>
      нысаналы топтарды құру;</w:t>
      </w:r>
    </w:p>
    <w:bookmarkEnd w:id="133"/>
    <w:bookmarkStart w:name="z166" w:id="134"/>
    <w:p>
      <w:pPr>
        <w:spacing w:after="0"/>
        <w:ind w:left="0"/>
        <w:jc w:val="both"/>
      </w:pPr>
      <w:r>
        <w:rPr>
          <w:rFonts w:ascii="Times New Roman"/>
          <w:b w:val="false"/>
          <w:i w:val="false"/>
          <w:color w:val="000000"/>
          <w:sz w:val="28"/>
        </w:rPr>
        <w:t>
      ақпараттық сүйемелдеу, скринингке шақыру, оның ішінде мекенжайы бойынша, электронды және бұқаралық ақпарат құралдарын пайдалану.</w:t>
      </w:r>
    </w:p>
    <w:bookmarkEnd w:id="134"/>
    <w:bookmarkStart w:name="z167" w:id="135"/>
    <w:p>
      <w:pPr>
        <w:spacing w:after="0"/>
        <w:ind w:left="0"/>
        <w:jc w:val="both"/>
      </w:pPr>
      <w:r>
        <w:rPr>
          <w:rFonts w:ascii="Times New Roman"/>
          <w:b w:val="false"/>
          <w:i w:val="false"/>
          <w:color w:val="000000"/>
          <w:sz w:val="28"/>
        </w:rPr>
        <w:t>
      МСАК ұйымдарының/МСАК бөлімшелерінің профилактика және әлеуметтік-психологиялық көмек бөлімшесінің дәрігерге дейінгі кабинетінің орта медицина қызметкері:</w:t>
      </w:r>
    </w:p>
    <w:bookmarkEnd w:id="135"/>
    <w:bookmarkStart w:name="z168" w:id="136"/>
    <w:p>
      <w:pPr>
        <w:spacing w:after="0"/>
        <w:ind w:left="0"/>
        <w:jc w:val="both"/>
      </w:pPr>
      <w:r>
        <w:rPr>
          <w:rFonts w:ascii="Times New Roman"/>
          <w:b w:val="false"/>
          <w:i w:val="false"/>
          <w:color w:val="000000"/>
          <w:sz w:val="28"/>
        </w:rPr>
        <w:t>
      Халықтың нысаналы топтарының тізімін қалыптастырады, әр пациент үшін тексеріп-қарау күні мен уақытын анықтайды және олардың материал алу үшін келуін қамтамасыз етеді;</w:t>
      </w:r>
    </w:p>
    <w:bookmarkEnd w:id="136"/>
    <w:bookmarkStart w:name="z169" w:id="137"/>
    <w:p>
      <w:pPr>
        <w:spacing w:after="0"/>
        <w:ind w:left="0"/>
        <w:jc w:val="both"/>
      </w:pPr>
      <w:r>
        <w:rPr>
          <w:rFonts w:ascii="Times New Roman"/>
          <w:b w:val="false"/>
          <w:i w:val="false"/>
          <w:color w:val="000000"/>
          <w:sz w:val="28"/>
        </w:rPr>
        <w:t>
      скринингтік тексеріп-қараудың дайындық сатысында пациентке скринингтен өтуге қойылатын талаптар туралы хабарлайды: бір тәулік бұрын жыныстық қатынас, шайыну, ванна, тампондарды және басқаларын қоса алғанда қыныптық манипуляциялар жасамау;</w:t>
      </w:r>
    </w:p>
    <w:bookmarkEnd w:id="137"/>
    <w:bookmarkStart w:name="z170" w:id="138"/>
    <w:p>
      <w:pPr>
        <w:spacing w:after="0"/>
        <w:ind w:left="0"/>
        <w:jc w:val="both"/>
      </w:pPr>
      <w:r>
        <w:rPr>
          <w:rFonts w:ascii="Times New Roman"/>
          <w:b w:val="false"/>
          <w:i w:val="false"/>
          <w:color w:val="000000"/>
          <w:sz w:val="28"/>
        </w:rPr>
        <w:t>
      Скрининг өткізу кезеңі мыналарды қамтиды:</w:t>
      </w:r>
    </w:p>
    <w:bookmarkEnd w:id="138"/>
    <w:bookmarkStart w:name="z171" w:id="139"/>
    <w:p>
      <w:pPr>
        <w:spacing w:after="0"/>
        <w:ind w:left="0"/>
        <w:jc w:val="both"/>
      </w:pPr>
      <w:r>
        <w:rPr>
          <w:rFonts w:ascii="Times New Roman"/>
          <w:b w:val="false"/>
          <w:i w:val="false"/>
          <w:color w:val="000000"/>
          <w:sz w:val="28"/>
        </w:rPr>
        <w:t>
      1) цитологиялық тексеріп-қарауға материал алу МСАК ұйымдарының тексеріп-қарау кабинетінде іске асырылады;</w:t>
      </w:r>
    </w:p>
    <w:bookmarkEnd w:id="139"/>
    <w:bookmarkStart w:name="z172" w:id="140"/>
    <w:p>
      <w:pPr>
        <w:spacing w:after="0"/>
        <w:ind w:left="0"/>
        <w:jc w:val="both"/>
      </w:pPr>
      <w:r>
        <w:rPr>
          <w:rFonts w:ascii="Times New Roman"/>
          <w:b w:val="false"/>
          <w:i w:val="false"/>
          <w:color w:val="000000"/>
          <w:sz w:val="28"/>
        </w:rPr>
        <w:t>
      МСАК ұйымдарының/МСАК бөлімшелерінің профилактика және әлеуметтік-психологиялық көмек бөлімшесінің дәрігерге дейінгі кабинетінің орта медицина қызметкері:</w:t>
      </w:r>
    </w:p>
    <w:bookmarkEnd w:id="140"/>
    <w:bookmarkStart w:name="z173" w:id="141"/>
    <w:p>
      <w:pPr>
        <w:spacing w:after="0"/>
        <w:ind w:left="0"/>
        <w:jc w:val="both"/>
      </w:pPr>
      <w:r>
        <w:rPr>
          <w:rFonts w:ascii="Times New Roman"/>
          <w:b w:val="false"/>
          <w:i w:val="false"/>
          <w:color w:val="000000"/>
          <w:sz w:val="28"/>
        </w:rPr>
        <w:t>
      Цитологиялық скринингке жататын пациенттерді есепке алу журналын және 025-08/е нысанды толтырады;</w:t>
      </w:r>
    </w:p>
    <w:bookmarkEnd w:id="141"/>
    <w:bookmarkStart w:name="z174" w:id="142"/>
    <w:p>
      <w:pPr>
        <w:spacing w:after="0"/>
        <w:ind w:left="0"/>
        <w:jc w:val="both"/>
      </w:pPr>
      <w:r>
        <w:rPr>
          <w:rFonts w:ascii="Times New Roman"/>
          <w:b w:val="false"/>
          <w:i w:val="false"/>
          <w:color w:val="000000"/>
          <w:sz w:val="28"/>
        </w:rPr>
        <w:t>
      МСАК ұйымдарының тексеріп-қарау кабинеттеріне жібереді.</w:t>
      </w:r>
    </w:p>
    <w:bookmarkEnd w:id="142"/>
    <w:bookmarkStart w:name="z175" w:id="143"/>
    <w:p>
      <w:pPr>
        <w:spacing w:after="0"/>
        <w:ind w:left="0"/>
        <w:jc w:val="both"/>
      </w:pPr>
      <w:r>
        <w:rPr>
          <w:rFonts w:ascii="Times New Roman"/>
          <w:b w:val="false"/>
          <w:i w:val="false"/>
          <w:color w:val="000000"/>
          <w:sz w:val="28"/>
        </w:rPr>
        <w:t>
      МСАК ұйымдарының тексеріп-қарау кабинетінің акушеркасы:</w:t>
      </w:r>
    </w:p>
    <w:bookmarkEnd w:id="143"/>
    <w:bookmarkStart w:name="z176" w:id="144"/>
    <w:p>
      <w:pPr>
        <w:spacing w:after="0"/>
        <w:ind w:left="0"/>
        <w:jc w:val="both"/>
      </w:pPr>
      <w:r>
        <w:rPr>
          <w:rFonts w:ascii="Times New Roman"/>
          <w:b w:val="false"/>
          <w:i w:val="false"/>
          <w:color w:val="000000"/>
          <w:sz w:val="28"/>
        </w:rPr>
        <w:t>
      жатыр мойнын айнада қарайды;</w:t>
      </w:r>
    </w:p>
    <w:bookmarkEnd w:id="144"/>
    <w:bookmarkStart w:name="z177" w:id="145"/>
    <w:p>
      <w:pPr>
        <w:spacing w:after="0"/>
        <w:ind w:left="0"/>
        <w:jc w:val="both"/>
      </w:pPr>
      <w:r>
        <w:rPr>
          <w:rFonts w:ascii="Times New Roman"/>
          <w:b w:val="false"/>
          <w:i w:val="false"/>
          <w:color w:val="000000"/>
          <w:sz w:val="28"/>
        </w:rPr>
        <w:t>
      цитологиялық тексеріп-қарауға (Рар-тест) жағындыларды цитологиялық зерттеу сұйықтық цитологиялық әдісімен (бір контейнер) алуды іске асырады;</w:t>
      </w:r>
    </w:p>
    <w:bookmarkEnd w:id="145"/>
    <w:bookmarkStart w:name="z178" w:id="146"/>
    <w:p>
      <w:pPr>
        <w:spacing w:after="0"/>
        <w:ind w:left="0"/>
        <w:jc w:val="both"/>
      </w:pPr>
      <w:r>
        <w:rPr>
          <w:rFonts w:ascii="Times New Roman"/>
          <w:b w:val="false"/>
          <w:i w:val="false"/>
          <w:color w:val="000000"/>
          <w:sz w:val="28"/>
        </w:rPr>
        <w:t>
      цитологиялық тексеріп-қарауға жолдаманы толтырады және биоматериалды ОД/патологоанатомиялық бюроға жібереді;</w:t>
      </w:r>
    </w:p>
    <w:bookmarkEnd w:id="146"/>
    <w:bookmarkStart w:name="z179" w:id="147"/>
    <w:p>
      <w:pPr>
        <w:spacing w:after="0"/>
        <w:ind w:left="0"/>
        <w:jc w:val="both"/>
      </w:pPr>
      <w:r>
        <w:rPr>
          <w:rFonts w:ascii="Times New Roman"/>
          <w:b w:val="false"/>
          <w:i w:val="false"/>
          <w:color w:val="000000"/>
          <w:sz w:val="28"/>
        </w:rPr>
        <w:t>
      Рар-тесті нәтижелерін ОД/патологоанатомиялық бюросынан алуды бақылауды іске асырады;</w:t>
      </w:r>
    </w:p>
    <w:bookmarkEnd w:id="147"/>
    <w:bookmarkStart w:name="z180" w:id="148"/>
    <w:p>
      <w:pPr>
        <w:spacing w:after="0"/>
        <w:ind w:left="0"/>
        <w:jc w:val="both"/>
      </w:pPr>
      <w:r>
        <w:rPr>
          <w:rFonts w:ascii="Times New Roman"/>
          <w:b w:val="false"/>
          <w:i w:val="false"/>
          <w:color w:val="000000"/>
          <w:sz w:val="28"/>
        </w:rPr>
        <w:t>
      Нәтижелерді алу мерзімі мен скрининг нәтижелері туралы әйелдерді ақпараттандыру екі аптадан аспауы керек;</w:t>
      </w:r>
    </w:p>
    <w:bookmarkEnd w:id="148"/>
    <w:bookmarkStart w:name="z181" w:id="149"/>
    <w:p>
      <w:pPr>
        <w:spacing w:after="0"/>
        <w:ind w:left="0"/>
        <w:jc w:val="both"/>
      </w:pPr>
      <w:r>
        <w:rPr>
          <w:rFonts w:ascii="Times New Roman"/>
          <w:b w:val="false"/>
          <w:i w:val="false"/>
          <w:color w:val="000000"/>
          <w:sz w:val="28"/>
        </w:rPr>
        <w:t>
      2) Бетесдің терминологияық жүйесі бойынша түсіндірумен цитологиялық зерттеу, 2001 (БТЖ). Бұл ретте цитологиялық зертхананың тіркеушісі/цитотехник:</w:t>
      </w:r>
    </w:p>
    <w:bookmarkEnd w:id="149"/>
    <w:bookmarkStart w:name="z182" w:id="150"/>
    <w:p>
      <w:pPr>
        <w:spacing w:after="0"/>
        <w:ind w:left="0"/>
        <w:jc w:val="both"/>
      </w:pPr>
      <w:r>
        <w:rPr>
          <w:rFonts w:ascii="Times New Roman"/>
          <w:b w:val="false"/>
          <w:i w:val="false"/>
          <w:color w:val="000000"/>
          <w:sz w:val="28"/>
        </w:rPr>
        <w:t>
      келіп түскен контейнерлерді скрининг бойынша жүргізілетін цитологиялық зерттеулер журналында тіркейді;</w:t>
      </w:r>
    </w:p>
    <w:bookmarkEnd w:id="150"/>
    <w:bookmarkStart w:name="z183" w:id="151"/>
    <w:p>
      <w:pPr>
        <w:spacing w:after="0"/>
        <w:ind w:left="0"/>
        <w:jc w:val="both"/>
      </w:pPr>
      <w:r>
        <w:rPr>
          <w:rFonts w:ascii="Times New Roman"/>
          <w:b w:val="false"/>
          <w:i w:val="false"/>
          <w:color w:val="000000"/>
          <w:sz w:val="28"/>
        </w:rPr>
        <w:t>
      цитологиялық зерттеулердің нәтижелерін МСАК ұйымдарына жібереді;</w:t>
      </w:r>
    </w:p>
    <w:bookmarkEnd w:id="151"/>
    <w:bookmarkStart w:name="z184" w:id="152"/>
    <w:p>
      <w:pPr>
        <w:spacing w:after="0"/>
        <w:ind w:left="0"/>
        <w:jc w:val="both"/>
      </w:pPr>
      <w:r>
        <w:rPr>
          <w:rFonts w:ascii="Times New Roman"/>
          <w:b w:val="false"/>
          <w:i w:val="false"/>
          <w:color w:val="000000"/>
          <w:sz w:val="28"/>
        </w:rPr>
        <w:t>
      3) келесі айғақтар бойынша тереңдетілген диагностика (кольпоскопия, биопсия) жасайды;</w:t>
      </w:r>
    </w:p>
    <w:bookmarkEnd w:id="152"/>
    <w:bookmarkStart w:name="z185" w:id="153"/>
    <w:p>
      <w:pPr>
        <w:spacing w:after="0"/>
        <w:ind w:left="0"/>
        <w:jc w:val="both"/>
      </w:pPr>
      <w:r>
        <w:rPr>
          <w:rFonts w:ascii="Times New Roman"/>
          <w:b w:val="false"/>
          <w:i w:val="false"/>
          <w:color w:val="000000"/>
          <w:sz w:val="28"/>
        </w:rPr>
        <w:t>
      ОД немесе арнайы даярлықтан өткен (білім алған) аудандық, қалалық емханалардың онкогинекологтарының цитологиялық қорытындылары кезінде - ASC-H, LSIL;</w:t>
      </w:r>
    </w:p>
    <w:bookmarkEnd w:id="153"/>
    <w:bookmarkStart w:name="z186" w:id="154"/>
    <w:p>
      <w:pPr>
        <w:spacing w:after="0"/>
        <w:ind w:left="0"/>
        <w:jc w:val="both"/>
      </w:pPr>
      <w:r>
        <w:rPr>
          <w:rFonts w:ascii="Times New Roman"/>
          <w:b w:val="false"/>
          <w:i w:val="false"/>
          <w:color w:val="000000"/>
          <w:sz w:val="28"/>
        </w:rPr>
        <w:t>
      ОД онкогинекологтарының AGS, AIS, обыр цитологиялық қорытындылар кезінде.</w:t>
      </w:r>
    </w:p>
    <w:bookmarkEnd w:id="154"/>
    <w:bookmarkStart w:name="z187" w:id="155"/>
    <w:p>
      <w:pPr>
        <w:spacing w:after="0"/>
        <w:ind w:left="0"/>
        <w:jc w:val="both"/>
      </w:pPr>
      <w:r>
        <w:rPr>
          <w:rFonts w:ascii="Times New Roman"/>
          <w:b w:val="false"/>
          <w:i w:val="false"/>
          <w:color w:val="000000"/>
          <w:sz w:val="28"/>
        </w:rPr>
        <w:t>
      Дәлелденбеген цитологиялық нәтижесі бар эрозияның болуы скрининг кезінде кольпоскопия үшін көрсеткіш болып табылмайды.</w:t>
      </w:r>
    </w:p>
    <w:bookmarkEnd w:id="155"/>
    <w:bookmarkStart w:name="z188" w:id="156"/>
    <w:p>
      <w:pPr>
        <w:spacing w:after="0"/>
        <w:ind w:left="0"/>
        <w:jc w:val="both"/>
      </w:pPr>
      <w:r>
        <w:rPr>
          <w:rFonts w:ascii="Times New Roman"/>
          <w:b w:val="false"/>
          <w:i w:val="false"/>
          <w:color w:val="000000"/>
          <w:sz w:val="28"/>
        </w:rPr>
        <w:t>
      Гистологиялық зерттеу патологоанатомиялық бюроның ОД патоморфология зертханасында жүргізіледі. Биоптаттың морфологиялық түсіндіруі жалпыға бірдей қабылданған халықаралық стандарттарға сәйкес іске асырылады.</w:t>
      </w:r>
    </w:p>
    <w:bookmarkEnd w:id="156"/>
    <w:bookmarkStart w:name="z189" w:id="157"/>
    <w:p>
      <w:pPr>
        <w:spacing w:after="0"/>
        <w:ind w:left="0"/>
        <w:jc w:val="both"/>
      </w:pPr>
      <w:r>
        <w:rPr>
          <w:rFonts w:ascii="Times New Roman"/>
          <w:b w:val="false"/>
          <w:i w:val="false"/>
          <w:color w:val="000000"/>
          <w:sz w:val="28"/>
        </w:rPr>
        <w:t>
      36. Қорытынды саты өзіне анықталған патологиямен пациенттерді диспансерлік есепке алу, есептік-есепке алу құжаттарын ресімдеуді аяқтау кіреді.</w:t>
      </w:r>
    </w:p>
    <w:bookmarkEnd w:id="157"/>
    <w:bookmarkStart w:name="z190" w:id="158"/>
    <w:p>
      <w:pPr>
        <w:spacing w:after="0"/>
        <w:ind w:left="0"/>
        <w:jc w:val="both"/>
      </w:pPr>
      <w:r>
        <w:rPr>
          <w:rFonts w:ascii="Times New Roman"/>
          <w:b w:val="false"/>
          <w:i w:val="false"/>
          <w:color w:val="000000"/>
          <w:sz w:val="28"/>
        </w:rPr>
        <w:t>
      Бұл ретте МСАК ұйымдарының МСАК бөлімшелерінің (кабинет) профилактика және әлеуметтік-психологиялық көмек дәрігері Рар-тестінің БТЖ бойынша нәтижелерін алған кезде:</w:t>
      </w:r>
    </w:p>
    <w:bookmarkEnd w:id="158"/>
    <w:bookmarkStart w:name="z191" w:id="159"/>
    <w:p>
      <w:pPr>
        <w:spacing w:after="0"/>
        <w:ind w:left="0"/>
        <w:jc w:val="both"/>
      </w:pPr>
      <w:r>
        <w:rPr>
          <w:rFonts w:ascii="Times New Roman"/>
          <w:b w:val="false"/>
          <w:i w:val="false"/>
          <w:color w:val="000000"/>
          <w:sz w:val="28"/>
        </w:rPr>
        <w:t>
      жағынды сапасының нашар болуы пациентті цитологиялық скринингке қайталап шақырады;</w:t>
      </w:r>
    </w:p>
    <w:bookmarkEnd w:id="159"/>
    <w:bookmarkStart w:name="z192" w:id="160"/>
    <w:p>
      <w:pPr>
        <w:spacing w:after="0"/>
        <w:ind w:left="0"/>
        <w:jc w:val="both"/>
      </w:pPr>
      <w:r>
        <w:rPr>
          <w:rFonts w:ascii="Times New Roman"/>
          <w:b w:val="false"/>
          <w:i w:val="false"/>
          <w:color w:val="000000"/>
          <w:sz w:val="28"/>
        </w:rPr>
        <w:t>
      "Цитограмма ерекшеліктерсіз" (мөлшер) пациентке келесі цитологиялық скринингті 5 жылдан кейін жүргізуді ұсынады;</w:t>
      </w:r>
    </w:p>
    <w:bookmarkEnd w:id="160"/>
    <w:bookmarkStart w:name="z193" w:id="161"/>
    <w:p>
      <w:pPr>
        <w:spacing w:after="0"/>
        <w:ind w:left="0"/>
        <w:jc w:val="both"/>
      </w:pPr>
      <w:r>
        <w:rPr>
          <w:rFonts w:ascii="Times New Roman"/>
          <w:b w:val="false"/>
          <w:i w:val="false"/>
          <w:color w:val="000000"/>
          <w:sz w:val="28"/>
        </w:rPr>
        <w:t>
      "Қабыну үдерісі немесе микроорганизмдер" дәрігер гинекологта емделу мен тазартуды ұсынады;</w:t>
      </w:r>
    </w:p>
    <w:bookmarkEnd w:id="161"/>
    <w:bookmarkStart w:name="z194" w:id="162"/>
    <w:p>
      <w:pPr>
        <w:spacing w:after="0"/>
        <w:ind w:left="0"/>
        <w:jc w:val="both"/>
      </w:pPr>
      <w:r>
        <w:rPr>
          <w:rFonts w:ascii="Times New Roman"/>
          <w:b w:val="false"/>
          <w:i w:val="false"/>
          <w:color w:val="000000"/>
          <w:sz w:val="28"/>
        </w:rPr>
        <w:t>
      ASC-US, LSIL эпителилік жасушалар атипиясы аудандық, қалалық емханалардың дәрігерінде гинеколог цитологиялық бақылауды 6 айдан кейін жүргізумен емделу мен динамикалық бақылауды ұсынады. Персистенция немесе ауырлау кезінде биопсиямен кольпоскопия жүргізуді, қалыпты цитограммада 6 айдан кейін – қосымша Рар-тест 12 айдан кейін ұсынады;</w:t>
      </w:r>
    </w:p>
    <w:bookmarkEnd w:id="162"/>
    <w:bookmarkStart w:name="z195" w:id="163"/>
    <w:p>
      <w:pPr>
        <w:spacing w:after="0"/>
        <w:ind w:left="0"/>
        <w:jc w:val="both"/>
      </w:pPr>
      <w:r>
        <w:rPr>
          <w:rFonts w:ascii="Times New Roman"/>
          <w:b w:val="false"/>
          <w:i w:val="false"/>
          <w:color w:val="000000"/>
          <w:sz w:val="28"/>
        </w:rPr>
        <w:t>
      ASC-H, HSIL интраэпителиалдық зақымдану пациентті арнайы дайындықтан өткен аудандық, қалалық емханалардың гинекологына, ОД-онкогинекологына жібереді;</w:t>
      </w:r>
    </w:p>
    <w:bookmarkEnd w:id="163"/>
    <w:bookmarkStart w:name="z196" w:id="164"/>
    <w:p>
      <w:pPr>
        <w:spacing w:after="0"/>
        <w:ind w:left="0"/>
        <w:jc w:val="both"/>
      </w:pPr>
      <w:r>
        <w:rPr>
          <w:rFonts w:ascii="Times New Roman"/>
          <w:b w:val="false"/>
          <w:i w:val="false"/>
          <w:color w:val="000000"/>
          <w:sz w:val="28"/>
        </w:rPr>
        <w:t>
      AGS, AIS бездік жасушалардың атипиясы, обыры пациентті ОД онкогинекологына тереңдетілген диагностикалауға жібереді.</w:t>
      </w:r>
    </w:p>
    <w:bookmarkEnd w:id="164"/>
    <w:bookmarkStart w:name="z197" w:id="165"/>
    <w:p>
      <w:pPr>
        <w:spacing w:after="0"/>
        <w:ind w:left="0"/>
        <w:jc w:val="both"/>
      </w:pPr>
      <w:r>
        <w:rPr>
          <w:rFonts w:ascii="Times New Roman"/>
          <w:b w:val="false"/>
          <w:i w:val="false"/>
          <w:color w:val="000000"/>
          <w:sz w:val="28"/>
        </w:rPr>
        <w:t>
      37. Жатыр мойнының биопсиясының гистологиялық нәтижелерін алу кезінде:</w:t>
      </w:r>
    </w:p>
    <w:bookmarkEnd w:id="165"/>
    <w:bookmarkStart w:name="z198" w:id="166"/>
    <w:p>
      <w:pPr>
        <w:spacing w:after="0"/>
        <w:ind w:left="0"/>
        <w:jc w:val="both"/>
      </w:pPr>
      <w:r>
        <w:rPr>
          <w:rFonts w:ascii="Times New Roman"/>
          <w:b w:val="false"/>
          <w:i w:val="false"/>
          <w:color w:val="000000"/>
          <w:sz w:val="28"/>
        </w:rPr>
        <w:t>
      CIN I пациентке аудандық, қалалық емханалардың гинекологында 6 және 12 айдан кейін цитологиялық бақылауды жүргізумен толық зерттеп-қаралуға, емделуге және динамикалық бақылауда болуды ұсынады;</w:t>
      </w:r>
    </w:p>
    <w:bookmarkEnd w:id="166"/>
    <w:bookmarkStart w:name="z199" w:id="167"/>
    <w:p>
      <w:pPr>
        <w:spacing w:after="0"/>
        <w:ind w:left="0"/>
        <w:jc w:val="both"/>
      </w:pPr>
      <w:r>
        <w:rPr>
          <w:rFonts w:ascii="Times New Roman"/>
          <w:b w:val="false"/>
          <w:i w:val="false"/>
          <w:color w:val="000000"/>
          <w:sz w:val="28"/>
        </w:rPr>
        <w:t>
      CIN 2, CIN 3, CIS, AIS, обыр пациентті ОД емделуге және динамикалық бақылау жіберіледі;</w:t>
      </w:r>
    </w:p>
    <w:bookmarkEnd w:id="167"/>
    <w:bookmarkStart w:name="z200" w:id="168"/>
    <w:p>
      <w:pPr>
        <w:spacing w:after="0"/>
        <w:ind w:left="0"/>
        <w:jc w:val="both"/>
      </w:pPr>
      <w:r>
        <w:rPr>
          <w:rFonts w:ascii="Times New Roman"/>
          <w:b w:val="false"/>
          <w:i w:val="false"/>
          <w:color w:val="000000"/>
          <w:sz w:val="28"/>
        </w:rPr>
        <w:t>
      CIN 2, CIN 3, CIS, AIS емделгеннен кейін барлық пациенттер аудандық, қалалық емханалардың гинекологында 4, 6 және 12 айдан кейін қайталама Рар-тестілерді жүргізумен бақыланады. Қажет болған жағдайда (оң Рар-тест бақылауда) ОД онкогинекологтарының консультациясын жүргізеді.</w:t>
      </w:r>
    </w:p>
    <w:bookmarkEnd w:id="168"/>
    <w:bookmarkStart w:name="z201" w:id="169"/>
    <w:p>
      <w:pPr>
        <w:spacing w:after="0"/>
        <w:ind w:left="0"/>
        <w:jc w:val="both"/>
      </w:pPr>
      <w:r>
        <w:rPr>
          <w:rFonts w:ascii="Times New Roman"/>
          <w:b w:val="false"/>
          <w:i w:val="false"/>
          <w:color w:val="000000"/>
          <w:sz w:val="28"/>
        </w:rPr>
        <w:t>
      Амбулаториялық науқастың медициналық картасына цитологиялық зерттеулер нәтижесінің бланкі жапсырылады.</w:t>
      </w:r>
    </w:p>
    <w:bookmarkEnd w:id="169"/>
    <w:bookmarkStart w:name="z202" w:id="170"/>
    <w:p>
      <w:pPr>
        <w:spacing w:after="0"/>
        <w:ind w:left="0"/>
        <w:jc w:val="both"/>
      </w:pPr>
      <w:r>
        <w:rPr>
          <w:rFonts w:ascii="Times New Roman"/>
          <w:b w:val="false"/>
          <w:i w:val="false"/>
          <w:color w:val="000000"/>
          <w:sz w:val="28"/>
        </w:rPr>
        <w:t>
      38. Ұлттық скринингтік бағдарламаға қатысушының паспорты, амбулаториялық пациенттің профилактикалық медициналық тексеріп-қарау статистикалық картасы (скрининг) скринингтік тексеріп-қараудың нәтижелері цитологиялық скринингке жататын пациенттерді есепке алу журналына енгізіледі және келесі есепті кезеңнен кейінгі айдың 1 күніне дейінгі мерзімде ай сайын өңірлік ақпараттық-талдау орталығына тапсырылады.</w:t>
      </w:r>
    </w:p>
    <w:bookmarkEnd w:id="170"/>
    <w:bookmarkStart w:name="z203" w:id="171"/>
    <w:p>
      <w:pPr>
        <w:spacing w:after="0"/>
        <w:ind w:left="0"/>
        <w:jc w:val="both"/>
      </w:pPr>
      <w:r>
        <w:rPr>
          <w:rFonts w:ascii="Times New Roman"/>
          <w:b w:val="false"/>
          <w:i w:val="false"/>
          <w:color w:val="000000"/>
          <w:sz w:val="28"/>
        </w:rPr>
        <w:t>
      Тереңдетілген диагностика жасауды тағайындаған жағдайда 025-08/е нысаны барлық тағайындалған зерттеулердің нәтижесі алынғаннан кейін статистикалық өңдеуге тапсырылады.</w:t>
      </w:r>
    </w:p>
    <w:bookmarkEnd w:id="171"/>
    <w:bookmarkStart w:name="z204" w:id="172"/>
    <w:p>
      <w:pPr>
        <w:spacing w:after="0"/>
        <w:ind w:left="0"/>
        <w:jc w:val="both"/>
      </w:pPr>
      <w:r>
        <w:rPr>
          <w:rFonts w:ascii="Times New Roman"/>
          <w:b w:val="false"/>
          <w:i w:val="false"/>
          <w:color w:val="000000"/>
          <w:sz w:val="28"/>
        </w:rPr>
        <w:t>
      39. Тексеріп-қарау нәтижелері және пациенттің одан әрі бақылануы жөніндегі ұсыным учаскелік дәрігерге/жалпы практика дәрігеріне жіберіледі. Әрбір әйел тиісті ұсынымдар беріле отырып, тексеріп-қарау нәтижелері туралы ақпараттандырылады.</w:t>
      </w:r>
    </w:p>
    <w:bookmarkEnd w:id="172"/>
    <w:bookmarkStart w:name="z26" w:id="173"/>
    <w:p>
      <w:pPr>
        <w:spacing w:after="0"/>
        <w:ind w:left="0"/>
        <w:jc w:val="left"/>
      </w:pPr>
      <w:r>
        <w:rPr>
          <w:rFonts w:ascii="Times New Roman"/>
          <w:b/>
          <w:i w:val="false"/>
          <w:color w:val="000000"/>
        </w:rPr>
        <w:t xml:space="preserve"> 6-параграф. Колоректалдық обырды ерте анықтауға скрининг жүргізу алгоритмі</w:t>
      </w:r>
    </w:p>
    <w:bookmarkEnd w:id="173"/>
    <w:bookmarkStart w:name="z27" w:id="174"/>
    <w:p>
      <w:pPr>
        <w:spacing w:after="0"/>
        <w:ind w:left="0"/>
        <w:jc w:val="both"/>
      </w:pPr>
      <w:r>
        <w:rPr>
          <w:rFonts w:ascii="Times New Roman"/>
          <w:b w:val="false"/>
          <w:i w:val="false"/>
          <w:color w:val="000000"/>
          <w:sz w:val="28"/>
        </w:rPr>
        <w:t>
      40. Полипоз, жуан ішек обыры бойынша есепте тұратын 50, 52, 54,56, 58, 60, 62, 64, 66, 68, 70 жастағы әйелдер мен ерлердің нысаналы топтары болып табылады.</w:t>
      </w:r>
    </w:p>
    <w:bookmarkEnd w:id="174"/>
    <w:bookmarkStart w:name="z205" w:id="175"/>
    <w:p>
      <w:pPr>
        <w:spacing w:after="0"/>
        <w:ind w:left="0"/>
        <w:jc w:val="both"/>
      </w:pPr>
      <w:r>
        <w:rPr>
          <w:rFonts w:ascii="Times New Roman"/>
          <w:b w:val="false"/>
          <w:i w:val="false"/>
          <w:color w:val="000000"/>
          <w:sz w:val="28"/>
        </w:rPr>
        <w:t>
      41. Колоректалдық обыр скринингі дайындық, скрининг жүргізу және қорытынды сатылардан тұрады және оған мыналар кіреді:</w:t>
      </w:r>
    </w:p>
    <w:bookmarkEnd w:id="175"/>
    <w:bookmarkStart w:name="z206" w:id="176"/>
    <w:p>
      <w:pPr>
        <w:spacing w:after="0"/>
        <w:ind w:left="0"/>
        <w:jc w:val="both"/>
      </w:pPr>
      <w:r>
        <w:rPr>
          <w:rFonts w:ascii="Times New Roman"/>
          <w:b w:val="false"/>
          <w:i w:val="false"/>
          <w:color w:val="000000"/>
          <w:sz w:val="28"/>
        </w:rPr>
        <w:t>
      гемокульт-тесті;</w:t>
      </w:r>
    </w:p>
    <w:bookmarkEnd w:id="176"/>
    <w:bookmarkStart w:name="z207" w:id="177"/>
    <w:p>
      <w:pPr>
        <w:spacing w:after="0"/>
        <w:ind w:left="0"/>
        <w:jc w:val="both"/>
      </w:pPr>
      <w:r>
        <w:rPr>
          <w:rFonts w:ascii="Times New Roman"/>
          <w:b w:val="false"/>
          <w:i w:val="false"/>
          <w:color w:val="000000"/>
          <w:sz w:val="28"/>
        </w:rPr>
        <w:t>
      оң гемокульт-тесті болған жағдайда ішек сілемейінің патологиялық учаскелерінде биопсия жүргізумен олардың анықталу жағдайында жаппай колоноскопияны жүргізу;</w:t>
      </w:r>
    </w:p>
    <w:bookmarkEnd w:id="177"/>
    <w:bookmarkStart w:name="z208" w:id="178"/>
    <w:p>
      <w:pPr>
        <w:spacing w:after="0"/>
        <w:ind w:left="0"/>
        <w:jc w:val="both"/>
      </w:pPr>
      <w:r>
        <w:rPr>
          <w:rFonts w:ascii="Times New Roman"/>
          <w:b w:val="false"/>
          <w:i w:val="false"/>
          <w:color w:val="000000"/>
          <w:sz w:val="28"/>
        </w:rPr>
        <w:t>
      42. Дайындық кезеңіне мыналар кіреді:</w:t>
      </w:r>
    </w:p>
    <w:bookmarkEnd w:id="178"/>
    <w:bookmarkStart w:name="z209" w:id="179"/>
    <w:p>
      <w:pPr>
        <w:spacing w:after="0"/>
        <w:ind w:left="0"/>
        <w:jc w:val="both"/>
      </w:pPr>
      <w:r>
        <w:rPr>
          <w:rFonts w:ascii="Times New Roman"/>
          <w:b w:val="false"/>
          <w:i w:val="false"/>
          <w:color w:val="000000"/>
          <w:sz w:val="28"/>
        </w:rPr>
        <w:t>
      Колоноскопия бөлімшелерін/кабинеттерін бейнетүсірілім мүмкіндіктерімен бейнеэндоскопиялық жабдықтармен және биопсия алуға арналған және азинвазивті хирургиялық араласуларды (жіңішке ішекте және т.б.полиптерді алып тастау) жүргізу үшін аспаптармен қамтамасыз ету;</w:t>
      </w:r>
    </w:p>
    <w:bookmarkEnd w:id="179"/>
    <w:bookmarkStart w:name="z210" w:id="180"/>
    <w:p>
      <w:pPr>
        <w:spacing w:after="0"/>
        <w:ind w:left="0"/>
        <w:jc w:val="both"/>
      </w:pPr>
      <w:r>
        <w:rPr>
          <w:rFonts w:ascii="Times New Roman"/>
          <w:b w:val="false"/>
          <w:i w:val="false"/>
          <w:color w:val="000000"/>
          <w:sz w:val="28"/>
        </w:rPr>
        <w:t>
      Колоноскопия жүргізудің кестесін бекіту;</w:t>
      </w:r>
    </w:p>
    <w:bookmarkEnd w:id="180"/>
    <w:bookmarkStart w:name="z211" w:id="181"/>
    <w:p>
      <w:pPr>
        <w:spacing w:after="0"/>
        <w:ind w:left="0"/>
        <w:jc w:val="both"/>
      </w:pPr>
      <w:r>
        <w:rPr>
          <w:rFonts w:ascii="Times New Roman"/>
          <w:b w:val="false"/>
          <w:i w:val="false"/>
          <w:color w:val="000000"/>
          <w:sz w:val="28"/>
        </w:rPr>
        <w:t>
      Ақпараттық сүйемелдеу, скринингке шақыру, оның ішінде мекенжайынан шақыру, электрондық және бұқаралық ақпарат құралдарын қолдану.</w:t>
      </w:r>
    </w:p>
    <w:bookmarkEnd w:id="181"/>
    <w:bookmarkStart w:name="z212" w:id="182"/>
    <w:p>
      <w:pPr>
        <w:spacing w:after="0"/>
        <w:ind w:left="0"/>
        <w:jc w:val="both"/>
      </w:pPr>
      <w:r>
        <w:rPr>
          <w:rFonts w:ascii="Times New Roman"/>
          <w:b w:val="false"/>
          <w:i w:val="false"/>
          <w:color w:val="000000"/>
          <w:sz w:val="28"/>
        </w:rPr>
        <w:t>
      Бұл ретте МСАК ұйымдарының/МСАК ұйымдарының профилактика және әлеуметтік-психологиялық көмек бөлімшесінің дәрігерігерге дейінгі кабинетінің орта медицина қызметкері:</w:t>
      </w:r>
    </w:p>
    <w:bookmarkEnd w:id="182"/>
    <w:bookmarkStart w:name="z213" w:id="183"/>
    <w:p>
      <w:pPr>
        <w:spacing w:after="0"/>
        <w:ind w:left="0"/>
        <w:jc w:val="both"/>
      </w:pPr>
      <w:r>
        <w:rPr>
          <w:rFonts w:ascii="Times New Roman"/>
          <w:b w:val="false"/>
          <w:i w:val="false"/>
          <w:color w:val="000000"/>
          <w:sz w:val="28"/>
        </w:rPr>
        <w:t>
      нысаналы топтардың тізімін құрайды, әр пациент үшін тексерілу күнін анықтайды және зерттеу жүргізу үшін гемокульт-тестімен қамтамасыз етеді;</w:t>
      </w:r>
    </w:p>
    <w:bookmarkEnd w:id="183"/>
    <w:bookmarkStart w:name="z214" w:id="184"/>
    <w:p>
      <w:pPr>
        <w:spacing w:after="0"/>
        <w:ind w:left="0"/>
        <w:jc w:val="both"/>
      </w:pPr>
      <w:r>
        <w:rPr>
          <w:rFonts w:ascii="Times New Roman"/>
          <w:b w:val="false"/>
          <w:i w:val="false"/>
          <w:color w:val="000000"/>
          <w:sz w:val="28"/>
        </w:rPr>
        <w:t>
      скринингтік тексеріп-қараудың дайындық сатысында пациентке скринингтен өтуге қойылатын талаптар туралы хабарлайды: етеккір кезеңінде, қанталаған геморройда, несепте немесе дефекация кезіндегі айтарлықтар күшенуден кейін қан болғанда зерттеулер жүргізбеген жөн. Тест нәтижелері МСАК ұйымдарының/МСАК ұйымдарының профилактика және әлеуметтік-психологиялық көмек бөлімшесінің дәрігерігерге дейінгі кабинетінің орта медицина қызметкеріне оларды алған күннен кейінгі 1-3 күн ішінде жеткізілуі тиіс.</w:t>
      </w:r>
    </w:p>
    <w:bookmarkEnd w:id="184"/>
    <w:bookmarkStart w:name="z215" w:id="185"/>
    <w:p>
      <w:pPr>
        <w:spacing w:after="0"/>
        <w:ind w:left="0"/>
        <w:jc w:val="both"/>
      </w:pPr>
      <w:r>
        <w:rPr>
          <w:rFonts w:ascii="Times New Roman"/>
          <w:b w:val="false"/>
          <w:i w:val="false"/>
          <w:color w:val="000000"/>
          <w:sz w:val="28"/>
        </w:rPr>
        <w:t>
      43. Скринингті жүргізу сатысына кіреді:</w:t>
      </w:r>
    </w:p>
    <w:bookmarkEnd w:id="185"/>
    <w:bookmarkStart w:name="z216" w:id="186"/>
    <w:p>
      <w:pPr>
        <w:spacing w:after="0"/>
        <w:ind w:left="0"/>
        <w:jc w:val="both"/>
      </w:pPr>
      <w:r>
        <w:rPr>
          <w:rFonts w:ascii="Times New Roman"/>
          <w:b w:val="false"/>
          <w:i w:val="false"/>
          <w:color w:val="000000"/>
          <w:sz w:val="28"/>
        </w:rPr>
        <w:t>
      гемокульт-тест жүргізу, тестіні алғаннан кейін және МСАК орта медицина қызметкерімен зерттеу жүргізілгеннен кейін ережесін түсіндірумен ол көбіне үй жағдайында жасалады:</w:t>
      </w:r>
    </w:p>
    <w:bookmarkEnd w:id="186"/>
    <w:bookmarkStart w:name="z217" w:id="187"/>
    <w:p>
      <w:pPr>
        <w:spacing w:after="0"/>
        <w:ind w:left="0"/>
        <w:jc w:val="both"/>
      </w:pPr>
      <w:r>
        <w:rPr>
          <w:rFonts w:ascii="Times New Roman"/>
          <w:b w:val="false"/>
          <w:i w:val="false"/>
          <w:color w:val="000000"/>
          <w:sz w:val="28"/>
        </w:rPr>
        <w:t>
      тексеріп-қарау үшін таза, құрғақ ыдысқа салынған нәжістің кішкентай бөлігі пайдаланылады; материалды алу нәжістің әр жерлеріне контейнер ұшын енгізумен жүргізу керек; материалды алғаннан кейін қақпақты жауып және контейнерді бірнеше рет қағу керек; тест-картаның арнайы терезесіне нәжістің өлшенген бөліктерімен 3 тамшы ерітіндіні жағу керек; 3-10 минуттан кейін (немесе өндірушінің тестте көрсеткені бойынша) тестіні түсіндіру керек.</w:t>
      </w:r>
    </w:p>
    <w:bookmarkEnd w:id="187"/>
    <w:bookmarkStart w:name="z218" w:id="188"/>
    <w:p>
      <w:pPr>
        <w:spacing w:after="0"/>
        <w:ind w:left="0"/>
        <w:jc w:val="both"/>
      </w:pPr>
      <w:r>
        <w:rPr>
          <w:rFonts w:ascii="Times New Roman"/>
          <w:b w:val="false"/>
          <w:i w:val="false"/>
          <w:color w:val="000000"/>
          <w:sz w:val="28"/>
        </w:rPr>
        <w:t>
      44. Тест нәтижесін бағалау пациенттің өзі зерттеу жүргізгеннен кейін жүргізіледі (3-10 минуттан кейін немесе өндірушінің тестте көрсеткені бойынша), егер тест үй жағдайында жасалса немесе зерттеу емханада жасалса медицина қызметкері тікелей жүргізеді:</w:t>
      </w:r>
    </w:p>
    <w:bookmarkEnd w:id="188"/>
    <w:bookmarkStart w:name="z219" w:id="189"/>
    <w:p>
      <w:pPr>
        <w:spacing w:after="0"/>
        <w:ind w:left="0"/>
        <w:jc w:val="both"/>
      </w:pPr>
      <w:r>
        <w:rPr>
          <w:rFonts w:ascii="Times New Roman"/>
          <w:b w:val="false"/>
          <w:i w:val="false"/>
          <w:color w:val="000000"/>
          <w:sz w:val="28"/>
        </w:rPr>
        <w:t>
      Т (тест) және С (бақылау) деңгейінде екі жолақтың пайда болуы оң нәтиже ретінде есептеледі (нәжісте қан анықталса);</w:t>
      </w:r>
    </w:p>
    <w:bookmarkEnd w:id="189"/>
    <w:bookmarkStart w:name="z220" w:id="190"/>
    <w:p>
      <w:pPr>
        <w:spacing w:after="0"/>
        <w:ind w:left="0"/>
        <w:jc w:val="both"/>
      </w:pPr>
      <w:r>
        <w:rPr>
          <w:rFonts w:ascii="Times New Roman"/>
          <w:b w:val="false"/>
          <w:i w:val="false"/>
          <w:color w:val="000000"/>
          <w:sz w:val="28"/>
        </w:rPr>
        <w:t>
      С (бақылау) деңгейінде бір жолақтың пайда болуы теріс нәтиже ретінде есептеледі (нәжісте қан болмаса);</w:t>
      </w:r>
    </w:p>
    <w:bookmarkEnd w:id="190"/>
    <w:bookmarkStart w:name="z221" w:id="191"/>
    <w:p>
      <w:pPr>
        <w:spacing w:after="0"/>
        <w:ind w:left="0"/>
        <w:jc w:val="both"/>
      </w:pPr>
      <w:r>
        <w:rPr>
          <w:rFonts w:ascii="Times New Roman"/>
          <w:b w:val="false"/>
          <w:i w:val="false"/>
          <w:color w:val="000000"/>
          <w:sz w:val="28"/>
        </w:rPr>
        <w:t>
      Т (тест) деңгейінде бір жолақтың пайда болуы қате нәтиже ретінде есептеледі;</w:t>
      </w:r>
    </w:p>
    <w:bookmarkEnd w:id="191"/>
    <w:bookmarkStart w:name="z222" w:id="192"/>
    <w:p>
      <w:pPr>
        <w:spacing w:after="0"/>
        <w:ind w:left="0"/>
        <w:jc w:val="both"/>
      </w:pPr>
      <w:r>
        <w:rPr>
          <w:rFonts w:ascii="Times New Roman"/>
          <w:b w:val="false"/>
          <w:i w:val="false"/>
          <w:color w:val="000000"/>
          <w:sz w:val="28"/>
        </w:rPr>
        <w:t>
      С (бақылау) деңгейінде жолақтың болмауы қате нәтиже ретінде есептеледі (сонымен бірге жолақтың тіптен болмауы);</w:t>
      </w:r>
    </w:p>
    <w:bookmarkEnd w:id="192"/>
    <w:bookmarkStart w:name="z223" w:id="193"/>
    <w:p>
      <w:pPr>
        <w:spacing w:after="0"/>
        <w:ind w:left="0"/>
        <w:jc w:val="both"/>
      </w:pPr>
      <w:r>
        <w:rPr>
          <w:rFonts w:ascii="Times New Roman"/>
          <w:b w:val="false"/>
          <w:i w:val="false"/>
          <w:color w:val="000000"/>
          <w:sz w:val="28"/>
        </w:rPr>
        <w:t>
      45. Егер тест үй жағдайында орындалатын болса, пациентті немесе оның туысқанын жолақтардың пайда болуын Т және С деңгейлерімен қайта суретке салып алу немесе камераға, телефонға нәтиженің дұрыстығын дәлелдеу үшін суретке түсіріп алуын сұрау керек.</w:t>
      </w:r>
    </w:p>
    <w:bookmarkEnd w:id="193"/>
    <w:bookmarkStart w:name="z224" w:id="194"/>
    <w:p>
      <w:pPr>
        <w:spacing w:after="0"/>
        <w:ind w:left="0"/>
        <w:jc w:val="both"/>
      </w:pPr>
      <w:r>
        <w:rPr>
          <w:rFonts w:ascii="Times New Roman"/>
          <w:b w:val="false"/>
          <w:i w:val="false"/>
          <w:color w:val="000000"/>
          <w:sz w:val="28"/>
        </w:rPr>
        <w:t>
      46. Гемокульт-тест нәтижелерін алғаннан кейін МСАК ұйымдарының/МСАК ұйымдарының профилактика және әлеуметтік-психологиялық көмек бөлімшесінің дәрігерге дейінгі кабинетінің орта медицина қызметкері:</w:t>
      </w:r>
    </w:p>
    <w:bookmarkEnd w:id="194"/>
    <w:bookmarkStart w:name="z225" w:id="195"/>
    <w:p>
      <w:pPr>
        <w:spacing w:after="0"/>
        <w:ind w:left="0"/>
        <w:jc w:val="both"/>
      </w:pPr>
      <w:r>
        <w:rPr>
          <w:rFonts w:ascii="Times New Roman"/>
          <w:b w:val="false"/>
          <w:i w:val="false"/>
          <w:color w:val="000000"/>
          <w:sz w:val="28"/>
        </w:rPr>
        <w:t>
      025-08/е нысанын толтырады, скрининг-тест бойынша сауалнама жүргізеді;</w:t>
      </w:r>
    </w:p>
    <w:bookmarkEnd w:id="195"/>
    <w:bookmarkStart w:name="z226" w:id="196"/>
    <w:p>
      <w:pPr>
        <w:spacing w:after="0"/>
        <w:ind w:left="0"/>
        <w:jc w:val="both"/>
      </w:pPr>
      <w:r>
        <w:rPr>
          <w:rFonts w:ascii="Times New Roman"/>
          <w:b w:val="false"/>
          <w:i w:val="false"/>
          <w:color w:val="000000"/>
          <w:sz w:val="28"/>
        </w:rPr>
        <w:t>
      гемокульт-тест нәтижелерін бағалайды (оң, теріс).</w:t>
      </w:r>
    </w:p>
    <w:bookmarkEnd w:id="196"/>
    <w:bookmarkStart w:name="z227" w:id="197"/>
    <w:p>
      <w:pPr>
        <w:spacing w:after="0"/>
        <w:ind w:left="0"/>
        <w:jc w:val="both"/>
      </w:pPr>
      <w:r>
        <w:rPr>
          <w:rFonts w:ascii="Times New Roman"/>
          <w:b w:val="false"/>
          <w:i w:val="false"/>
          <w:color w:val="000000"/>
          <w:sz w:val="28"/>
        </w:rPr>
        <w:t>
      Егер дұрыс нәтиже болмаса тестіні қайталау керек болады.</w:t>
      </w:r>
    </w:p>
    <w:bookmarkEnd w:id="197"/>
    <w:bookmarkStart w:name="z228" w:id="198"/>
    <w:p>
      <w:pPr>
        <w:spacing w:after="0"/>
        <w:ind w:left="0"/>
        <w:jc w:val="both"/>
      </w:pPr>
      <w:r>
        <w:rPr>
          <w:rFonts w:ascii="Times New Roman"/>
          <w:b w:val="false"/>
          <w:i w:val="false"/>
          <w:color w:val="000000"/>
          <w:sz w:val="28"/>
        </w:rPr>
        <w:t>
      Гемокульт-тестісінің оң нәтижесін МСАК ұйымдарының/МСАК ұйымдарының профилактика және әлеуметтік-психологиялық көмек бөлімшесінің дәрігерігерге дейінгі кабинетінің дәрігері растауы қажет.</w:t>
      </w:r>
    </w:p>
    <w:bookmarkEnd w:id="198"/>
    <w:bookmarkStart w:name="z229" w:id="199"/>
    <w:p>
      <w:pPr>
        <w:spacing w:after="0"/>
        <w:ind w:left="0"/>
        <w:jc w:val="both"/>
      </w:pPr>
      <w:r>
        <w:rPr>
          <w:rFonts w:ascii="Times New Roman"/>
          <w:b w:val="false"/>
          <w:i w:val="false"/>
          <w:color w:val="000000"/>
          <w:sz w:val="28"/>
        </w:rPr>
        <w:t>
      47. Гемокульт-тесттің оң нәтижесінде пациент жуан ішектің бүкіл бөлігіне тексеріп-қарауға (бұдан әрі – тоталдық колоноскопия) жіберіледі.</w:t>
      </w:r>
    </w:p>
    <w:bookmarkEnd w:id="199"/>
    <w:bookmarkStart w:name="z230" w:id="200"/>
    <w:p>
      <w:pPr>
        <w:spacing w:after="0"/>
        <w:ind w:left="0"/>
        <w:jc w:val="both"/>
      </w:pPr>
      <w:r>
        <w:rPr>
          <w:rFonts w:ascii="Times New Roman"/>
          <w:b w:val="false"/>
          <w:i w:val="false"/>
          <w:color w:val="000000"/>
          <w:sz w:val="28"/>
        </w:rPr>
        <w:t>
      Бұл ретте МСАК ұйымдарының/МСАК ұйымдарының профилактика және әлеуметтік-психологиялық көмек бөлімшесінің дәрігерігерге дейінгі кабинетінің дәрігері:</w:t>
      </w:r>
    </w:p>
    <w:bookmarkEnd w:id="200"/>
    <w:bookmarkStart w:name="z231" w:id="201"/>
    <w:p>
      <w:pPr>
        <w:spacing w:after="0"/>
        <w:ind w:left="0"/>
        <w:jc w:val="both"/>
      </w:pPr>
      <w:r>
        <w:rPr>
          <w:rFonts w:ascii="Times New Roman"/>
          <w:b w:val="false"/>
          <w:i w:val="false"/>
          <w:color w:val="000000"/>
          <w:sz w:val="28"/>
        </w:rPr>
        <w:t>
      гемокульт-тест нәтижелерін колоректалдық скринингке жататын пациенттер тізімінің журналына енгізеді;</w:t>
      </w:r>
    </w:p>
    <w:bookmarkEnd w:id="201"/>
    <w:bookmarkStart w:name="z232" w:id="202"/>
    <w:p>
      <w:pPr>
        <w:spacing w:after="0"/>
        <w:ind w:left="0"/>
        <w:jc w:val="both"/>
      </w:pPr>
      <w:r>
        <w:rPr>
          <w:rFonts w:ascii="Times New Roman"/>
          <w:b w:val="false"/>
          <w:i w:val="false"/>
          <w:color w:val="000000"/>
          <w:sz w:val="28"/>
        </w:rPr>
        <w:t>
      пациентті тексеріп-қарау жүргізу, тексерілу әдістемесі, колоноскопияға дайындық жүргізудің қажеттілігі туралы ақпарат береді;</w:t>
      </w:r>
    </w:p>
    <w:bookmarkEnd w:id="202"/>
    <w:bookmarkStart w:name="z233" w:id="203"/>
    <w:p>
      <w:pPr>
        <w:spacing w:after="0"/>
        <w:ind w:left="0"/>
        <w:jc w:val="both"/>
      </w:pPr>
      <w:r>
        <w:rPr>
          <w:rFonts w:ascii="Times New Roman"/>
          <w:b w:val="false"/>
          <w:i w:val="false"/>
          <w:color w:val="000000"/>
          <w:sz w:val="28"/>
        </w:rPr>
        <w:t>
      оң гемокульт-тест жағдайында жүргізілетін жаппай колоноскопия.</w:t>
      </w:r>
    </w:p>
    <w:bookmarkEnd w:id="203"/>
    <w:bookmarkStart w:name="z234" w:id="204"/>
    <w:p>
      <w:pPr>
        <w:spacing w:after="0"/>
        <w:ind w:left="0"/>
        <w:jc w:val="both"/>
      </w:pPr>
      <w:r>
        <w:rPr>
          <w:rFonts w:ascii="Times New Roman"/>
          <w:b w:val="false"/>
          <w:i w:val="false"/>
          <w:color w:val="000000"/>
          <w:sz w:val="28"/>
        </w:rPr>
        <w:t>
      48. Бұл ретте эндоскопия бөлімшесінің дәрігері:</w:t>
      </w:r>
    </w:p>
    <w:bookmarkEnd w:id="204"/>
    <w:bookmarkStart w:name="z235" w:id="205"/>
    <w:p>
      <w:pPr>
        <w:spacing w:after="0"/>
        <w:ind w:left="0"/>
        <w:jc w:val="both"/>
      </w:pPr>
      <w:r>
        <w:rPr>
          <w:rFonts w:ascii="Times New Roman"/>
          <w:b w:val="false"/>
          <w:i w:val="false"/>
          <w:color w:val="000000"/>
          <w:sz w:val="28"/>
        </w:rPr>
        <w:t>
      Көрсетілімдері бойынша ісіктерге, сілемейге биопсия жүргізеді;</w:t>
      </w:r>
    </w:p>
    <w:bookmarkEnd w:id="205"/>
    <w:bookmarkStart w:name="z236" w:id="206"/>
    <w:p>
      <w:pPr>
        <w:spacing w:after="0"/>
        <w:ind w:left="0"/>
        <w:jc w:val="both"/>
      </w:pPr>
      <w:r>
        <w:rPr>
          <w:rFonts w:ascii="Times New Roman"/>
          <w:b w:val="false"/>
          <w:i w:val="false"/>
          <w:color w:val="000000"/>
          <w:sz w:val="28"/>
        </w:rPr>
        <w:t>
      жіңішке аяқты тиісті аспаптар болған жағдайда полиптер анықталған кезде клип салу немесе электрокоагуляция арқылы бір сәттік полипэктомия немесе 0,3-0,5 см мөлшеріндегі полиптер кезінде "суық" биопсия жүргізеді;</w:t>
      </w:r>
    </w:p>
    <w:bookmarkEnd w:id="206"/>
    <w:bookmarkStart w:name="z237" w:id="207"/>
    <w:p>
      <w:pPr>
        <w:spacing w:after="0"/>
        <w:ind w:left="0"/>
        <w:jc w:val="both"/>
      </w:pPr>
      <w:r>
        <w:rPr>
          <w:rFonts w:ascii="Times New Roman"/>
          <w:b w:val="false"/>
          <w:i w:val="false"/>
          <w:color w:val="000000"/>
          <w:sz w:val="28"/>
        </w:rPr>
        <w:t>
      колоноскопиялық зерттеу бланкіне нәтижелерді (тікелей колоноскопиядан кейін және гистологиялық қорытындыны алғаннан кейін) енгізеді;</w:t>
      </w:r>
    </w:p>
    <w:bookmarkEnd w:id="207"/>
    <w:bookmarkStart w:name="z238" w:id="208"/>
    <w:p>
      <w:pPr>
        <w:spacing w:after="0"/>
        <w:ind w:left="0"/>
        <w:jc w:val="both"/>
      </w:pPr>
      <w:r>
        <w:rPr>
          <w:rFonts w:ascii="Times New Roman"/>
          <w:b w:val="false"/>
          <w:i w:val="false"/>
          <w:color w:val="000000"/>
          <w:sz w:val="28"/>
        </w:rPr>
        <w:t>
      эндоскопиялық зерттеуден өтетін адамдарға жұқтырмау мақсатында эндоскопиялық ем-шараларды қауіпсіз жүргізу жөніндегі санитариялық-гигиеналық іс-шаралар кешенін жүзеге асырады.</w:t>
      </w:r>
    </w:p>
    <w:bookmarkEnd w:id="208"/>
    <w:bookmarkStart w:name="z239" w:id="209"/>
    <w:p>
      <w:pPr>
        <w:spacing w:after="0"/>
        <w:ind w:left="0"/>
        <w:jc w:val="both"/>
      </w:pPr>
      <w:r>
        <w:rPr>
          <w:rFonts w:ascii="Times New Roman"/>
          <w:b w:val="false"/>
          <w:i w:val="false"/>
          <w:color w:val="000000"/>
          <w:sz w:val="28"/>
        </w:rPr>
        <w:t>
      49. Бір эндоскопиялық аппаратты пайдаланған жағдайда алдыңғы және келесі эндоскопиялық зерттеулердің арасындағы интервал тазартуды, жоғары деңгейдегі дезинфекция мен эндоскопиялық жабдықты автоматты тазарту аппаратын пайдалану арқылы эндоскопты жууды және үрлеуді ескере отырып, кемінде 20 минутты құрайды.</w:t>
      </w:r>
    </w:p>
    <w:bookmarkEnd w:id="209"/>
    <w:bookmarkStart w:name="z240" w:id="210"/>
    <w:p>
      <w:pPr>
        <w:spacing w:after="0"/>
        <w:ind w:left="0"/>
        <w:jc w:val="both"/>
      </w:pPr>
      <w:r>
        <w:rPr>
          <w:rFonts w:ascii="Times New Roman"/>
          <w:b w:val="false"/>
          <w:i w:val="false"/>
          <w:color w:val="000000"/>
          <w:sz w:val="28"/>
        </w:rPr>
        <w:t>
      50. Эндоскопия бөлімшесінің мейіргері:</w:t>
      </w:r>
    </w:p>
    <w:bookmarkEnd w:id="210"/>
    <w:bookmarkStart w:name="z241" w:id="211"/>
    <w:p>
      <w:pPr>
        <w:spacing w:after="0"/>
        <w:ind w:left="0"/>
        <w:jc w:val="both"/>
      </w:pPr>
      <w:r>
        <w:rPr>
          <w:rFonts w:ascii="Times New Roman"/>
          <w:b w:val="false"/>
          <w:i w:val="false"/>
          <w:color w:val="000000"/>
          <w:sz w:val="28"/>
        </w:rPr>
        <w:t>
      Скрининг уақытында орындалған жуан ішекті эндоскопиялық зерттеуді тіркеу журналында зерттеу жүргізу күнін, пациенттің тегін, атын, әкесінің атын, жасын, мекенжайын көрсете отырып, зерттеу жүргізуді тіркейді;</w:t>
      </w:r>
    </w:p>
    <w:bookmarkEnd w:id="211"/>
    <w:bookmarkStart w:name="z242" w:id="212"/>
    <w:p>
      <w:pPr>
        <w:spacing w:after="0"/>
        <w:ind w:left="0"/>
        <w:jc w:val="both"/>
      </w:pPr>
      <w:r>
        <w:rPr>
          <w:rFonts w:ascii="Times New Roman"/>
          <w:b w:val="false"/>
          <w:i w:val="false"/>
          <w:color w:val="000000"/>
          <w:sz w:val="28"/>
        </w:rPr>
        <w:t>
      ілеспелі бланкте "Материал скрининг бойынша алынды" деп белгіні көрсете отырып, белгіленген қағидаларға сәйкес ОД патоморфологиялық зертханасына/патологоанатомиялық бюросына алынған биопсиялық материалды таңбалайды, тіркейді және жібереді;</w:t>
      </w:r>
    </w:p>
    <w:bookmarkEnd w:id="212"/>
    <w:bookmarkStart w:name="z243" w:id="213"/>
    <w:p>
      <w:pPr>
        <w:spacing w:after="0"/>
        <w:ind w:left="0"/>
        <w:jc w:val="both"/>
      </w:pPr>
      <w:r>
        <w:rPr>
          <w:rFonts w:ascii="Times New Roman"/>
          <w:b w:val="false"/>
          <w:i w:val="false"/>
          <w:color w:val="000000"/>
          <w:sz w:val="28"/>
        </w:rPr>
        <w:t>
      МСАК ұйымына эндоскопиялық зерттеу нәтижелерін жібереді;</w:t>
      </w:r>
    </w:p>
    <w:bookmarkEnd w:id="213"/>
    <w:bookmarkStart w:name="z244" w:id="214"/>
    <w:p>
      <w:pPr>
        <w:spacing w:after="0"/>
        <w:ind w:left="0"/>
        <w:jc w:val="both"/>
      </w:pPr>
      <w:r>
        <w:rPr>
          <w:rFonts w:ascii="Times New Roman"/>
          <w:b w:val="false"/>
          <w:i w:val="false"/>
          <w:color w:val="000000"/>
          <w:sz w:val="28"/>
        </w:rPr>
        <w:t>
      ОД патоморфологиялық зертханасында/патологоанатомиялық бюросында жүргізілетін сілемейлі жуан ішектің биоптатын гистологиялық зерттеуге жібереді. Биоптатты морфологиялық интерпретациялау жалпыға бірдей халықаралық стандарттарға және Дүниежүзілік денсаулық сақтау ұйымының жіктемесіне сәйкес жүзеге асырылады.</w:t>
      </w:r>
    </w:p>
    <w:bookmarkEnd w:id="214"/>
    <w:bookmarkStart w:name="z245" w:id="215"/>
    <w:p>
      <w:pPr>
        <w:spacing w:after="0"/>
        <w:ind w:left="0"/>
        <w:jc w:val="both"/>
      </w:pPr>
      <w:r>
        <w:rPr>
          <w:rFonts w:ascii="Times New Roman"/>
          <w:b w:val="false"/>
          <w:i w:val="false"/>
          <w:color w:val="000000"/>
          <w:sz w:val="28"/>
        </w:rPr>
        <w:t>
      51. Қорытынды кезең өзіне анықталған патологиясы бар адамдарды диспансерлік есепке қоюды, есепке алу-есептік статистикалық құжаттаманы ресімдеуді қамтиды.</w:t>
      </w:r>
    </w:p>
    <w:bookmarkEnd w:id="215"/>
    <w:bookmarkStart w:name="z246" w:id="216"/>
    <w:p>
      <w:pPr>
        <w:spacing w:after="0"/>
        <w:ind w:left="0"/>
        <w:jc w:val="both"/>
      </w:pPr>
      <w:r>
        <w:rPr>
          <w:rFonts w:ascii="Times New Roman"/>
          <w:b w:val="false"/>
          <w:i w:val="false"/>
          <w:color w:val="000000"/>
          <w:sz w:val="28"/>
        </w:rPr>
        <w:t>
      52. Бұл ретте МСАК-тың профилактика және әлеуметтік-психологиялық көмек бөлімшесінің дәрігері:</w:t>
      </w:r>
    </w:p>
    <w:bookmarkEnd w:id="216"/>
    <w:bookmarkStart w:name="z247" w:id="217"/>
    <w:p>
      <w:pPr>
        <w:spacing w:after="0"/>
        <w:ind w:left="0"/>
        <w:jc w:val="both"/>
      </w:pPr>
      <w:r>
        <w:rPr>
          <w:rFonts w:ascii="Times New Roman"/>
          <w:b w:val="false"/>
          <w:i w:val="false"/>
          <w:color w:val="000000"/>
          <w:sz w:val="28"/>
        </w:rPr>
        <w:t>
      гомокульт-тесттің нәтижелерін алу кезінде:</w:t>
      </w:r>
    </w:p>
    <w:bookmarkEnd w:id="217"/>
    <w:bookmarkStart w:name="z248" w:id="218"/>
    <w:p>
      <w:pPr>
        <w:spacing w:after="0"/>
        <w:ind w:left="0"/>
        <w:jc w:val="both"/>
      </w:pPr>
      <w:r>
        <w:rPr>
          <w:rFonts w:ascii="Times New Roman"/>
          <w:b w:val="false"/>
          <w:i w:val="false"/>
          <w:color w:val="000000"/>
          <w:sz w:val="28"/>
        </w:rPr>
        <w:t>
      теріс (нәжісте жасырын қан болмағанда) болғанда 2 жылдан кейін скрининг жүргізуді ұсынады;</w:t>
      </w:r>
    </w:p>
    <w:bookmarkEnd w:id="218"/>
    <w:bookmarkStart w:name="z249" w:id="219"/>
    <w:p>
      <w:pPr>
        <w:spacing w:after="0"/>
        <w:ind w:left="0"/>
        <w:jc w:val="both"/>
      </w:pPr>
      <w:r>
        <w:rPr>
          <w:rFonts w:ascii="Times New Roman"/>
          <w:b w:val="false"/>
          <w:i w:val="false"/>
          <w:color w:val="000000"/>
          <w:sz w:val="28"/>
        </w:rPr>
        <w:t>
      оң (нәжісте жасырын қан болғанда) болса, бірақ пациент қол қойған және амбулаториялық пациенттің медициналық картасына жапсырылған пациенттің колоноскопиядан бас тарту жағдайы немесе эндоскопиялық зерттеу жүргізуге медициналық қарсы айғақтары болған жағдайда пациентпен әңгімелеседі, бақылау гемокульт-тесттін жүргізе отырып, қауіп тобына қосады, клонопроктологқа консультацияға жібереді.</w:t>
      </w:r>
    </w:p>
    <w:bookmarkEnd w:id="219"/>
    <w:bookmarkStart w:name="z250" w:id="220"/>
    <w:p>
      <w:pPr>
        <w:spacing w:after="0"/>
        <w:ind w:left="0"/>
        <w:jc w:val="both"/>
      </w:pPr>
      <w:r>
        <w:rPr>
          <w:rFonts w:ascii="Times New Roman"/>
          <w:b w:val="false"/>
          <w:i w:val="false"/>
          <w:color w:val="000000"/>
          <w:sz w:val="28"/>
        </w:rPr>
        <w:t>
      53. Эндоскопиялық зерттеулердің нәтижелерін алу кезінде:</w:t>
      </w:r>
    </w:p>
    <w:bookmarkEnd w:id="220"/>
    <w:bookmarkStart w:name="z251" w:id="221"/>
    <w:p>
      <w:pPr>
        <w:spacing w:after="0"/>
        <w:ind w:left="0"/>
        <w:jc w:val="both"/>
      </w:pPr>
      <w:r>
        <w:rPr>
          <w:rFonts w:ascii="Times New Roman"/>
          <w:b w:val="false"/>
          <w:i w:val="false"/>
          <w:color w:val="000000"/>
          <w:sz w:val="28"/>
        </w:rPr>
        <w:t>
      CS 1 (патологиясыз) зерттеліп-қаралған адамдарға 2 жылдан кейін скрининг шеңберінде гмокульт-тест жүргізуді ұсынады;</w:t>
      </w:r>
    </w:p>
    <w:bookmarkEnd w:id="221"/>
    <w:bookmarkStart w:name="z252" w:id="222"/>
    <w:p>
      <w:pPr>
        <w:spacing w:after="0"/>
        <w:ind w:left="0"/>
        <w:jc w:val="both"/>
      </w:pPr>
      <w:r>
        <w:rPr>
          <w:rFonts w:ascii="Times New Roman"/>
          <w:b w:val="false"/>
          <w:i w:val="false"/>
          <w:color w:val="000000"/>
          <w:sz w:val="28"/>
        </w:rPr>
        <w:t>
      CS 2-3 (жуан ішектің тұқым қуалаушылық ауруы және оның даму аномалиясы, ішектің созылмалы қабыну аурулары) пациенттерді КДҰ/КДО гасторэнтерологына/колопроктологына жібереді;</w:t>
      </w:r>
    </w:p>
    <w:bookmarkEnd w:id="222"/>
    <w:bookmarkStart w:name="z253" w:id="223"/>
    <w:p>
      <w:pPr>
        <w:spacing w:after="0"/>
        <w:ind w:left="0"/>
        <w:jc w:val="both"/>
      </w:pPr>
      <w:r>
        <w:rPr>
          <w:rFonts w:ascii="Times New Roman"/>
          <w:b w:val="false"/>
          <w:i w:val="false"/>
          <w:color w:val="000000"/>
          <w:sz w:val="28"/>
        </w:rPr>
        <w:t>
      CS 4 (полип тәрізді ісіктер) пациенттерге емделуді (полипэктомия), полипэктомиядан кейін 4-6 айдан соң бақылау колоноскопиясын жүргізу арқылы аудандық онкологта, КДҰ/КДО гасторэнтерологында/колопроктологында динамикалық бақылауда болуды ұсынады;</w:t>
      </w:r>
    </w:p>
    <w:bookmarkEnd w:id="223"/>
    <w:bookmarkStart w:name="z254" w:id="224"/>
    <w:p>
      <w:pPr>
        <w:spacing w:after="0"/>
        <w:ind w:left="0"/>
        <w:jc w:val="both"/>
      </w:pPr>
      <w:r>
        <w:rPr>
          <w:rFonts w:ascii="Times New Roman"/>
          <w:b w:val="false"/>
          <w:i w:val="false"/>
          <w:color w:val="000000"/>
          <w:sz w:val="28"/>
        </w:rPr>
        <w:t>
      CS 5-8 (морфологиялық верификациямен немесе онсыз жуан ішектің қатерлі ісігі) пациенттерді ОД-ға кейіннен тұратын жері бойынша аудандық онкологта динамикалық бақылауда болуымен жібереді.</w:t>
      </w:r>
    </w:p>
    <w:bookmarkEnd w:id="224"/>
    <w:bookmarkStart w:name="z255" w:id="225"/>
    <w:p>
      <w:pPr>
        <w:spacing w:after="0"/>
        <w:ind w:left="0"/>
        <w:jc w:val="both"/>
      </w:pPr>
      <w:r>
        <w:rPr>
          <w:rFonts w:ascii="Times New Roman"/>
          <w:b w:val="false"/>
          <w:i w:val="false"/>
          <w:color w:val="000000"/>
          <w:sz w:val="28"/>
        </w:rPr>
        <w:t>
      54. Колоректалдық скринигтің (гемокульт-тест, колоноскопия, мамандардың консультациялары) нәтижелері колоректалдық скринингке жататын пациенттерді есепке алу журналына, Ұлттық скринигтік бағдарламаға қатысушының паспортына, 025-08/е нысанына енгізіледі және ай сайын келесі есептік кезеңнен кейінгі айдың 1-күніне дейін аумақтық ақпараттық-талдамалық орталыққа беріледі.</w:t>
      </w:r>
    </w:p>
    <w:bookmarkEnd w:id="225"/>
    <w:bookmarkStart w:name="z256" w:id="226"/>
    <w:p>
      <w:pPr>
        <w:spacing w:after="0"/>
        <w:ind w:left="0"/>
        <w:jc w:val="both"/>
      </w:pPr>
      <w:r>
        <w:rPr>
          <w:rFonts w:ascii="Times New Roman"/>
          <w:b w:val="false"/>
          <w:i w:val="false"/>
          <w:color w:val="000000"/>
          <w:sz w:val="28"/>
        </w:rPr>
        <w:t>
      55. Тереңдетілген диагностика тағайындалған жағдайда 025-08/е нысан тек КДҰ/КДО, ОД-дан барлық тағайындалған зерттеулердің нәтижелері алынғаннан кейін ғана статистикалық өңдеу үшін беріледі.</w:t>
      </w:r>
    </w:p>
    <w:bookmarkEnd w:id="226"/>
    <w:bookmarkStart w:name="z257" w:id="227"/>
    <w:p>
      <w:pPr>
        <w:spacing w:after="0"/>
        <w:ind w:left="0"/>
        <w:jc w:val="both"/>
      </w:pPr>
      <w:r>
        <w:rPr>
          <w:rFonts w:ascii="Times New Roman"/>
          <w:b w:val="false"/>
          <w:i w:val="false"/>
          <w:color w:val="000000"/>
          <w:sz w:val="28"/>
        </w:rPr>
        <w:t>
      Зерттеп-қарау нәтижелері мен пациентті одан әрі бақылау жөніндегі ұсынымдар учаскелік дәрігерге/жалпы практика дәрігеріне жіберіледі.</w:t>
      </w:r>
    </w:p>
    <w:bookmarkEnd w:id="227"/>
    <w:bookmarkStart w:name="z28" w:id="228"/>
    <w:p>
      <w:pPr>
        <w:spacing w:after="0"/>
        <w:ind w:left="0"/>
        <w:jc w:val="left"/>
      </w:pPr>
      <w:r>
        <w:rPr>
          <w:rFonts w:ascii="Times New Roman"/>
          <w:b/>
          <w:i w:val="false"/>
          <w:color w:val="000000"/>
        </w:rPr>
        <w:t xml:space="preserve"> 7-параграф. Өңеш обыры және асқазан обыры скринингін жүргізу алгоритмі</w:t>
      </w:r>
    </w:p>
    <w:bookmarkEnd w:id="228"/>
    <w:bookmarkStart w:name="z29" w:id="229"/>
    <w:p>
      <w:pPr>
        <w:spacing w:after="0"/>
        <w:ind w:left="0"/>
        <w:jc w:val="both"/>
      </w:pPr>
      <w:r>
        <w:rPr>
          <w:rFonts w:ascii="Times New Roman"/>
          <w:b w:val="false"/>
          <w:i w:val="false"/>
          <w:color w:val="000000"/>
          <w:sz w:val="28"/>
        </w:rPr>
        <w:t>
      56. Өңеш обырына және асқазан обырына байланысты диспансерлік есепте тұрмаған 50, 52, 54, 56, 58 және 60 жастағы ерлер мен әйелдер нысаналы топ болып табылады.</w:t>
      </w:r>
    </w:p>
    <w:bookmarkEnd w:id="229"/>
    <w:bookmarkStart w:name="z258" w:id="230"/>
    <w:p>
      <w:pPr>
        <w:spacing w:after="0"/>
        <w:ind w:left="0"/>
        <w:jc w:val="both"/>
      </w:pPr>
      <w:r>
        <w:rPr>
          <w:rFonts w:ascii="Times New Roman"/>
          <w:b w:val="false"/>
          <w:i w:val="false"/>
          <w:color w:val="000000"/>
          <w:sz w:val="28"/>
        </w:rPr>
        <w:t>
      57. Өңеш обыры мен асқазан обырына скрининг дайындалған кезеңнен, скрининг жүргізуден, қорытынды кезеңнен тұрады және мыналарды қамтиды:</w:t>
      </w:r>
    </w:p>
    <w:bookmarkEnd w:id="230"/>
    <w:bookmarkStart w:name="z259" w:id="231"/>
    <w:p>
      <w:pPr>
        <w:spacing w:after="0"/>
        <w:ind w:left="0"/>
        <w:jc w:val="both"/>
      </w:pPr>
      <w:r>
        <w:rPr>
          <w:rFonts w:ascii="Times New Roman"/>
          <w:b w:val="false"/>
          <w:i w:val="false"/>
          <w:color w:val="000000"/>
          <w:sz w:val="28"/>
        </w:rPr>
        <w:t>
      Өңеш пен асқазанды эндоскопиялық зерттеу (эзофагогастродуоденоскопия);</w:t>
      </w:r>
    </w:p>
    <w:bookmarkEnd w:id="231"/>
    <w:bookmarkStart w:name="z260" w:id="232"/>
    <w:p>
      <w:pPr>
        <w:spacing w:after="0"/>
        <w:ind w:left="0"/>
        <w:jc w:val="both"/>
      </w:pPr>
      <w:r>
        <w:rPr>
          <w:rFonts w:ascii="Times New Roman"/>
          <w:b w:val="false"/>
          <w:i w:val="false"/>
          <w:color w:val="000000"/>
          <w:sz w:val="28"/>
        </w:rPr>
        <w:t>
      оларды анықтаған жағдайда жүргізілетін өңеш пен асқазан сілемейінің патологиялық учаскелерінің биопсиясы.</w:t>
      </w:r>
    </w:p>
    <w:bookmarkEnd w:id="232"/>
    <w:bookmarkStart w:name="z261" w:id="233"/>
    <w:p>
      <w:pPr>
        <w:spacing w:after="0"/>
        <w:ind w:left="0"/>
        <w:jc w:val="both"/>
      </w:pPr>
      <w:r>
        <w:rPr>
          <w:rFonts w:ascii="Times New Roman"/>
          <w:b w:val="false"/>
          <w:i w:val="false"/>
          <w:color w:val="000000"/>
          <w:sz w:val="28"/>
        </w:rPr>
        <w:t>
      58. Дайындық кезеңі мыналарды қамтиды:</w:t>
      </w:r>
    </w:p>
    <w:bookmarkEnd w:id="233"/>
    <w:bookmarkStart w:name="z262" w:id="234"/>
    <w:p>
      <w:pPr>
        <w:spacing w:after="0"/>
        <w:ind w:left="0"/>
        <w:jc w:val="both"/>
      </w:pPr>
      <w:r>
        <w:rPr>
          <w:rFonts w:ascii="Times New Roman"/>
          <w:b w:val="false"/>
          <w:i w:val="false"/>
          <w:color w:val="000000"/>
          <w:sz w:val="28"/>
        </w:rPr>
        <w:t>
      КДБ/КДО эндоскопия бөлімшелерін/кабинеттерін жабдықпен, персоналмен, КДБ/КДО өткізгіштік қабілетінің жеткіліксіз қамтамасыз етілуі кезінде өңешке және асқазанға эндоскопиялық зерттеу жүргізу үшін, бейнеэндоскопиялық зерттеу жүргізу үшін бейнеэндоскопиялық жабдықтармен қамтамасыз ету, ДБ осы тізіміне қосылуы мүмкін:</w:t>
      </w:r>
    </w:p>
    <w:bookmarkEnd w:id="234"/>
    <w:bookmarkStart w:name="z263" w:id="235"/>
    <w:p>
      <w:pPr>
        <w:spacing w:after="0"/>
        <w:ind w:left="0"/>
        <w:jc w:val="both"/>
      </w:pPr>
      <w:r>
        <w:rPr>
          <w:rFonts w:ascii="Times New Roman"/>
          <w:b w:val="false"/>
          <w:i w:val="false"/>
          <w:color w:val="000000"/>
          <w:sz w:val="28"/>
        </w:rPr>
        <w:t>
      нысаналы топтарды қалыптастыру;</w:t>
      </w:r>
    </w:p>
    <w:bookmarkEnd w:id="235"/>
    <w:bookmarkStart w:name="z264" w:id="236"/>
    <w:p>
      <w:pPr>
        <w:spacing w:after="0"/>
        <w:ind w:left="0"/>
        <w:jc w:val="both"/>
      </w:pPr>
      <w:r>
        <w:rPr>
          <w:rFonts w:ascii="Times New Roman"/>
          <w:b w:val="false"/>
          <w:i w:val="false"/>
          <w:color w:val="000000"/>
          <w:sz w:val="28"/>
        </w:rPr>
        <w:t>
      ақпараттық сүйемелдеу, скринингке, соның ішінде атаулы шақыруларды, электрондық және басылымдық ақпараттық құралдарын пайдаланумен скринингке шақыру.</w:t>
      </w:r>
    </w:p>
    <w:bookmarkEnd w:id="236"/>
    <w:bookmarkStart w:name="z265" w:id="237"/>
    <w:p>
      <w:pPr>
        <w:spacing w:after="0"/>
        <w:ind w:left="0"/>
        <w:jc w:val="both"/>
      </w:pPr>
      <w:r>
        <w:rPr>
          <w:rFonts w:ascii="Times New Roman"/>
          <w:b w:val="false"/>
          <w:i w:val="false"/>
          <w:color w:val="000000"/>
          <w:sz w:val="28"/>
        </w:rPr>
        <w:t>
      Бұл ретте МСАК ұйымының/МСАК ұйымының профилактика және әлеуметтік-психологиялық көмек бөлімшесінің дәрігерге дейінгі кабинетінің медицина қызметкері:</w:t>
      </w:r>
    </w:p>
    <w:bookmarkEnd w:id="237"/>
    <w:bookmarkStart w:name="z266" w:id="238"/>
    <w:p>
      <w:pPr>
        <w:spacing w:after="0"/>
        <w:ind w:left="0"/>
        <w:jc w:val="both"/>
      </w:pPr>
      <w:r>
        <w:rPr>
          <w:rFonts w:ascii="Times New Roman"/>
          <w:b w:val="false"/>
          <w:i w:val="false"/>
          <w:color w:val="000000"/>
          <w:sz w:val="28"/>
        </w:rPr>
        <w:t>
      халықтың нысаналы тобының тізімін қалыптастырады, әрбір пациент үшін зерттеп-қаралу күні мен уақытын белгілейді және зерттеу жүргізілетін күні КДО, ДБ эндоскопия бөлімшесіне пациенттің келуін қамтамасыз етеді;</w:t>
      </w:r>
    </w:p>
    <w:bookmarkEnd w:id="238"/>
    <w:bookmarkStart w:name="z267" w:id="239"/>
    <w:p>
      <w:pPr>
        <w:spacing w:after="0"/>
        <w:ind w:left="0"/>
        <w:jc w:val="both"/>
      </w:pPr>
      <w:r>
        <w:rPr>
          <w:rFonts w:ascii="Times New Roman"/>
          <w:b w:val="false"/>
          <w:i w:val="false"/>
          <w:color w:val="000000"/>
          <w:sz w:val="28"/>
        </w:rPr>
        <w:t>
      зерттеу жүргізудің қажеттілігін түсіндіреді, скрининг емшарасын өткізуге пациентті дайындайды;</w:t>
      </w:r>
    </w:p>
    <w:bookmarkEnd w:id="239"/>
    <w:bookmarkStart w:name="z268" w:id="240"/>
    <w:p>
      <w:pPr>
        <w:spacing w:after="0"/>
        <w:ind w:left="0"/>
        <w:jc w:val="both"/>
      </w:pPr>
      <w:r>
        <w:rPr>
          <w:rFonts w:ascii="Times New Roman"/>
          <w:b w:val="false"/>
          <w:i w:val="false"/>
          <w:color w:val="000000"/>
          <w:sz w:val="28"/>
        </w:rPr>
        <w:t>
      МСАК ұйымының профилактика және әлеуметтік-психологиялық көмек бөлімшесінің, дәрігерлік амбулатория, ауылдық, аудандық, қалалық емханалардың дәрігерімен Денсаулық сақтау басқармасы (бұдан әрі – Басқарма) бекіткен жоспарға сәйкес эндоскопиялық зерттеуге жіберу кестесін қалыптастырады және келіседі.</w:t>
      </w:r>
    </w:p>
    <w:bookmarkEnd w:id="240"/>
    <w:bookmarkStart w:name="z269" w:id="241"/>
    <w:p>
      <w:pPr>
        <w:spacing w:after="0"/>
        <w:ind w:left="0"/>
        <w:jc w:val="both"/>
      </w:pPr>
      <w:r>
        <w:rPr>
          <w:rFonts w:ascii="Times New Roman"/>
          <w:b w:val="false"/>
          <w:i w:val="false"/>
          <w:color w:val="000000"/>
          <w:sz w:val="28"/>
        </w:rPr>
        <w:t>
      59. Скрининг жүргізу кезеңдері:</w:t>
      </w:r>
    </w:p>
    <w:bookmarkEnd w:id="241"/>
    <w:bookmarkStart w:name="z270" w:id="242"/>
    <w:p>
      <w:pPr>
        <w:spacing w:after="0"/>
        <w:ind w:left="0"/>
        <w:jc w:val="both"/>
      </w:pPr>
      <w:r>
        <w:rPr>
          <w:rFonts w:ascii="Times New Roman"/>
          <w:b w:val="false"/>
          <w:i w:val="false"/>
          <w:color w:val="000000"/>
          <w:sz w:val="28"/>
        </w:rPr>
        <w:t>
      онкологиялық сақтық шараларын арттыру және өңеш обырын және асқазан обырын ерте диагностикалау мәселелері бойынша оқудан өткен эндоскопист дәрігер жүргізетін эзофагогастродуоденскопияны қамтиды. Эзофагогастродуоденоскопия Басқарма бекіткен эндоскопиялық зерттеу жүргізу кестесіне жүргізіледі.</w:t>
      </w:r>
    </w:p>
    <w:bookmarkEnd w:id="242"/>
    <w:bookmarkStart w:name="z271" w:id="243"/>
    <w:p>
      <w:pPr>
        <w:spacing w:after="0"/>
        <w:ind w:left="0"/>
        <w:jc w:val="both"/>
      </w:pPr>
      <w:r>
        <w:rPr>
          <w:rFonts w:ascii="Times New Roman"/>
          <w:b w:val="false"/>
          <w:i w:val="false"/>
          <w:color w:val="000000"/>
          <w:sz w:val="28"/>
        </w:rPr>
        <w:t>
      60. Эндоскопия бөлімшесінің дәрігері:</w:t>
      </w:r>
    </w:p>
    <w:bookmarkEnd w:id="243"/>
    <w:bookmarkStart w:name="z272" w:id="244"/>
    <w:p>
      <w:pPr>
        <w:spacing w:after="0"/>
        <w:ind w:left="0"/>
        <w:jc w:val="both"/>
      </w:pPr>
      <w:r>
        <w:rPr>
          <w:rFonts w:ascii="Times New Roman"/>
          <w:b w:val="false"/>
          <w:i w:val="false"/>
          <w:color w:val="000000"/>
          <w:sz w:val="28"/>
        </w:rPr>
        <w:t>
      өңеш және асқазанды эндоскопиялық зерттеу нәтижелерін (тікелей эзофагогастродуоденскопиядан кейін және гистологиялық зерттеу қорытындысын алғаннан кейін) хабарлайды және бланкке енгізеді;</w:t>
      </w:r>
    </w:p>
    <w:bookmarkEnd w:id="244"/>
    <w:bookmarkStart w:name="z273" w:id="245"/>
    <w:p>
      <w:pPr>
        <w:spacing w:after="0"/>
        <w:ind w:left="0"/>
        <w:jc w:val="both"/>
      </w:pPr>
      <w:r>
        <w:rPr>
          <w:rFonts w:ascii="Times New Roman"/>
          <w:b w:val="false"/>
          <w:i w:val="false"/>
          <w:color w:val="000000"/>
          <w:sz w:val="28"/>
        </w:rPr>
        <w:t>
      эндоскопиялық зерттеуден өтетін адамдардың Helicobacter pylori жұқтыруын болдырмау мақсатында қауіпсіз эндоскопиялық емшара жүргізу жөніндегі санитариялық-гигиеналық іс-шаралардың кешенін жүзеге асырады.</w:t>
      </w:r>
    </w:p>
    <w:bookmarkEnd w:id="245"/>
    <w:bookmarkStart w:name="z274" w:id="246"/>
    <w:p>
      <w:pPr>
        <w:spacing w:after="0"/>
        <w:ind w:left="0"/>
        <w:jc w:val="both"/>
      </w:pPr>
      <w:r>
        <w:rPr>
          <w:rFonts w:ascii="Times New Roman"/>
          <w:b w:val="false"/>
          <w:i w:val="false"/>
          <w:color w:val="000000"/>
          <w:sz w:val="28"/>
        </w:rPr>
        <w:t>
      Бір эндоскопиялық аппарат қолданылған жағдайда алдыңғы және одан кейінгі эндоскопиялық зерттеудің арасындағы интервал эндоскопиялық жабдықты автоматты өңдеу аппаратын пайдалан отырып эндоскопқа тазалау жүргізуді, жоғары деңгейлі дезинфекцияны, жуу және үрлеуді ескеріле отырып кемінде 20 минутты құрайды.</w:t>
      </w:r>
    </w:p>
    <w:bookmarkEnd w:id="246"/>
    <w:bookmarkStart w:name="z275" w:id="247"/>
    <w:p>
      <w:pPr>
        <w:spacing w:after="0"/>
        <w:ind w:left="0"/>
        <w:jc w:val="both"/>
      </w:pPr>
      <w:r>
        <w:rPr>
          <w:rFonts w:ascii="Times New Roman"/>
          <w:b w:val="false"/>
          <w:i w:val="false"/>
          <w:color w:val="000000"/>
          <w:sz w:val="28"/>
        </w:rPr>
        <w:t>
      61. Эндоскопия кабинетінің мейіргері:</w:t>
      </w:r>
    </w:p>
    <w:bookmarkEnd w:id="247"/>
    <w:bookmarkStart w:name="z276" w:id="248"/>
    <w:p>
      <w:pPr>
        <w:spacing w:after="0"/>
        <w:ind w:left="0"/>
        <w:jc w:val="both"/>
      </w:pPr>
      <w:r>
        <w:rPr>
          <w:rFonts w:ascii="Times New Roman"/>
          <w:b w:val="false"/>
          <w:i w:val="false"/>
          <w:color w:val="000000"/>
          <w:sz w:val="28"/>
        </w:rPr>
        <w:t>
      скрининг кезінде жасалған өңеш және асқазанды эндоскопиялық зерттеуді тіркеу журналында зерттеу жүргізілген күні, пациенттің тегі, аты, әкесінің атын, жасын, мекен жайын көрсете отырып, зерттеу жүргізуді тіркейді;</w:t>
      </w:r>
    </w:p>
    <w:bookmarkEnd w:id="248"/>
    <w:bookmarkStart w:name="z277" w:id="249"/>
    <w:p>
      <w:pPr>
        <w:spacing w:after="0"/>
        <w:ind w:left="0"/>
        <w:jc w:val="both"/>
      </w:pPr>
      <w:r>
        <w:rPr>
          <w:rFonts w:ascii="Times New Roman"/>
          <w:b w:val="false"/>
          <w:i w:val="false"/>
          <w:color w:val="000000"/>
          <w:sz w:val="28"/>
        </w:rPr>
        <w:t>
      алынған биопсиялық материалды таңбалайды, тіркейді және белгіленген қағидаларға сәйкес сүйемелдеу бланкінде "Скрининг бойынша материал алынды" белгіні көрсете отырып, ДБ патоморфологиялық зертханаға/патологоанатомиялық бюроға жібереді;</w:t>
      </w:r>
    </w:p>
    <w:bookmarkEnd w:id="249"/>
    <w:bookmarkStart w:name="z278" w:id="250"/>
    <w:p>
      <w:pPr>
        <w:spacing w:after="0"/>
        <w:ind w:left="0"/>
        <w:jc w:val="both"/>
      </w:pPr>
      <w:r>
        <w:rPr>
          <w:rFonts w:ascii="Times New Roman"/>
          <w:b w:val="false"/>
          <w:i w:val="false"/>
          <w:color w:val="000000"/>
          <w:sz w:val="28"/>
        </w:rPr>
        <w:t>
      эндоскопиялық зерттеу нәтижелерін МСАК ұйымына жібереді;</w:t>
      </w:r>
    </w:p>
    <w:bookmarkEnd w:id="250"/>
    <w:bookmarkStart w:name="z279" w:id="251"/>
    <w:p>
      <w:pPr>
        <w:spacing w:after="0"/>
        <w:ind w:left="0"/>
        <w:jc w:val="both"/>
      </w:pPr>
      <w:r>
        <w:rPr>
          <w:rFonts w:ascii="Times New Roman"/>
          <w:b w:val="false"/>
          <w:i w:val="false"/>
          <w:color w:val="000000"/>
          <w:sz w:val="28"/>
        </w:rPr>
        <w:t>
      ДБ патоморфологиялық зертханада/патологоанатомиялық бюрода жүргізілетін өңеш және асқазанның сілемейлі биоптатының гистологиялық зерттеуін жібереді. Биоптаттың морфологиялық интерпретациясы Дүниежүзілік денсаулық сақтау ұйымының жалпыға ортақ халықаралық стандарттары мен жіктеуішіне сәйкес жүзеге асырылады.</w:t>
      </w:r>
    </w:p>
    <w:bookmarkEnd w:id="251"/>
    <w:bookmarkStart w:name="z280" w:id="252"/>
    <w:p>
      <w:pPr>
        <w:spacing w:after="0"/>
        <w:ind w:left="0"/>
        <w:jc w:val="both"/>
      </w:pPr>
      <w:r>
        <w:rPr>
          <w:rFonts w:ascii="Times New Roman"/>
          <w:b w:val="false"/>
          <w:i w:val="false"/>
          <w:color w:val="000000"/>
          <w:sz w:val="28"/>
        </w:rPr>
        <w:t>
      62. Қорытынды кезең өзіне толық зерттеп-қарауды, патология анықталған адамдарды диспансерлік есепке алуды, есепке алу-есептілік статистикалық құжаттаманы ресімдеуді аяқтауды қамтиды.</w:t>
      </w:r>
    </w:p>
    <w:bookmarkEnd w:id="252"/>
    <w:bookmarkStart w:name="z281" w:id="253"/>
    <w:p>
      <w:pPr>
        <w:spacing w:after="0"/>
        <w:ind w:left="0"/>
        <w:jc w:val="both"/>
      </w:pPr>
      <w:r>
        <w:rPr>
          <w:rFonts w:ascii="Times New Roman"/>
          <w:b w:val="false"/>
          <w:i w:val="false"/>
          <w:color w:val="000000"/>
          <w:sz w:val="28"/>
        </w:rPr>
        <w:t>
      63. Бұл ретте эндоскопиялық зерттеу нәтижелерін алу кезінде МСАК ұйымының профилактика және әлеуметтік-психологиялық көмек бөлімшесінің дәрігері:</w:t>
      </w:r>
    </w:p>
    <w:bookmarkEnd w:id="253"/>
    <w:bookmarkStart w:name="z282" w:id="254"/>
    <w:p>
      <w:pPr>
        <w:spacing w:after="0"/>
        <w:ind w:left="0"/>
        <w:jc w:val="both"/>
      </w:pPr>
      <w:r>
        <w:rPr>
          <w:rFonts w:ascii="Times New Roman"/>
          <w:b w:val="false"/>
          <w:i w:val="false"/>
          <w:color w:val="000000"/>
          <w:sz w:val="28"/>
        </w:rPr>
        <w:t>
      Зерттеп-қаралған адамдарға ES 1, GS 1 (патологиясыз) 2 жылдан кейін келесі эндоскопиялық зерттеу жүргізу ұсынылады;</w:t>
      </w:r>
    </w:p>
    <w:bookmarkEnd w:id="254"/>
    <w:bookmarkStart w:name="z283" w:id="255"/>
    <w:p>
      <w:pPr>
        <w:spacing w:after="0"/>
        <w:ind w:left="0"/>
        <w:jc w:val="both"/>
      </w:pPr>
      <w:r>
        <w:rPr>
          <w:rFonts w:ascii="Times New Roman"/>
          <w:b w:val="false"/>
          <w:i w:val="false"/>
          <w:color w:val="000000"/>
          <w:sz w:val="28"/>
        </w:rPr>
        <w:t>
      ES 2-4, GS 2-4 (тұқым қуалайтын аурулар, даму аномалиясы, қабынған аурулар, ойық жара) пациент КДБ/КДО гастроэнтерологына жіберіледі;</w:t>
      </w:r>
    </w:p>
    <w:bookmarkEnd w:id="255"/>
    <w:bookmarkStart w:name="z284" w:id="256"/>
    <w:p>
      <w:pPr>
        <w:spacing w:after="0"/>
        <w:ind w:left="0"/>
        <w:jc w:val="both"/>
      </w:pPr>
      <w:r>
        <w:rPr>
          <w:rFonts w:ascii="Times New Roman"/>
          <w:b w:val="false"/>
          <w:i w:val="false"/>
          <w:color w:val="000000"/>
          <w:sz w:val="28"/>
        </w:rPr>
        <w:t>
      ES 5, GS 5 (өңеш, асқазанның сілемейлі қабықасты ісігі), ES 9-12, GS 8-14 (морфологиялық верификациясыз қатерлі ісіктің эндоскопиялық картинасы, морфологиялық верификацияланған обыр) - пациенттер тұратын жері бойынша аудандық онкологта одан әрі динамикалық бақылаумен ДБ жіберіледі;</w:t>
      </w:r>
    </w:p>
    <w:bookmarkEnd w:id="256"/>
    <w:bookmarkStart w:name="z285" w:id="257"/>
    <w:p>
      <w:pPr>
        <w:spacing w:after="0"/>
        <w:ind w:left="0"/>
        <w:jc w:val="both"/>
      </w:pPr>
      <w:r>
        <w:rPr>
          <w:rFonts w:ascii="Times New Roman"/>
          <w:b w:val="false"/>
          <w:i w:val="false"/>
          <w:color w:val="000000"/>
          <w:sz w:val="28"/>
        </w:rPr>
        <w:t>
      ES 6 (Баррета өңеші), ES 7-8, GS 6-7 (өңеш және асқазанның сылып тасталған полипозды ісігі) пациенттерге тұратын жері бойынша аудандық онкологта динамикалық бақылау ұсынылады.</w:t>
      </w:r>
    </w:p>
    <w:bookmarkEnd w:id="257"/>
    <w:bookmarkStart w:name="z286" w:id="258"/>
    <w:p>
      <w:pPr>
        <w:spacing w:after="0"/>
        <w:ind w:left="0"/>
        <w:jc w:val="both"/>
      </w:pPr>
      <w:r>
        <w:rPr>
          <w:rFonts w:ascii="Times New Roman"/>
          <w:b w:val="false"/>
          <w:i w:val="false"/>
          <w:color w:val="000000"/>
          <w:sz w:val="28"/>
        </w:rPr>
        <w:t>
      64. Эндоскопиялық скрининг нәтижелері өңеш обыры және асқазан обырының скринингіне жататын пациенттерді есепке алу журналына, Ұлттық скринингтік бағдарламаға қатысушы паспортына, 025-08/е нысанына енгізіледі және есепті кезеңнен кейінгі айдың 1-күніне дейінгі мерзімде ай сайын аумақтық ақпараттық-талдау орталығына беріледі.</w:t>
      </w:r>
    </w:p>
    <w:bookmarkEnd w:id="258"/>
    <w:bookmarkStart w:name="z287" w:id="259"/>
    <w:p>
      <w:pPr>
        <w:spacing w:after="0"/>
        <w:ind w:left="0"/>
        <w:jc w:val="both"/>
      </w:pPr>
      <w:r>
        <w:rPr>
          <w:rFonts w:ascii="Times New Roman"/>
          <w:b w:val="false"/>
          <w:i w:val="false"/>
          <w:color w:val="000000"/>
          <w:sz w:val="28"/>
        </w:rPr>
        <w:t>
      65. тереңдетілген диагностика тағайындалған жағдайда 025-08/е нысаны толтырылған деп есептеледі және КДБ/КДО, ДБ-ден барлық тағайындалған зерттеулердің нәтижелері алынғаннан кейін ғана статистикалық өңдеу үшін берілуі тиіс.</w:t>
      </w:r>
    </w:p>
    <w:bookmarkEnd w:id="259"/>
    <w:bookmarkStart w:name="z288" w:id="260"/>
    <w:p>
      <w:pPr>
        <w:spacing w:after="0"/>
        <w:ind w:left="0"/>
        <w:jc w:val="both"/>
      </w:pPr>
      <w:r>
        <w:rPr>
          <w:rFonts w:ascii="Times New Roman"/>
          <w:b w:val="false"/>
          <w:i w:val="false"/>
          <w:color w:val="000000"/>
          <w:sz w:val="28"/>
        </w:rPr>
        <w:t>
      Зерттеп-қарау нәтижелері және пациентті одан әрі бақылау ұсынымдары учаскелік дәрігерге/жалпы практика дәрігеріне жіберіледі.</w:t>
      </w:r>
    </w:p>
    <w:bookmarkEnd w:id="260"/>
    <w:bookmarkStart w:name="z30" w:id="261"/>
    <w:p>
      <w:pPr>
        <w:spacing w:after="0"/>
        <w:ind w:left="0"/>
        <w:jc w:val="left"/>
      </w:pPr>
      <w:r>
        <w:rPr>
          <w:rFonts w:ascii="Times New Roman"/>
          <w:b/>
          <w:i w:val="false"/>
          <w:color w:val="000000"/>
        </w:rPr>
        <w:t xml:space="preserve"> 8-параграф. Гепатоцеллюларлық обырға скрининг жүргізу алгоритмі</w:t>
      </w:r>
    </w:p>
    <w:bookmarkEnd w:id="261"/>
    <w:bookmarkStart w:name="z31" w:id="262"/>
    <w:p>
      <w:pPr>
        <w:spacing w:after="0"/>
        <w:ind w:left="0"/>
        <w:jc w:val="both"/>
      </w:pPr>
      <w:r>
        <w:rPr>
          <w:rFonts w:ascii="Times New Roman"/>
          <w:b w:val="false"/>
          <w:i w:val="false"/>
          <w:color w:val="000000"/>
          <w:sz w:val="28"/>
        </w:rPr>
        <w:t>
      66. Вирусқа қарсы терапиядағы немесе вирусқа қарсы терапия тиімділігінің бағалауын алмағандарды қоспағанда вирусты және вирусты емес этиологиялы бауыр циррозы бойынша диспансерлік есепте тұрған ерлер мен әйелдер нысаналы топ болып табылады.</w:t>
      </w:r>
    </w:p>
    <w:bookmarkEnd w:id="262"/>
    <w:bookmarkStart w:name="z289" w:id="263"/>
    <w:p>
      <w:pPr>
        <w:spacing w:after="0"/>
        <w:ind w:left="0"/>
        <w:jc w:val="both"/>
      </w:pPr>
      <w:r>
        <w:rPr>
          <w:rFonts w:ascii="Times New Roman"/>
          <w:b w:val="false"/>
          <w:i w:val="false"/>
          <w:color w:val="000000"/>
          <w:sz w:val="28"/>
        </w:rPr>
        <w:t>
      67. Гепатоцеллюларлық обыр скринингі дайындық, скринг жүргізу, қорытынды кезеңдерден тұрады және:</w:t>
      </w:r>
    </w:p>
    <w:bookmarkEnd w:id="263"/>
    <w:bookmarkStart w:name="z290" w:id="264"/>
    <w:p>
      <w:pPr>
        <w:spacing w:after="0"/>
        <w:ind w:left="0"/>
        <w:jc w:val="both"/>
      </w:pPr>
      <w:r>
        <w:rPr>
          <w:rFonts w:ascii="Times New Roman"/>
          <w:b w:val="false"/>
          <w:i w:val="false"/>
          <w:color w:val="000000"/>
          <w:sz w:val="28"/>
        </w:rPr>
        <w:t>
      вирусты этиологиялы бауыр циррозы бар пациенттер арасында 3 айда 1 рет кезеңділігімен жылына 4 рет және вирустық емес этиологиялы бауыр циррозы бар пациенттер арасында 6 айда 1 рет кезеңділігімен жылына 2 рет қанның альфа-фетопротеин (бұдан әрі – АФП) деңгейін иммундық ферменттік талдау (бұдан әрі – ИФТ) әдісімен анықтауды;</w:t>
      </w:r>
    </w:p>
    <w:bookmarkEnd w:id="264"/>
    <w:bookmarkStart w:name="z291" w:id="265"/>
    <w:p>
      <w:pPr>
        <w:spacing w:after="0"/>
        <w:ind w:left="0"/>
        <w:jc w:val="both"/>
      </w:pPr>
      <w:r>
        <w:rPr>
          <w:rFonts w:ascii="Times New Roman"/>
          <w:b w:val="false"/>
          <w:i w:val="false"/>
          <w:color w:val="000000"/>
          <w:sz w:val="28"/>
        </w:rPr>
        <w:t>
      вирусты этиологиялы бауыр циррозы бар пациенттер арасында 3 айда 1 рет кезеңділігімен жылына 4 рет және вирусты емес этиологиялы бауыр циррозы бар пациенттер арасында 6 айда 1 рет кезеңділігімен жылына 2 рет бауырды УДЗ;</w:t>
      </w:r>
    </w:p>
    <w:bookmarkEnd w:id="265"/>
    <w:bookmarkStart w:name="z292" w:id="266"/>
    <w:p>
      <w:pPr>
        <w:spacing w:after="0"/>
        <w:ind w:left="0"/>
        <w:jc w:val="both"/>
      </w:pPr>
      <w:r>
        <w:rPr>
          <w:rFonts w:ascii="Times New Roman"/>
          <w:b w:val="false"/>
          <w:i w:val="false"/>
          <w:color w:val="000000"/>
          <w:sz w:val="28"/>
        </w:rPr>
        <w:t>
      көрсетілімдер бойынша бауырға болюстік контраспен компьютерлік томография (бұдан әрі – КТ)/магниттік-резонанстық томографияны (бұдан әрі – МРТ) қамтиды.</w:t>
      </w:r>
    </w:p>
    <w:bookmarkEnd w:id="266"/>
    <w:bookmarkStart w:name="z293" w:id="267"/>
    <w:p>
      <w:pPr>
        <w:spacing w:after="0"/>
        <w:ind w:left="0"/>
        <w:jc w:val="both"/>
      </w:pPr>
      <w:r>
        <w:rPr>
          <w:rFonts w:ascii="Times New Roman"/>
          <w:b w:val="false"/>
          <w:i w:val="false"/>
          <w:color w:val="000000"/>
          <w:sz w:val="28"/>
        </w:rPr>
        <w:t>
      68. Дайындық кезеңіне мыналар кіреді:</w:t>
      </w:r>
    </w:p>
    <w:bookmarkEnd w:id="267"/>
    <w:bookmarkStart w:name="z294" w:id="268"/>
    <w:p>
      <w:pPr>
        <w:spacing w:after="0"/>
        <w:ind w:left="0"/>
        <w:jc w:val="both"/>
      </w:pPr>
      <w:r>
        <w:rPr>
          <w:rFonts w:ascii="Times New Roman"/>
          <w:b w:val="false"/>
          <w:i w:val="false"/>
          <w:color w:val="000000"/>
          <w:sz w:val="28"/>
        </w:rPr>
        <w:t>
      жабдықталуын, қызметкерлер құрамын, өткізу мүмкіндігін есепке ала отырып, Денсаулық сақтау басқармасының орталықтандырылған:</w:t>
      </w:r>
    </w:p>
    <w:bookmarkEnd w:id="268"/>
    <w:bookmarkStart w:name="z295" w:id="269"/>
    <w:p>
      <w:pPr>
        <w:spacing w:after="0"/>
        <w:ind w:left="0"/>
        <w:jc w:val="both"/>
      </w:pPr>
      <w:r>
        <w:rPr>
          <w:rFonts w:ascii="Times New Roman"/>
          <w:b w:val="false"/>
          <w:i w:val="false"/>
          <w:color w:val="000000"/>
          <w:sz w:val="28"/>
        </w:rPr>
        <w:t>
      гепатологиялық орталықтың/кабинеттің (ИФТ зертханасының) жолдамасы бойынша АФП деңгейін анықтау;</w:t>
      </w:r>
    </w:p>
    <w:bookmarkEnd w:id="269"/>
    <w:bookmarkStart w:name="z296" w:id="270"/>
    <w:p>
      <w:pPr>
        <w:spacing w:after="0"/>
        <w:ind w:left="0"/>
        <w:jc w:val="both"/>
      </w:pPr>
      <w:r>
        <w:rPr>
          <w:rFonts w:ascii="Times New Roman"/>
          <w:b w:val="false"/>
          <w:i w:val="false"/>
          <w:color w:val="000000"/>
          <w:sz w:val="28"/>
        </w:rPr>
        <w:t>
      УДЗ (гепатологиялық орталық/кабинет, КДБ/КДО);</w:t>
      </w:r>
    </w:p>
    <w:bookmarkEnd w:id="270"/>
    <w:bookmarkStart w:name="z297" w:id="271"/>
    <w:p>
      <w:pPr>
        <w:spacing w:after="0"/>
        <w:ind w:left="0"/>
        <w:jc w:val="both"/>
      </w:pPr>
      <w:r>
        <w:rPr>
          <w:rFonts w:ascii="Times New Roman"/>
          <w:b w:val="false"/>
          <w:i w:val="false"/>
          <w:color w:val="000000"/>
          <w:sz w:val="28"/>
        </w:rPr>
        <w:t>
      ақпараттық сүйемелдеу, соның ішінде атаулы шақырулар, электрондық және баспа бұқаралық ақпараттық құралдарын пайдалана отырып скринингке шақыруды жүргізетін денсаулық сақтау ұйымын анықтау.</w:t>
      </w:r>
    </w:p>
    <w:bookmarkEnd w:id="271"/>
    <w:bookmarkStart w:name="z298" w:id="272"/>
    <w:p>
      <w:pPr>
        <w:spacing w:after="0"/>
        <w:ind w:left="0"/>
        <w:jc w:val="both"/>
      </w:pPr>
      <w:r>
        <w:rPr>
          <w:rFonts w:ascii="Times New Roman"/>
          <w:b w:val="false"/>
          <w:i w:val="false"/>
          <w:color w:val="000000"/>
          <w:sz w:val="28"/>
        </w:rPr>
        <w:t>
      Бұл ретте гепатологиялық орталық (кабинет) дәрігері:</w:t>
      </w:r>
    </w:p>
    <w:bookmarkEnd w:id="272"/>
    <w:bookmarkStart w:name="z299" w:id="273"/>
    <w:p>
      <w:pPr>
        <w:spacing w:after="0"/>
        <w:ind w:left="0"/>
        <w:jc w:val="both"/>
      </w:pPr>
      <w:r>
        <w:rPr>
          <w:rFonts w:ascii="Times New Roman"/>
          <w:b w:val="false"/>
          <w:i w:val="false"/>
          <w:color w:val="000000"/>
          <w:sz w:val="28"/>
        </w:rPr>
        <w:t>
      халықтың нысаналы тобының тізімін және пациенттердің зерттеп-қаралу кестесін қалыптастырады;</w:t>
      </w:r>
    </w:p>
    <w:bookmarkEnd w:id="273"/>
    <w:bookmarkStart w:name="z300" w:id="274"/>
    <w:p>
      <w:pPr>
        <w:spacing w:after="0"/>
        <w:ind w:left="0"/>
        <w:jc w:val="both"/>
      </w:pPr>
      <w:r>
        <w:rPr>
          <w:rFonts w:ascii="Times New Roman"/>
          <w:b w:val="false"/>
          <w:i w:val="false"/>
          <w:color w:val="000000"/>
          <w:sz w:val="28"/>
        </w:rPr>
        <w:t>
      зерттеу жүргізу қажеттілігін түсіндіреді, скрининг емшарасын жүргізуге пациентті дайындау.</w:t>
      </w:r>
    </w:p>
    <w:bookmarkEnd w:id="274"/>
    <w:bookmarkStart w:name="z301" w:id="275"/>
    <w:p>
      <w:pPr>
        <w:spacing w:after="0"/>
        <w:ind w:left="0"/>
        <w:jc w:val="both"/>
      </w:pPr>
      <w:r>
        <w:rPr>
          <w:rFonts w:ascii="Times New Roman"/>
          <w:b w:val="false"/>
          <w:i w:val="false"/>
          <w:color w:val="000000"/>
          <w:sz w:val="28"/>
        </w:rPr>
        <w:t>
      69. Скрининг жүргізу кезеңі:</w:t>
      </w:r>
    </w:p>
    <w:bookmarkEnd w:id="275"/>
    <w:bookmarkStart w:name="z302" w:id="276"/>
    <w:p>
      <w:pPr>
        <w:spacing w:after="0"/>
        <w:ind w:left="0"/>
        <w:jc w:val="both"/>
      </w:pPr>
      <w:r>
        <w:rPr>
          <w:rFonts w:ascii="Times New Roman"/>
          <w:b w:val="false"/>
          <w:i w:val="false"/>
          <w:color w:val="000000"/>
          <w:sz w:val="28"/>
        </w:rPr>
        <w:t>
      АФП-ға венадан ұйыту активаторымен пробирка-вакутейнерге, сарысуды бөлуге арналған гельмен, антикоагулянтсыз көлемі 5,0 мл-ден кем емес қан алу. Қан алу гепатологиялық орталықта (кабинетте) жүзеге асырылады.</w:t>
      </w:r>
    </w:p>
    <w:bookmarkEnd w:id="276"/>
    <w:bookmarkStart w:name="z303" w:id="277"/>
    <w:p>
      <w:pPr>
        <w:spacing w:after="0"/>
        <w:ind w:left="0"/>
        <w:jc w:val="both"/>
      </w:pPr>
      <w:r>
        <w:rPr>
          <w:rFonts w:ascii="Times New Roman"/>
          <w:b w:val="false"/>
          <w:i w:val="false"/>
          <w:color w:val="000000"/>
          <w:sz w:val="28"/>
        </w:rPr>
        <w:t>
      70. АФП-ға қан алуды ұйымдастыру кезінде пробирка-вакутейнерді қан алынғаннан кейін 30 минут ішінде центрифугалау қажеттілігіне байланысты қан алу пунктінің клиникалық зертханаға жақын жерде орналасуын алдын ала қарастыру қажет.</w:t>
      </w:r>
    </w:p>
    <w:bookmarkEnd w:id="277"/>
    <w:bookmarkStart w:name="z304" w:id="278"/>
    <w:p>
      <w:pPr>
        <w:spacing w:after="0"/>
        <w:ind w:left="0"/>
        <w:jc w:val="both"/>
      </w:pPr>
      <w:r>
        <w:rPr>
          <w:rFonts w:ascii="Times New Roman"/>
          <w:b w:val="false"/>
          <w:i w:val="false"/>
          <w:color w:val="000000"/>
          <w:sz w:val="28"/>
        </w:rPr>
        <w:t>
      71. Қан алуды жүзеге асыратын медицина қызметкері, АФП-ға қанның үлгілерін тіркеу журналына талдауды алу күнін, пациенттің тегін, атын, әкесінің атын, жасын, тұрғылықты мекенжайын, тура нөмірлеуге сәйкес пациенттің реттік нөмірін тіркейді;</w:t>
      </w:r>
    </w:p>
    <w:bookmarkEnd w:id="278"/>
    <w:bookmarkStart w:name="z305" w:id="279"/>
    <w:p>
      <w:pPr>
        <w:spacing w:after="0"/>
        <w:ind w:left="0"/>
        <w:jc w:val="both"/>
      </w:pPr>
      <w:r>
        <w:rPr>
          <w:rFonts w:ascii="Times New Roman"/>
          <w:b w:val="false"/>
          <w:i w:val="false"/>
          <w:color w:val="000000"/>
          <w:sz w:val="28"/>
        </w:rPr>
        <w:t>
      72. Бұл ретте клиникалық зертхана жағдайында зертханашы:</w:t>
      </w:r>
    </w:p>
    <w:bookmarkEnd w:id="279"/>
    <w:bookmarkStart w:name="z306" w:id="280"/>
    <w:p>
      <w:pPr>
        <w:spacing w:after="0"/>
        <w:ind w:left="0"/>
        <w:jc w:val="both"/>
      </w:pPr>
      <w:r>
        <w:rPr>
          <w:rFonts w:ascii="Times New Roman"/>
          <w:b w:val="false"/>
          <w:i w:val="false"/>
          <w:color w:val="000000"/>
          <w:sz w:val="28"/>
        </w:rPr>
        <w:t>
      пробирка-вакутейнерді қан алынғаннан кейін 30 минут (40 минуттан көп емес уақыт) ішінде минутына 3000 айналым жылдамдықпен 15 минут бойы центрифугалайды. Центрифугаланғаннан кейін гель пробирка ішіндегіні формалық элементтер мен сарысуға бөлу керек;</w:t>
      </w:r>
    </w:p>
    <w:bookmarkEnd w:id="280"/>
    <w:bookmarkStart w:name="z307" w:id="281"/>
    <w:p>
      <w:pPr>
        <w:spacing w:after="0"/>
        <w:ind w:left="0"/>
        <w:jc w:val="both"/>
      </w:pPr>
      <w:r>
        <w:rPr>
          <w:rFonts w:ascii="Times New Roman"/>
          <w:b w:val="false"/>
          <w:i w:val="false"/>
          <w:color w:val="000000"/>
          <w:sz w:val="28"/>
        </w:rPr>
        <w:t>
      сарысуды бір реттік ұштықты тамшуыр-мөлшерлегішпен алып көлемі 1,5-2,0 мл болатын ілгешек қақпақты Эппендорф типті түтікке құяды;</w:t>
      </w:r>
    </w:p>
    <w:bookmarkEnd w:id="281"/>
    <w:bookmarkStart w:name="z308" w:id="282"/>
    <w:p>
      <w:pPr>
        <w:spacing w:after="0"/>
        <w:ind w:left="0"/>
        <w:jc w:val="both"/>
      </w:pPr>
      <w:r>
        <w:rPr>
          <w:rFonts w:ascii="Times New Roman"/>
          <w:b w:val="false"/>
          <w:i w:val="false"/>
          <w:color w:val="000000"/>
          <w:sz w:val="28"/>
        </w:rPr>
        <w:t>
      пробиркалар қан үлгілерін алуды тіркеу журналына сәйкес пациенттің реттік нөміріне сәйкес таңбалайды;</w:t>
      </w:r>
    </w:p>
    <w:bookmarkEnd w:id="282"/>
    <w:bookmarkStart w:name="z309" w:id="283"/>
    <w:p>
      <w:pPr>
        <w:spacing w:after="0"/>
        <w:ind w:left="0"/>
        <w:jc w:val="both"/>
      </w:pPr>
      <w:r>
        <w:rPr>
          <w:rFonts w:ascii="Times New Roman"/>
          <w:b w:val="false"/>
          <w:i w:val="false"/>
          <w:color w:val="000000"/>
          <w:sz w:val="28"/>
        </w:rPr>
        <w:t>
      Басқарма бекіткен кестеге сәйкес, КДО, ОД-дің ИФТ зертханаларына қан үлгілерін жеткізеді. Бұл ретте МСАК ұйымдары материалдарды жеткізуге санитариялық автокөлік бөлуді қарастырады.</w:t>
      </w:r>
    </w:p>
    <w:bookmarkEnd w:id="283"/>
    <w:bookmarkStart w:name="z310" w:id="284"/>
    <w:p>
      <w:pPr>
        <w:spacing w:after="0"/>
        <w:ind w:left="0"/>
        <w:jc w:val="both"/>
      </w:pPr>
      <w:r>
        <w:rPr>
          <w:rFonts w:ascii="Times New Roman"/>
          <w:b w:val="false"/>
          <w:i w:val="false"/>
          <w:color w:val="000000"/>
          <w:sz w:val="28"/>
        </w:rPr>
        <w:t>
      73. ИФТ–ға зерттеуге жолдау толтырылған нысаны бар Эппендорф типті пробирканы тасымалдау үшін зерттеу полиэтилен пакетке салынады. Үлгі ИФТ зертханасына сарысу алынғаннан кейін 24 сағат ішінде термоконтейнерде +2</w:t>
      </w:r>
      <w:r>
        <w:rPr>
          <w:rFonts w:ascii="Times New Roman"/>
          <w:b w:val="false"/>
          <w:i w:val="false"/>
          <w:color w:val="000000"/>
          <w:vertAlign w:val="superscript"/>
        </w:rPr>
        <w:t>0</w:t>
      </w:r>
      <w:r>
        <w:rPr>
          <w:rFonts w:ascii="Times New Roman"/>
          <w:b w:val="false"/>
          <w:i w:val="false"/>
          <w:color w:val="000000"/>
          <w:sz w:val="28"/>
        </w:rPr>
        <w:t>...+4</w:t>
      </w:r>
      <w:r>
        <w:rPr>
          <w:rFonts w:ascii="Times New Roman"/>
          <w:b w:val="false"/>
          <w:i w:val="false"/>
          <w:color w:val="000000"/>
          <w:vertAlign w:val="superscript"/>
        </w:rPr>
        <w:t>0</w:t>
      </w:r>
      <w:r>
        <w:rPr>
          <w:rFonts w:ascii="Times New Roman"/>
          <w:b w:val="false"/>
          <w:i w:val="false"/>
          <w:color w:val="000000"/>
          <w:sz w:val="28"/>
        </w:rPr>
        <w:t xml:space="preserve"> С температурада жеткізілуі тиіс. Сарысуды алынған күні биоматериалды зертханаға жеткізу мүмкін болмаған жағдайда ол мұздатқыш камерада -20</w:t>
      </w:r>
      <w:r>
        <w:rPr>
          <w:rFonts w:ascii="Times New Roman"/>
          <w:b w:val="false"/>
          <w:i w:val="false"/>
          <w:color w:val="000000"/>
          <w:vertAlign w:val="superscript"/>
        </w:rPr>
        <w:t>0</w:t>
      </w:r>
      <w:r>
        <w:rPr>
          <w:rFonts w:ascii="Times New Roman"/>
          <w:b w:val="false"/>
          <w:i w:val="false"/>
          <w:color w:val="000000"/>
          <w:sz w:val="28"/>
        </w:rPr>
        <w:t xml:space="preserve"> С температурада мұздатылады.</w:t>
      </w:r>
    </w:p>
    <w:bookmarkEnd w:id="284"/>
    <w:p>
      <w:pPr>
        <w:spacing w:after="0"/>
        <w:ind w:left="0"/>
        <w:jc w:val="both"/>
      </w:pPr>
      <w:r>
        <w:rPr>
          <w:rFonts w:ascii="Times New Roman"/>
          <w:b w:val="false"/>
          <w:i w:val="false"/>
          <w:color w:val="000000"/>
          <w:sz w:val="28"/>
        </w:rPr>
        <w:t>
      Осы температурада биоматериалды 5 ай бойы сақтауға болады. ИФТ жүргізер алдында материалды бір реттік ерітуге ғана рұқсат етіледі;</w:t>
      </w:r>
    </w:p>
    <w:p>
      <w:pPr>
        <w:spacing w:after="0"/>
        <w:ind w:left="0"/>
        <w:jc w:val="both"/>
      </w:pPr>
      <w:r>
        <w:rPr>
          <w:rFonts w:ascii="Times New Roman"/>
          <w:b w:val="false"/>
          <w:i w:val="false"/>
          <w:color w:val="000000"/>
          <w:sz w:val="28"/>
        </w:rPr>
        <w:t>
      КДБ, ДБ ИФТ зертханасында сарысудың ИФТ үлгілері.</w:t>
      </w:r>
    </w:p>
    <w:bookmarkStart w:name="z311" w:id="285"/>
    <w:p>
      <w:pPr>
        <w:spacing w:after="0"/>
        <w:ind w:left="0"/>
        <w:jc w:val="both"/>
      </w:pPr>
      <w:r>
        <w:rPr>
          <w:rFonts w:ascii="Times New Roman"/>
          <w:b w:val="false"/>
          <w:i w:val="false"/>
          <w:color w:val="000000"/>
          <w:sz w:val="28"/>
        </w:rPr>
        <w:t>
      74. Бұл ретте ИФТ зертханасының зертханашысы:</w:t>
      </w:r>
    </w:p>
    <w:bookmarkEnd w:id="285"/>
    <w:p>
      <w:pPr>
        <w:spacing w:after="0"/>
        <w:ind w:left="0"/>
        <w:jc w:val="both"/>
      </w:pPr>
      <w:r>
        <w:rPr>
          <w:rFonts w:ascii="Times New Roman"/>
          <w:b w:val="false"/>
          <w:i w:val="false"/>
          <w:color w:val="000000"/>
          <w:sz w:val="28"/>
        </w:rPr>
        <w:t>
      АФП-ға қан үлгілерін тіркеу журналына талдауды алу күні, пациенттің тегі, аты, әкесінің аты, жасы, тұрғылықты мекенжайын тіркейді, пациенттің жеке сәйкестендіру нөмірі көрсетіледі (пробиркада көрсетілген нөмірге сәйкес келеді);</w:t>
      </w:r>
    </w:p>
    <w:p>
      <w:pPr>
        <w:spacing w:after="0"/>
        <w:ind w:left="0"/>
        <w:jc w:val="both"/>
      </w:pPr>
      <w:r>
        <w:rPr>
          <w:rFonts w:ascii="Times New Roman"/>
          <w:b w:val="false"/>
          <w:i w:val="false"/>
          <w:color w:val="000000"/>
          <w:sz w:val="28"/>
        </w:rPr>
        <w:t>
      АФП-ға қан үлгілерін тіркеу журналында алынған нәтижелерді тіркеумен ИФТ жүргізеді;</w:t>
      </w:r>
    </w:p>
    <w:p>
      <w:pPr>
        <w:spacing w:after="0"/>
        <w:ind w:left="0"/>
        <w:jc w:val="both"/>
      </w:pPr>
      <w:r>
        <w:rPr>
          <w:rFonts w:ascii="Times New Roman"/>
          <w:b w:val="false"/>
          <w:i w:val="false"/>
          <w:color w:val="000000"/>
          <w:sz w:val="28"/>
        </w:rPr>
        <w:t>
      Гепатологиялық орталыққа (кабинет) АФП-ға қанды зерттеу нәтижелерін жібереді.</w:t>
      </w:r>
    </w:p>
    <w:bookmarkStart w:name="z312" w:id="286"/>
    <w:p>
      <w:pPr>
        <w:spacing w:after="0"/>
        <w:ind w:left="0"/>
        <w:jc w:val="both"/>
      </w:pPr>
      <w:r>
        <w:rPr>
          <w:rFonts w:ascii="Times New Roman"/>
          <w:b w:val="false"/>
          <w:i w:val="false"/>
          <w:color w:val="000000"/>
          <w:sz w:val="28"/>
        </w:rPr>
        <w:t>
      75. Жеткізу күні зерттеуді жүргізу мүмкіндігі болмаған жағдайда -20</w:t>
      </w:r>
      <w:r>
        <w:rPr>
          <w:rFonts w:ascii="Times New Roman"/>
          <w:b w:val="false"/>
          <w:i w:val="false"/>
          <w:color w:val="000000"/>
          <w:vertAlign w:val="superscript"/>
        </w:rPr>
        <w:t>0</w:t>
      </w:r>
      <w:r>
        <w:rPr>
          <w:rFonts w:ascii="Times New Roman"/>
          <w:b w:val="false"/>
          <w:i w:val="false"/>
          <w:color w:val="000000"/>
          <w:sz w:val="28"/>
        </w:rPr>
        <w:t>С температура кезінде мұздату камерасында биоматериалды мұздату жүргізіледі. Осы температурада биоматериалды 5 ай бойы сақтауға болады. Материалды бір реттік ерітуге ғана рұқсат етіледі. Егер материал бұрын ерітілген болса, қайталап ерітуге болмайды. Материалды еріту комната температурасында 30 минут ішінде араластыру арқылы ерітіледі;</w:t>
      </w:r>
    </w:p>
    <w:bookmarkEnd w:id="286"/>
    <w:p>
      <w:pPr>
        <w:spacing w:after="0"/>
        <w:ind w:left="0"/>
        <w:jc w:val="both"/>
      </w:pPr>
      <w:r>
        <w:rPr>
          <w:rFonts w:ascii="Times New Roman"/>
          <w:b w:val="false"/>
          <w:i w:val="false"/>
          <w:color w:val="000000"/>
          <w:sz w:val="28"/>
        </w:rPr>
        <w:t>
      Бауыр УДЗ скрининг бойынша орындалған, зерттеу жүргізілген күні, пациенттің тегі, аты, әкесінің аты жасы, тұрғылықты жері көрсетілген УДЗ тіркеу журналында зерттеуді тіркеумен жүргізіледі. УДЗ нәтижелері гепатологиялық орталыққа (кабинет) жіберіледі.</w:t>
      </w:r>
    </w:p>
    <w:bookmarkStart w:name="z313" w:id="287"/>
    <w:p>
      <w:pPr>
        <w:spacing w:after="0"/>
        <w:ind w:left="0"/>
        <w:jc w:val="both"/>
      </w:pPr>
      <w:r>
        <w:rPr>
          <w:rFonts w:ascii="Times New Roman"/>
          <w:b w:val="false"/>
          <w:i w:val="false"/>
          <w:color w:val="000000"/>
          <w:sz w:val="28"/>
        </w:rPr>
        <w:t>
      76. Қорытынды кезең өзіне толық зерттеп-қарауды, патология анықталған адамды диспансерлік есепке алуды, есепке алу-есептілік статистикалық құжаттамасын ресімдеуді аяқтауды қамтиды.</w:t>
      </w:r>
    </w:p>
    <w:bookmarkEnd w:id="287"/>
    <w:bookmarkStart w:name="z314" w:id="288"/>
    <w:p>
      <w:pPr>
        <w:spacing w:after="0"/>
        <w:ind w:left="0"/>
        <w:jc w:val="both"/>
      </w:pPr>
      <w:r>
        <w:rPr>
          <w:rFonts w:ascii="Times New Roman"/>
          <w:b w:val="false"/>
          <w:i w:val="false"/>
          <w:color w:val="000000"/>
          <w:sz w:val="28"/>
        </w:rPr>
        <w:t>
      77. Бұл ретте нәтижелер алған кезде гепатологиялық орталықтың (кабинеттің) дәрігері:</w:t>
      </w:r>
    </w:p>
    <w:bookmarkEnd w:id="288"/>
    <w:bookmarkStart w:name="z315" w:id="289"/>
    <w:p>
      <w:pPr>
        <w:spacing w:after="0"/>
        <w:ind w:left="0"/>
        <w:jc w:val="both"/>
      </w:pPr>
      <w:r>
        <w:rPr>
          <w:rFonts w:ascii="Times New Roman"/>
          <w:b w:val="false"/>
          <w:i w:val="false"/>
          <w:color w:val="000000"/>
          <w:sz w:val="28"/>
        </w:rPr>
        <w:t>
      АФП деңгейі 200 нг/мл және одан жоғары болса пациентті Басқарма айқындаған денсаулық сақтау ұйымдарының сәулелі диагностика бөлімшелеріне болюсты контрастпен бауырдың КТ/МРТ жібереді;</w:t>
      </w:r>
    </w:p>
    <w:bookmarkEnd w:id="289"/>
    <w:bookmarkStart w:name="z316" w:id="290"/>
    <w:p>
      <w:pPr>
        <w:spacing w:after="0"/>
        <w:ind w:left="0"/>
        <w:jc w:val="both"/>
      </w:pPr>
      <w:r>
        <w:rPr>
          <w:rFonts w:ascii="Times New Roman"/>
          <w:b w:val="false"/>
          <w:i w:val="false"/>
          <w:color w:val="000000"/>
          <w:sz w:val="28"/>
        </w:rPr>
        <w:t>
      УДЗ кезінде бауырда көлемді ісік болған кезде пациентті КТ бақылауымен жіңішке инемен аспирациялық биопсиямен, болюсты контраспен бауырдың КТ/МРТ жібереді;</w:t>
      </w:r>
    </w:p>
    <w:bookmarkEnd w:id="290"/>
    <w:bookmarkStart w:name="z317" w:id="291"/>
    <w:p>
      <w:pPr>
        <w:spacing w:after="0"/>
        <w:ind w:left="0"/>
        <w:jc w:val="both"/>
      </w:pPr>
      <w:r>
        <w:rPr>
          <w:rFonts w:ascii="Times New Roman"/>
          <w:b w:val="false"/>
          <w:i w:val="false"/>
          <w:color w:val="000000"/>
          <w:sz w:val="28"/>
        </w:rPr>
        <w:t>
      АФП деңгейі 200 нг/мл төмен болса УДЗ кезінде бауыр тінінің диффузиялы өзгерісі кезінде 3-6 айдан кейін скрининг шеңберінде одан арғы зерттеп-қарау жүргізу ұсынады.</w:t>
      </w:r>
    </w:p>
    <w:bookmarkEnd w:id="291"/>
    <w:bookmarkStart w:name="z318" w:id="292"/>
    <w:p>
      <w:pPr>
        <w:spacing w:after="0"/>
        <w:ind w:left="0"/>
        <w:jc w:val="both"/>
      </w:pPr>
      <w:r>
        <w:rPr>
          <w:rFonts w:ascii="Times New Roman"/>
          <w:b w:val="false"/>
          <w:i w:val="false"/>
          <w:color w:val="000000"/>
          <w:sz w:val="28"/>
        </w:rPr>
        <w:t>
      78. КТ/МРТ-ға жіберу кезінде скрининг аяқталмаған болып табылады. Скрининг гепатоцеллюлярлы обырға тереңдетілген диагностика нәтижелері алынған кезде аяқталған болып табылады;</w:t>
      </w:r>
    </w:p>
    <w:bookmarkEnd w:id="292"/>
    <w:bookmarkStart w:name="z319" w:id="293"/>
    <w:p>
      <w:pPr>
        <w:spacing w:after="0"/>
        <w:ind w:left="0"/>
        <w:jc w:val="both"/>
      </w:pPr>
      <w:r>
        <w:rPr>
          <w:rFonts w:ascii="Times New Roman"/>
          <w:b w:val="false"/>
          <w:i w:val="false"/>
          <w:color w:val="000000"/>
          <w:sz w:val="28"/>
        </w:rPr>
        <w:t>
      КТ бақылауымен жіңішке инемен аспирациялық биопсиямен, болюсты контраспен бауырдың КТ/МРТ гепатологиялық орталық (кабинет) дәрігерінің жолдамасы бойынша жүргізіледі.</w:t>
      </w:r>
    </w:p>
    <w:bookmarkEnd w:id="293"/>
    <w:bookmarkStart w:name="z320" w:id="294"/>
    <w:p>
      <w:pPr>
        <w:spacing w:after="0"/>
        <w:ind w:left="0"/>
        <w:jc w:val="both"/>
      </w:pPr>
      <w:r>
        <w:rPr>
          <w:rFonts w:ascii="Times New Roman"/>
          <w:b w:val="false"/>
          <w:i w:val="false"/>
          <w:color w:val="000000"/>
          <w:sz w:val="28"/>
        </w:rPr>
        <w:t>
      79. Скрининг нәтижелері ҚР ДСМ № 907 бұйрығымен бекітілген (бұдан әрі – 30-1/е нысаны) гепатоцеллюлярлы обыр скринингіне жататын пациенттерді тіркеу журналына, Ұлттық скринингтік бағдарламаға қатысушылардың паспортына, В, С, D вирусты гепатиттері, бауыр циррозы бар науқастарды және бауыр обырын ерте анықтауға скрининг өткен зерттеліп-қарлағандардың есепке алу картасына енгізіледі және есепті кезеңнен кейінгі айдың 1-күніне ай сайын аумақтық ақпараттық-талдау орталығына беріледі.</w:t>
      </w:r>
    </w:p>
    <w:bookmarkEnd w:id="294"/>
    <w:bookmarkStart w:name="z321" w:id="295"/>
    <w:p>
      <w:pPr>
        <w:spacing w:after="0"/>
        <w:ind w:left="0"/>
        <w:jc w:val="both"/>
      </w:pPr>
      <w:r>
        <w:rPr>
          <w:rFonts w:ascii="Times New Roman"/>
          <w:b w:val="false"/>
          <w:i w:val="false"/>
          <w:color w:val="000000"/>
          <w:sz w:val="28"/>
        </w:rPr>
        <w:t>
      80. Гепатоцеллюлярлы обырға тереңдетілген диагностика тағайындалған жағдайда скринингтік зерттеуден өткен пациентке 30-1/е нысаны толтырылды деп саналады және КДБ, ДБ барлық тағайындалған зерттеу нәтижелері алынғаннан кейін ғана статистикалық өңдеу үшін берілуі тиіс.</w:t>
      </w:r>
    </w:p>
    <w:bookmarkEnd w:id="295"/>
    <w:bookmarkStart w:name="z322" w:id="296"/>
    <w:p>
      <w:pPr>
        <w:spacing w:after="0"/>
        <w:ind w:left="0"/>
        <w:jc w:val="both"/>
      </w:pPr>
      <w:r>
        <w:rPr>
          <w:rFonts w:ascii="Times New Roman"/>
          <w:b w:val="false"/>
          <w:i w:val="false"/>
          <w:color w:val="000000"/>
          <w:sz w:val="28"/>
        </w:rPr>
        <w:t>
      Пациентті одан әрі бақылау бойынша зерттеп-қарау нәтижелері мен ұсынымдары учаскелік дәрігерге/жалпы практика дәрігеріне және МСАК профилактика және әлеуметтік-психологиялық көмекті ұйымдастыру бөлімшесінің дәрігеріне жіберіледі.</w:t>
      </w:r>
    </w:p>
    <w:bookmarkEnd w:id="296"/>
    <w:p>
      <w:pPr>
        <w:spacing w:after="0"/>
        <w:ind w:left="0"/>
        <w:jc w:val="left"/>
      </w:pPr>
      <w:r>
        <w:rPr>
          <w:rFonts w:ascii="Times New Roman"/>
          <w:b/>
          <w:i w:val="false"/>
          <w:color w:val="000000"/>
        </w:rPr>
        <w:t xml:space="preserve"> 9-параграф. Қуықасты безінің обырына скрининг жүргізу алгоритмі</w:t>
      </w:r>
    </w:p>
    <w:bookmarkStart w:name="z33" w:id="297"/>
    <w:p>
      <w:pPr>
        <w:spacing w:after="0"/>
        <w:ind w:left="0"/>
        <w:jc w:val="both"/>
      </w:pPr>
      <w:r>
        <w:rPr>
          <w:rFonts w:ascii="Times New Roman"/>
          <w:b w:val="false"/>
          <w:i w:val="false"/>
          <w:color w:val="000000"/>
          <w:sz w:val="28"/>
        </w:rPr>
        <w:t>
      81. Қуықасты безінің обырына байланысты диспансерлік есепте тұрмайтын 50, 54, 58, 62 және 66 жастағы ерлер нысаналы топ болып табылады.</w:t>
      </w:r>
    </w:p>
    <w:bookmarkEnd w:id="297"/>
    <w:bookmarkStart w:name="z323" w:id="298"/>
    <w:p>
      <w:pPr>
        <w:spacing w:after="0"/>
        <w:ind w:left="0"/>
        <w:jc w:val="both"/>
      </w:pPr>
      <w:r>
        <w:rPr>
          <w:rFonts w:ascii="Times New Roman"/>
          <w:b w:val="false"/>
          <w:i w:val="false"/>
          <w:color w:val="000000"/>
          <w:sz w:val="28"/>
        </w:rPr>
        <w:t>
      82. Қуықасты безі обырының скринингі скрининг жүргізу, қорытынды кезеңдерден тұрады және ол мыналарды қамтиды:</w:t>
      </w:r>
    </w:p>
    <w:bookmarkEnd w:id="298"/>
    <w:bookmarkStart w:name="z324" w:id="299"/>
    <w:p>
      <w:pPr>
        <w:spacing w:after="0"/>
        <w:ind w:left="0"/>
        <w:jc w:val="both"/>
      </w:pPr>
      <w:r>
        <w:rPr>
          <w:rFonts w:ascii="Times New Roman"/>
          <w:b w:val="false"/>
          <w:i w:val="false"/>
          <w:color w:val="000000"/>
          <w:sz w:val="28"/>
        </w:rPr>
        <w:t>
      жалпы простат-ерекше антигенін (бұдан әрі - ПЕА) иммундық химиялық талдау тәсілімен анықтау;</w:t>
      </w:r>
    </w:p>
    <w:bookmarkEnd w:id="299"/>
    <w:bookmarkStart w:name="z325" w:id="300"/>
    <w:p>
      <w:pPr>
        <w:spacing w:after="0"/>
        <w:ind w:left="0"/>
        <w:jc w:val="both"/>
      </w:pPr>
      <w:r>
        <w:rPr>
          <w:rFonts w:ascii="Times New Roman"/>
          <w:b w:val="false"/>
          <w:i w:val="false"/>
          <w:color w:val="000000"/>
          <w:sz w:val="28"/>
        </w:rPr>
        <w:t>
      простата денсаулығы индексін анықтау, оған ИХТ тәсілімен анықталатын жалпы, еркін ПЕА және ПЕА-нің проферменттік формасы (бұдан әрі – [-2] проПЕА) көрсеткіші кіреді. Көрсетілген зерттеулер жалпы ПЕА 3,1–ден 7,8 нг/мл-ге дейін болғанда жүргізіледі (осында және бұдан әрі – ДДҰ-ның 96/670 стандартының калибровкасына сәйкес);</w:t>
      </w:r>
    </w:p>
    <w:bookmarkEnd w:id="300"/>
    <w:bookmarkStart w:name="z326" w:id="301"/>
    <w:p>
      <w:pPr>
        <w:spacing w:after="0"/>
        <w:ind w:left="0"/>
        <w:jc w:val="both"/>
      </w:pPr>
      <w:r>
        <w:rPr>
          <w:rFonts w:ascii="Times New Roman"/>
          <w:b w:val="false"/>
          <w:i w:val="false"/>
          <w:color w:val="000000"/>
          <w:sz w:val="28"/>
        </w:rPr>
        <w:t>
      тереңдетілген диагностика: адамдардың арасында көрсетілімдер бойынша жүргізілетін урологтың тексеріп-қарауы, саусақпен ректалды зерттеу (бұдан әрі – СРЗ), трансректалды УДЗ (бұдан әрі – ТРУДЗ), 8-10 нүктеден көпнүктелі пунциялық биопсия, гистологиялық зерттеу:</w:t>
      </w:r>
    </w:p>
    <w:bookmarkEnd w:id="301"/>
    <w:bookmarkStart w:name="z327" w:id="302"/>
    <w:p>
      <w:pPr>
        <w:spacing w:after="0"/>
        <w:ind w:left="0"/>
        <w:jc w:val="both"/>
      </w:pPr>
      <w:r>
        <w:rPr>
          <w:rFonts w:ascii="Times New Roman"/>
          <w:b w:val="false"/>
          <w:i w:val="false"/>
          <w:color w:val="000000"/>
          <w:sz w:val="28"/>
        </w:rPr>
        <w:t>
      ПЕА жалпы деңгейі 7,8 нг/мл және одан жоғары;</w:t>
      </w:r>
    </w:p>
    <w:bookmarkEnd w:id="302"/>
    <w:bookmarkStart w:name="z328" w:id="303"/>
    <w:p>
      <w:pPr>
        <w:spacing w:after="0"/>
        <w:ind w:left="0"/>
        <w:jc w:val="both"/>
      </w:pPr>
      <w:r>
        <w:rPr>
          <w:rFonts w:ascii="Times New Roman"/>
          <w:b w:val="false"/>
          <w:i w:val="false"/>
          <w:color w:val="000000"/>
          <w:sz w:val="28"/>
        </w:rPr>
        <w:t>
      ПЕА жалпы деңгейі 3,1-ден 7,8 нг/мл-ге дейін және простата денсаулығының индексі 25 және одан жоғары;</w:t>
      </w:r>
    </w:p>
    <w:bookmarkEnd w:id="303"/>
    <w:bookmarkStart w:name="z329" w:id="304"/>
    <w:p>
      <w:pPr>
        <w:spacing w:after="0"/>
        <w:ind w:left="0"/>
        <w:jc w:val="both"/>
      </w:pPr>
      <w:r>
        <w:rPr>
          <w:rFonts w:ascii="Times New Roman"/>
          <w:b w:val="false"/>
          <w:i w:val="false"/>
          <w:color w:val="000000"/>
          <w:sz w:val="28"/>
        </w:rPr>
        <w:t>
      83. Дайындық кезеңі:</w:t>
      </w:r>
    </w:p>
    <w:bookmarkEnd w:id="304"/>
    <w:bookmarkStart w:name="z330" w:id="305"/>
    <w:p>
      <w:pPr>
        <w:spacing w:after="0"/>
        <w:ind w:left="0"/>
        <w:jc w:val="both"/>
      </w:pPr>
      <w:r>
        <w:rPr>
          <w:rFonts w:ascii="Times New Roman"/>
          <w:b w:val="false"/>
          <w:i w:val="false"/>
          <w:color w:val="000000"/>
          <w:sz w:val="28"/>
        </w:rPr>
        <w:t>
      онда қан алу – МСАК ұйымдары;</w:t>
      </w:r>
    </w:p>
    <w:bookmarkEnd w:id="305"/>
    <w:bookmarkStart w:name="z331" w:id="306"/>
    <w:p>
      <w:pPr>
        <w:spacing w:after="0"/>
        <w:ind w:left="0"/>
        <w:jc w:val="both"/>
      </w:pPr>
      <w:r>
        <w:rPr>
          <w:rFonts w:ascii="Times New Roman"/>
          <w:b w:val="false"/>
          <w:i w:val="false"/>
          <w:color w:val="000000"/>
          <w:sz w:val="28"/>
        </w:rPr>
        <w:t>
      қан үлгілерін ИХТ – КДО, ОД ИХТ зертханалары;</w:t>
      </w:r>
    </w:p>
    <w:bookmarkEnd w:id="306"/>
    <w:bookmarkStart w:name="z332" w:id="307"/>
    <w:p>
      <w:pPr>
        <w:spacing w:after="0"/>
        <w:ind w:left="0"/>
        <w:jc w:val="both"/>
      </w:pPr>
      <w:r>
        <w:rPr>
          <w:rFonts w:ascii="Times New Roman"/>
          <w:b w:val="false"/>
          <w:i w:val="false"/>
          <w:color w:val="000000"/>
          <w:sz w:val="28"/>
        </w:rPr>
        <w:t>
      тереңдетілген диагностика (урологтың/онкоурологтың тексеріп-қарауы, СРЗ, ТРУДЗ, простатаның көпнүктелі биопсиясы) – КДБ/КДО, ОД;</w:t>
      </w:r>
    </w:p>
    <w:bookmarkEnd w:id="307"/>
    <w:bookmarkStart w:name="z333" w:id="308"/>
    <w:p>
      <w:pPr>
        <w:spacing w:after="0"/>
        <w:ind w:left="0"/>
        <w:jc w:val="both"/>
      </w:pPr>
      <w:r>
        <w:rPr>
          <w:rFonts w:ascii="Times New Roman"/>
          <w:b w:val="false"/>
          <w:i w:val="false"/>
          <w:color w:val="000000"/>
          <w:sz w:val="28"/>
        </w:rPr>
        <w:t>
      қуықасты безінің пункциялық биоптаты гистологиялық зерттеулері жүргізілетін–ОД патоморфологиялық зертханасы, өңірдің орталықтандырылған патоморфологиялық зертханасы;</w:t>
      </w:r>
    </w:p>
    <w:bookmarkEnd w:id="308"/>
    <w:bookmarkStart w:name="z334" w:id="309"/>
    <w:p>
      <w:pPr>
        <w:spacing w:after="0"/>
        <w:ind w:left="0"/>
        <w:jc w:val="both"/>
      </w:pPr>
      <w:r>
        <w:rPr>
          <w:rFonts w:ascii="Times New Roman"/>
          <w:b w:val="false"/>
          <w:i w:val="false"/>
          <w:color w:val="000000"/>
          <w:sz w:val="28"/>
        </w:rPr>
        <w:t>
      Басқарманың қан алудың және ИХТ зертханасына қалалық, аудандық, ауылдық емханалардан биоматериалдарды жеткізу кестесін бекітуді;</w:t>
      </w:r>
    </w:p>
    <w:bookmarkEnd w:id="309"/>
    <w:bookmarkStart w:name="z335" w:id="310"/>
    <w:p>
      <w:pPr>
        <w:spacing w:after="0"/>
        <w:ind w:left="0"/>
        <w:jc w:val="both"/>
      </w:pPr>
      <w:r>
        <w:rPr>
          <w:rFonts w:ascii="Times New Roman"/>
          <w:b w:val="false"/>
          <w:i w:val="false"/>
          <w:color w:val="000000"/>
          <w:sz w:val="28"/>
        </w:rPr>
        <w:t>
      әрбір ауылдық, аудандық, қалалық емханаларға сәйкестендіру нөмірін (кейін ол биоматериалдарды алуға арналған пробиркаларды нөмірлеген кезде көрсетіледі, мысалы: 3-20, мұндағы 3 – МСАК ұйымының сәйкестендіру нөмірі, 20 – пациенттің реттік нөмірі) беруді;</w:t>
      </w:r>
    </w:p>
    <w:bookmarkEnd w:id="310"/>
    <w:bookmarkStart w:name="z336" w:id="311"/>
    <w:p>
      <w:pPr>
        <w:spacing w:after="0"/>
        <w:ind w:left="0"/>
        <w:jc w:val="both"/>
      </w:pPr>
      <w:r>
        <w:rPr>
          <w:rFonts w:ascii="Times New Roman"/>
          <w:b w:val="false"/>
          <w:i w:val="false"/>
          <w:color w:val="000000"/>
          <w:sz w:val="28"/>
        </w:rPr>
        <w:t>
      ақпараттық сүйемелдеу, соның ішінде атаулы шақырулар, электрондық және баспа бұқаралық ақпараттық құралдарын пайдалана отырып скринингке шақыруды қамтиды. Бұл ретте МСАК ұйымдарының профилактика және әлеуметтік-психологиялық көмекті ұйымдастыру бөлімшелерінің/дәрігерге дейінгі кабинеттің орта медицина қызметкері:</w:t>
      </w:r>
    </w:p>
    <w:bookmarkEnd w:id="311"/>
    <w:bookmarkStart w:name="z337" w:id="312"/>
    <w:p>
      <w:pPr>
        <w:spacing w:after="0"/>
        <w:ind w:left="0"/>
        <w:jc w:val="both"/>
      </w:pPr>
      <w:r>
        <w:rPr>
          <w:rFonts w:ascii="Times New Roman"/>
          <w:b w:val="false"/>
          <w:i w:val="false"/>
          <w:color w:val="000000"/>
          <w:sz w:val="28"/>
        </w:rPr>
        <w:t>
      халықтың нысаналы ерлер тобының тізімін қалыптастырады және талдау алу күніне ауылдық, аудандық, қалалық емханаларға пациенттердің келуін қамтамасыз етеді;</w:t>
      </w:r>
    </w:p>
    <w:bookmarkEnd w:id="312"/>
    <w:bookmarkStart w:name="z338" w:id="313"/>
    <w:p>
      <w:pPr>
        <w:spacing w:after="0"/>
        <w:ind w:left="0"/>
        <w:jc w:val="both"/>
      </w:pPr>
      <w:r>
        <w:rPr>
          <w:rFonts w:ascii="Times New Roman"/>
          <w:b w:val="false"/>
          <w:i w:val="false"/>
          <w:color w:val="000000"/>
          <w:sz w:val="28"/>
        </w:rPr>
        <w:t>
      зерттеу жүргізудің қажеттілігін түсіндіреді;</w:t>
      </w:r>
    </w:p>
    <w:bookmarkEnd w:id="313"/>
    <w:bookmarkStart w:name="z339" w:id="314"/>
    <w:p>
      <w:pPr>
        <w:spacing w:after="0"/>
        <w:ind w:left="0"/>
        <w:jc w:val="both"/>
      </w:pPr>
      <w:r>
        <w:rPr>
          <w:rFonts w:ascii="Times New Roman"/>
          <w:b w:val="false"/>
          <w:i w:val="false"/>
          <w:color w:val="000000"/>
          <w:sz w:val="28"/>
        </w:rPr>
        <w:t>
      МСАК ұйымдарының дәрігерлік амбулатория, ауылдық, аудандық, қалалық емханалардың профилактика және әлеуметтік-психологиялық көмекті ұйымдастыру бөлімшелерінің дәрігерімен Басқарма бекіткен жоспарға сәйкес талдауды алу кестесін қалыптастырады және келіседі;</w:t>
      </w:r>
    </w:p>
    <w:bookmarkEnd w:id="314"/>
    <w:bookmarkStart w:name="z340" w:id="315"/>
    <w:p>
      <w:pPr>
        <w:spacing w:after="0"/>
        <w:ind w:left="0"/>
        <w:jc w:val="both"/>
      </w:pPr>
      <w:r>
        <w:rPr>
          <w:rFonts w:ascii="Times New Roman"/>
          <w:b w:val="false"/>
          <w:i w:val="false"/>
          <w:color w:val="000000"/>
          <w:sz w:val="28"/>
        </w:rPr>
        <w:t>
      84. Скрининг жүргізу кезеңі:</w:t>
      </w:r>
    </w:p>
    <w:bookmarkEnd w:id="315"/>
    <w:bookmarkStart w:name="z341" w:id="316"/>
    <w:p>
      <w:pPr>
        <w:spacing w:after="0"/>
        <w:ind w:left="0"/>
        <w:jc w:val="both"/>
      </w:pPr>
      <w:r>
        <w:rPr>
          <w:rFonts w:ascii="Times New Roman"/>
          <w:b w:val="false"/>
          <w:i w:val="false"/>
          <w:color w:val="000000"/>
          <w:sz w:val="28"/>
        </w:rPr>
        <w:t>
      ПЕА-ге вендан екі пробирка-вакутейнерге 5,0 мл көлемінде ұйыту активаторымен, сарысуды бөлуге арналған гельмен, антикоагулянтсыз қан алу. Қан алу Басқарма бекіткен ПЕА-ге қан алу кестесіне сәйкес жүзеге асырылады.</w:t>
      </w:r>
    </w:p>
    <w:bookmarkEnd w:id="316"/>
    <w:bookmarkStart w:name="z342" w:id="317"/>
    <w:p>
      <w:pPr>
        <w:spacing w:after="0"/>
        <w:ind w:left="0"/>
        <w:jc w:val="both"/>
      </w:pPr>
      <w:r>
        <w:rPr>
          <w:rFonts w:ascii="Times New Roman"/>
          <w:b w:val="false"/>
          <w:i w:val="false"/>
          <w:color w:val="000000"/>
          <w:sz w:val="28"/>
        </w:rPr>
        <w:t>
      85. ПЕА-ге қан алуды ұйымдастыру кезінде пробирка-вакутейнерді қан алынғаннан кейін 40-60 минут ішінде центрифугалау қажеттілігіне байланысты, қан алу пунктінің клиникалық зертханаға жақын жерде орналасуын алдын ала қарастыру қажет.</w:t>
      </w:r>
    </w:p>
    <w:bookmarkEnd w:id="317"/>
    <w:bookmarkStart w:name="z343" w:id="318"/>
    <w:p>
      <w:pPr>
        <w:spacing w:after="0"/>
        <w:ind w:left="0"/>
        <w:jc w:val="both"/>
      </w:pPr>
      <w:r>
        <w:rPr>
          <w:rFonts w:ascii="Times New Roman"/>
          <w:b w:val="false"/>
          <w:i w:val="false"/>
          <w:color w:val="000000"/>
          <w:sz w:val="28"/>
        </w:rPr>
        <w:t>
      86. Қан алуды жүзеге асыратын медицина қызметкері, ПЕА-ге қан алуды тіркеу журналына қан үлгілерін алу күні, айы, жылын, пациенттің тегі, аты, әкесінің атын, жасын, тұрғылықты мекенжайын, үздіксіз нөмірлеуге сәйкес пациенттің реттік нөмірін тіркейді;</w:t>
      </w:r>
    </w:p>
    <w:bookmarkEnd w:id="318"/>
    <w:bookmarkStart w:name="z344" w:id="319"/>
    <w:p>
      <w:pPr>
        <w:spacing w:after="0"/>
        <w:ind w:left="0"/>
        <w:jc w:val="both"/>
      </w:pPr>
      <w:r>
        <w:rPr>
          <w:rFonts w:ascii="Times New Roman"/>
          <w:b w:val="false"/>
          <w:i w:val="false"/>
          <w:color w:val="000000"/>
          <w:sz w:val="28"/>
        </w:rPr>
        <w:t>
      зерттеу үшін қан сарысуын алуды клиникалық зертхана жағдайында зертханашы жүргізеді, зертханашы:</w:t>
      </w:r>
    </w:p>
    <w:bookmarkEnd w:id="319"/>
    <w:bookmarkStart w:name="z345" w:id="320"/>
    <w:p>
      <w:pPr>
        <w:spacing w:after="0"/>
        <w:ind w:left="0"/>
        <w:jc w:val="both"/>
      </w:pPr>
      <w:r>
        <w:rPr>
          <w:rFonts w:ascii="Times New Roman"/>
          <w:b w:val="false"/>
          <w:i w:val="false"/>
          <w:color w:val="000000"/>
          <w:sz w:val="28"/>
        </w:rPr>
        <w:t>
      пробирка-вакутейнерді қан алынғаннан кейін 30 минут (кемінде 40-60 минут) ішінде минутына 3000 айналым жылдамдықпен 15 минут бойына центрифугалайды. Центрифугаланған соң гель пробирка ішіндегіні формалық элементтер мен сарысуға бөлу керек;</w:t>
      </w:r>
    </w:p>
    <w:bookmarkEnd w:id="320"/>
    <w:bookmarkStart w:name="z346" w:id="321"/>
    <w:p>
      <w:pPr>
        <w:spacing w:after="0"/>
        <w:ind w:left="0"/>
        <w:jc w:val="both"/>
      </w:pPr>
      <w:r>
        <w:rPr>
          <w:rFonts w:ascii="Times New Roman"/>
          <w:b w:val="false"/>
          <w:i w:val="false"/>
          <w:color w:val="000000"/>
          <w:sz w:val="28"/>
        </w:rPr>
        <w:t>
      сарысуды бір реттік ұштықты тамшуыр-мөлшерлегішпен алып көлемі 1,5-2,0 мл болатын ілгешек қақпақты Эппендорф типті түтікке құяды;</w:t>
      </w:r>
    </w:p>
    <w:bookmarkEnd w:id="321"/>
    <w:bookmarkStart w:name="z347" w:id="322"/>
    <w:p>
      <w:pPr>
        <w:spacing w:after="0"/>
        <w:ind w:left="0"/>
        <w:jc w:val="both"/>
      </w:pPr>
      <w:r>
        <w:rPr>
          <w:rFonts w:ascii="Times New Roman"/>
          <w:b w:val="false"/>
          <w:i w:val="false"/>
          <w:color w:val="000000"/>
          <w:sz w:val="28"/>
        </w:rPr>
        <w:t>
      пробирканы МСАК ұйымдарының сәйкестендіру нөміріне және пробирка ПЕА-ге қан үлгілерін алуды тіркеу журналындағы реттік нөміріне сәйкес таңбалайды;</w:t>
      </w:r>
    </w:p>
    <w:bookmarkEnd w:id="322"/>
    <w:bookmarkStart w:name="z348" w:id="323"/>
    <w:p>
      <w:pPr>
        <w:spacing w:after="0"/>
        <w:ind w:left="0"/>
        <w:jc w:val="both"/>
      </w:pPr>
      <w:r>
        <w:rPr>
          <w:rFonts w:ascii="Times New Roman"/>
          <w:b w:val="false"/>
          <w:i w:val="false"/>
          <w:color w:val="000000"/>
          <w:sz w:val="28"/>
        </w:rPr>
        <w:t>
      Басқарма бекіткен кестеге сәйкес КДО, ОД-дің ИХТ зертханаларына қан үлгілерін жеткізеді. Бұл ретте, МСАК ұйымдары материалдарды жеткізуге санитарлық автокөлік бөлуді қарастырады.</w:t>
      </w:r>
    </w:p>
    <w:bookmarkEnd w:id="323"/>
    <w:bookmarkStart w:name="z349" w:id="324"/>
    <w:p>
      <w:pPr>
        <w:spacing w:after="0"/>
        <w:ind w:left="0"/>
        <w:jc w:val="both"/>
      </w:pPr>
      <w:r>
        <w:rPr>
          <w:rFonts w:ascii="Times New Roman"/>
          <w:b w:val="false"/>
          <w:i w:val="false"/>
          <w:color w:val="000000"/>
          <w:sz w:val="28"/>
        </w:rPr>
        <w:t>
      87. Бір пациенттің Эппендорф типті пробиркасын тасымалдау үшін "ИХТ зертханасына жіберу" толтырылған нысанымен полиэтилен пакетке салынады. Үлгілер ИХТ зертханасына сарысу алынғаннан кейін 24 сағат ішінде термоконтейнерде +2</w:t>
      </w:r>
      <w:r>
        <w:rPr>
          <w:rFonts w:ascii="Times New Roman"/>
          <w:b w:val="false"/>
          <w:i w:val="false"/>
          <w:color w:val="000000"/>
          <w:vertAlign w:val="superscript"/>
        </w:rPr>
        <w:t>0</w:t>
      </w:r>
      <w:r>
        <w:rPr>
          <w:rFonts w:ascii="Times New Roman"/>
          <w:b w:val="false"/>
          <w:i w:val="false"/>
          <w:color w:val="000000"/>
          <w:sz w:val="28"/>
        </w:rPr>
        <w:t>...+4</w:t>
      </w:r>
      <w:r>
        <w:rPr>
          <w:rFonts w:ascii="Times New Roman"/>
          <w:b w:val="false"/>
          <w:i w:val="false"/>
          <w:color w:val="000000"/>
          <w:vertAlign w:val="superscript"/>
        </w:rPr>
        <w:t>0</w:t>
      </w:r>
      <w:r>
        <w:rPr>
          <w:rFonts w:ascii="Times New Roman"/>
          <w:b w:val="false"/>
          <w:i w:val="false"/>
          <w:color w:val="000000"/>
          <w:sz w:val="28"/>
        </w:rPr>
        <w:t xml:space="preserve"> С температурада жеткізілуі тиіс. Сарысуды алынған күні биоматериалды зертханаға жеткізу мүмкін болмаған жағдайда ол мұздатқыш камерада -20</w:t>
      </w:r>
      <w:r>
        <w:rPr>
          <w:rFonts w:ascii="Times New Roman"/>
          <w:b w:val="false"/>
          <w:i w:val="false"/>
          <w:color w:val="000000"/>
          <w:vertAlign w:val="superscript"/>
        </w:rPr>
        <w:t>0</w:t>
      </w:r>
      <w:r>
        <w:rPr>
          <w:rFonts w:ascii="Times New Roman"/>
          <w:b w:val="false"/>
          <w:i w:val="false"/>
          <w:color w:val="000000"/>
          <w:sz w:val="28"/>
        </w:rPr>
        <w:t xml:space="preserve"> С температурада мұздатылады. Осы температурада биоматериалды 5 ай бойы сақтауға болады. Материалды ИХТ жүргізу алдында бір рет ерітуге болады;</w:t>
      </w:r>
    </w:p>
    <w:bookmarkEnd w:id="324"/>
    <w:p>
      <w:pPr>
        <w:spacing w:after="0"/>
        <w:ind w:left="0"/>
        <w:jc w:val="both"/>
      </w:pPr>
      <w:r>
        <w:rPr>
          <w:rFonts w:ascii="Times New Roman"/>
          <w:b w:val="false"/>
          <w:i w:val="false"/>
          <w:color w:val="000000"/>
          <w:sz w:val="28"/>
        </w:rPr>
        <w:t>
      ПЕА-ге ИХТ КДБ, ОД-дің ИХТ зертханаларында.</w:t>
      </w:r>
    </w:p>
    <w:bookmarkStart w:name="z350" w:id="325"/>
    <w:p>
      <w:pPr>
        <w:spacing w:after="0"/>
        <w:ind w:left="0"/>
        <w:jc w:val="both"/>
      </w:pPr>
      <w:r>
        <w:rPr>
          <w:rFonts w:ascii="Times New Roman"/>
          <w:b w:val="false"/>
          <w:i w:val="false"/>
          <w:color w:val="000000"/>
          <w:sz w:val="28"/>
        </w:rPr>
        <w:t>
      88. Бұл ретте, ИХТ зертханасының зертханашысы:</w:t>
      </w:r>
    </w:p>
    <w:bookmarkEnd w:id="325"/>
    <w:p>
      <w:pPr>
        <w:spacing w:after="0"/>
        <w:ind w:left="0"/>
        <w:jc w:val="both"/>
      </w:pPr>
      <w:r>
        <w:rPr>
          <w:rFonts w:ascii="Times New Roman"/>
          <w:b w:val="false"/>
          <w:i w:val="false"/>
          <w:color w:val="000000"/>
          <w:sz w:val="28"/>
        </w:rPr>
        <w:t>
      ПЕА-ге қан алуды тіркеу журналына қан үлгілерін алу күнін, айын, жылын, пациенттің атын, тегін, әкесінің атын, жасын, тұрғылықты мекенжайын, МСАК ұймының сәйкестендіру нөмірін және үздіксіз нөмірлеуге сәйкес пациенттің реттік нөмірін тіркейді;</w:t>
      </w:r>
    </w:p>
    <w:p>
      <w:pPr>
        <w:spacing w:after="0"/>
        <w:ind w:left="0"/>
        <w:jc w:val="both"/>
      </w:pPr>
      <w:r>
        <w:rPr>
          <w:rFonts w:ascii="Times New Roman"/>
          <w:b w:val="false"/>
          <w:i w:val="false"/>
          <w:color w:val="000000"/>
          <w:sz w:val="28"/>
        </w:rPr>
        <w:t>
      алынған нәтижелерді ПЕА-ге қан үлгісін алуды тіркеу журналына тіркеумен ИХТ жүргізеді;</w:t>
      </w:r>
    </w:p>
    <w:p>
      <w:pPr>
        <w:spacing w:after="0"/>
        <w:ind w:left="0"/>
        <w:jc w:val="both"/>
      </w:pPr>
      <w:r>
        <w:rPr>
          <w:rFonts w:ascii="Times New Roman"/>
          <w:b w:val="false"/>
          <w:i w:val="false"/>
          <w:color w:val="000000"/>
          <w:sz w:val="28"/>
        </w:rPr>
        <w:t>
      жалпы ПЕА 3,1-ден 7,8 нг/мл-ге дейін болатын простата денсаулығының индексін анықтай отырып, биоматериалды жалпы, еркін ПЕА және ПЕА [-2] проПЕА-ге қосымша зерттеу жүргізеді;</w:t>
      </w:r>
    </w:p>
    <w:p>
      <w:pPr>
        <w:spacing w:after="0"/>
        <w:ind w:left="0"/>
        <w:jc w:val="both"/>
      </w:pPr>
      <w:r>
        <w:rPr>
          <w:rFonts w:ascii="Times New Roman"/>
          <w:b w:val="false"/>
          <w:i w:val="false"/>
          <w:color w:val="000000"/>
          <w:sz w:val="28"/>
        </w:rPr>
        <w:t>
      ПЕА-ге скринингтің зерттеу нәтижелері МСАК ұйымдарына жіберіледі.</w:t>
      </w:r>
    </w:p>
    <w:bookmarkStart w:name="z351" w:id="326"/>
    <w:p>
      <w:pPr>
        <w:spacing w:after="0"/>
        <w:ind w:left="0"/>
        <w:jc w:val="both"/>
      </w:pPr>
      <w:r>
        <w:rPr>
          <w:rFonts w:ascii="Times New Roman"/>
          <w:b w:val="false"/>
          <w:i w:val="false"/>
          <w:color w:val="000000"/>
          <w:sz w:val="28"/>
        </w:rPr>
        <w:t>
      89. Биоматериалдарды зертханаға жеткізген күні зерттеу мүмкін болмаған жағдайда ол мұздатқыш камерада -20</w:t>
      </w:r>
      <w:r>
        <w:rPr>
          <w:rFonts w:ascii="Times New Roman"/>
          <w:b w:val="false"/>
          <w:i w:val="false"/>
          <w:color w:val="000000"/>
          <w:vertAlign w:val="superscript"/>
        </w:rPr>
        <w:t>0</w:t>
      </w:r>
      <w:r>
        <w:rPr>
          <w:rFonts w:ascii="Times New Roman"/>
          <w:b w:val="false"/>
          <w:i w:val="false"/>
          <w:color w:val="000000"/>
          <w:sz w:val="28"/>
        </w:rPr>
        <w:t xml:space="preserve"> С температурада мұздатылады. Осы температурада биоматериалды 5 ай бойы сақтауға болады. Материалды бір рет ерітуге болады. Егер материал бір рет мұздатылған болса қайта мұздатуға болмайды; Материалды еріту комната температурасында 30 минут бойы үнемі араластырып тұру арқылы жүргізіледі;</w:t>
      </w:r>
    </w:p>
    <w:bookmarkEnd w:id="326"/>
    <w:bookmarkStart w:name="z352" w:id="327"/>
    <w:p>
      <w:pPr>
        <w:spacing w:after="0"/>
        <w:ind w:left="0"/>
        <w:jc w:val="both"/>
      </w:pPr>
      <w:r>
        <w:rPr>
          <w:rFonts w:ascii="Times New Roman"/>
          <w:b w:val="false"/>
          <w:i w:val="false"/>
          <w:color w:val="000000"/>
          <w:sz w:val="28"/>
        </w:rPr>
        <w:t>
      90. Қорытынды кезең өзіне тереңдетілген диагностикадан, патология анықталған адамдарды диспансерлік есепке алу, есепке алу-есептілік статистикалық құжаттамаларын ресімдеуді аяқтаудан қамтиды. Бұл ретте:</w:t>
      </w:r>
    </w:p>
    <w:bookmarkEnd w:id="327"/>
    <w:bookmarkStart w:name="z353" w:id="328"/>
    <w:p>
      <w:pPr>
        <w:spacing w:after="0"/>
        <w:ind w:left="0"/>
        <w:jc w:val="both"/>
      </w:pPr>
      <w:r>
        <w:rPr>
          <w:rFonts w:ascii="Times New Roman"/>
          <w:b w:val="false"/>
          <w:i w:val="false"/>
          <w:color w:val="000000"/>
          <w:sz w:val="28"/>
        </w:rPr>
        <w:t>
      МСАК ұйымдарының профилактика және әлеуметтік-психологиялық көмек бөлімшелерінің дәрігері ПЕА-ге срининг нәтижесін алған кезде:</w:t>
      </w:r>
    </w:p>
    <w:bookmarkEnd w:id="328"/>
    <w:bookmarkStart w:name="z354" w:id="329"/>
    <w:p>
      <w:pPr>
        <w:spacing w:after="0"/>
        <w:ind w:left="0"/>
        <w:jc w:val="both"/>
      </w:pPr>
      <w:r>
        <w:rPr>
          <w:rFonts w:ascii="Times New Roman"/>
          <w:b w:val="false"/>
          <w:i w:val="false"/>
          <w:color w:val="000000"/>
          <w:sz w:val="28"/>
        </w:rPr>
        <w:t>
      жалпы ПЕА деңгейі 3,1 нг/мл кем болған жағдайда пациентке 4 жылдан кейін ПЕА-ге қанына зерттеу жасатуды ұсынады;</w:t>
      </w:r>
    </w:p>
    <w:bookmarkEnd w:id="329"/>
    <w:bookmarkStart w:name="z355" w:id="330"/>
    <w:p>
      <w:pPr>
        <w:spacing w:after="0"/>
        <w:ind w:left="0"/>
        <w:jc w:val="both"/>
      </w:pPr>
      <w:r>
        <w:rPr>
          <w:rFonts w:ascii="Times New Roman"/>
          <w:b w:val="false"/>
          <w:i w:val="false"/>
          <w:color w:val="000000"/>
          <w:sz w:val="28"/>
        </w:rPr>
        <w:t>
      жалпы ПЕА деңгейі 3,1 нг/мл-ден 7,8 нг/мл-ге дейін және простата денсаулығы индексі 25-тен кем болған жағдайда пациентке 6-12 айдан кейін (қауіп тобы) жалпы ПЕА бақылап анықтау үшін урологтың динамикалық бақылауында болу ұсынылады; Жалпы ПЕА көтерілген немесе жоғары мөлшерде сақталған жағдайда простатаға биопсия жасау үшін урологқа қайта диагностикалау тексерілу ұсынылады;</w:t>
      </w:r>
    </w:p>
    <w:bookmarkEnd w:id="330"/>
    <w:bookmarkStart w:name="z356" w:id="331"/>
    <w:p>
      <w:pPr>
        <w:spacing w:after="0"/>
        <w:ind w:left="0"/>
        <w:jc w:val="both"/>
      </w:pPr>
      <w:r>
        <w:rPr>
          <w:rFonts w:ascii="Times New Roman"/>
          <w:b w:val="false"/>
          <w:i w:val="false"/>
          <w:color w:val="000000"/>
          <w:sz w:val="28"/>
        </w:rPr>
        <w:t>
      жалпы ПЕА деңгейі 3,1-ден 7,8 нг/мл-ге дейін және простата денсаулығының индексі 25 және одан жоғары болған жағдайда КДБ/КДО, ОД-дің уролог/онкоурологына тереңдетілген диагностикалау ұсынылады;</w:t>
      </w:r>
    </w:p>
    <w:bookmarkEnd w:id="331"/>
    <w:bookmarkStart w:name="z357" w:id="332"/>
    <w:p>
      <w:pPr>
        <w:spacing w:after="0"/>
        <w:ind w:left="0"/>
        <w:jc w:val="both"/>
      </w:pPr>
      <w:r>
        <w:rPr>
          <w:rFonts w:ascii="Times New Roman"/>
          <w:b w:val="false"/>
          <w:i w:val="false"/>
          <w:color w:val="000000"/>
          <w:sz w:val="28"/>
        </w:rPr>
        <w:t>
      жалпы ПЕА деңгейі 7,8 нг/мл және одан жоғары болған кезде КДБ/КДО, ОД-дің уролог/онкоурологына тереңдетілген диагностикалау ұсынылады.</w:t>
      </w:r>
    </w:p>
    <w:bookmarkEnd w:id="332"/>
    <w:bookmarkStart w:name="z358" w:id="333"/>
    <w:p>
      <w:pPr>
        <w:spacing w:after="0"/>
        <w:ind w:left="0"/>
        <w:jc w:val="both"/>
      </w:pPr>
      <w:r>
        <w:rPr>
          <w:rFonts w:ascii="Times New Roman"/>
          <w:b w:val="false"/>
          <w:i w:val="false"/>
          <w:color w:val="000000"/>
          <w:sz w:val="28"/>
        </w:rPr>
        <w:t>
      91. Урологқа/онкоурологқа жіберілген кезде скрининг аяқталмаған болып табылады. Скрининг КДБ/КДО, ОД-дан (ҚБЗ, ТРУЗИ, пункциялық биопсия) қуықасты безі обырына нақтылаған диагностика нәтижелері алынған кезде аяқталған болып табылады;</w:t>
      </w:r>
    </w:p>
    <w:bookmarkEnd w:id="333"/>
    <w:bookmarkStart w:name="z359" w:id="334"/>
    <w:p>
      <w:pPr>
        <w:spacing w:after="0"/>
        <w:ind w:left="0"/>
        <w:jc w:val="both"/>
      </w:pPr>
      <w:r>
        <w:rPr>
          <w:rFonts w:ascii="Times New Roman"/>
          <w:b w:val="false"/>
          <w:i w:val="false"/>
          <w:color w:val="000000"/>
          <w:sz w:val="28"/>
        </w:rPr>
        <w:t>
      зерттеп-қарау нәтижелері мен пациентті одан әрі бақылау бойынша ұсынымдар учаскелік дәрігерге/жалпы практика дәрігеріне жіберіледі;</w:t>
      </w:r>
    </w:p>
    <w:bookmarkEnd w:id="334"/>
    <w:bookmarkStart w:name="z360" w:id="335"/>
    <w:p>
      <w:pPr>
        <w:spacing w:after="0"/>
        <w:ind w:left="0"/>
        <w:jc w:val="both"/>
      </w:pPr>
      <w:r>
        <w:rPr>
          <w:rFonts w:ascii="Times New Roman"/>
          <w:b w:val="false"/>
          <w:i w:val="false"/>
          <w:color w:val="000000"/>
          <w:sz w:val="28"/>
        </w:rPr>
        <w:t>
      КДБ/КДО, ОД урологы/онкоурологы:</w:t>
      </w:r>
    </w:p>
    <w:bookmarkEnd w:id="335"/>
    <w:bookmarkStart w:name="z361" w:id="336"/>
    <w:p>
      <w:pPr>
        <w:spacing w:after="0"/>
        <w:ind w:left="0"/>
        <w:jc w:val="both"/>
      </w:pPr>
      <w:r>
        <w:rPr>
          <w:rFonts w:ascii="Times New Roman"/>
          <w:b w:val="false"/>
          <w:i w:val="false"/>
          <w:color w:val="000000"/>
          <w:sz w:val="28"/>
        </w:rPr>
        <w:t>
      тексеріп-қарау, ҚБЗ, ТРУЗИ, ҚБЗ нәтижелеріне қарамастан ТРУЗИ бақылауында простата биопсиясын көп нүктелі (8-10 нүкте), жалпы ПЕА деңгейінің 7,8 нг/мл простата денсаулығының индексі 20 және одан жоғары биопсиға көрсетілімдермен қуықасты безі обырының пальпациялық ошақтарының болмауы кезінде тексеріп-қарау жүргізу.</w:t>
      </w:r>
    </w:p>
    <w:bookmarkEnd w:id="336"/>
    <w:bookmarkStart w:name="z362" w:id="337"/>
    <w:p>
      <w:pPr>
        <w:spacing w:after="0"/>
        <w:ind w:left="0"/>
        <w:jc w:val="both"/>
      </w:pPr>
      <w:r>
        <w:rPr>
          <w:rFonts w:ascii="Times New Roman"/>
          <w:b w:val="false"/>
          <w:i w:val="false"/>
          <w:color w:val="000000"/>
          <w:sz w:val="28"/>
        </w:rPr>
        <w:t>
      ҚР ДСМ № 907 бұйрығына сәйкес қуықасты безінің саусақтың ректалдық және ультрадыбыстық зерттеу бланкі, скрининг кезінде ҚБЗ, ТРУЗИ және пункциялық биопсия жүргізу журналын толтырады;</w:t>
      </w:r>
    </w:p>
    <w:bookmarkEnd w:id="337"/>
    <w:bookmarkStart w:name="z363" w:id="338"/>
    <w:p>
      <w:pPr>
        <w:spacing w:after="0"/>
        <w:ind w:left="0"/>
        <w:jc w:val="both"/>
      </w:pPr>
      <w:r>
        <w:rPr>
          <w:rFonts w:ascii="Times New Roman"/>
          <w:b w:val="false"/>
          <w:i w:val="false"/>
          <w:color w:val="000000"/>
          <w:sz w:val="28"/>
        </w:rPr>
        <w:t>
      биоптаттың морфологиялық интерпретациясы Глисон бойынша балдардың сомасын көрсете отырып жалпыға ортақ халықаралық стандарттармен жіктеуішке сәйкес жүзеге асырылады.</w:t>
      </w:r>
    </w:p>
    <w:bookmarkEnd w:id="338"/>
    <w:bookmarkStart w:name="z364" w:id="339"/>
    <w:p>
      <w:pPr>
        <w:spacing w:after="0"/>
        <w:ind w:left="0"/>
        <w:jc w:val="both"/>
      </w:pPr>
      <w:r>
        <w:rPr>
          <w:rFonts w:ascii="Times New Roman"/>
          <w:b w:val="false"/>
          <w:i w:val="false"/>
          <w:color w:val="000000"/>
          <w:sz w:val="28"/>
        </w:rPr>
        <w:t>
      92. Биопсия нәтижесін алғаннан кейін КДБ/КДО, ОД уролог/онкоуролог:</w:t>
      </w:r>
    </w:p>
    <w:bookmarkEnd w:id="339"/>
    <w:bookmarkStart w:name="z365" w:id="340"/>
    <w:p>
      <w:pPr>
        <w:spacing w:after="0"/>
        <w:ind w:left="0"/>
        <w:jc w:val="both"/>
      </w:pPr>
      <w:r>
        <w:rPr>
          <w:rFonts w:ascii="Times New Roman"/>
          <w:b w:val="false"/>
          <w:i w:val="false"/>
          <w:color w:val="000000"/>
          <w:sz w:val="28"/>
        </w:rPr>
        <w:t>
      қуықасты безі тіндерінің 8-10 пункциялық бағандарының гистологиялық зерттеулерінің алынған нәтижесін түсіндіру жүргізеді. Әртүрлі морфологиялық процестер анықталған жағдайда, негізгі нәтиже ретінде келесі реттілігінің ең маңыздысы алынады: патология табылмады – қабыну – қуықасты безінің қатерсіз гиперплазиясы – простаталық интраэпителиалды неоплазия – атиптік ұсақ ацинарлы пролиферация – обыр;</w:t>
      </w:r>
    </w:p>
    <w:bookmarkEnd w:id="340"/>
    <w:bookmarkStart w:name="z366" w:id="341"/>
    <w:p>
      <w:pPr>
        <w:spacing w:after="0"/>
        <w:ind w:left="0"/>
        <w:jc w:val="both"/>
      </w:pPr>
      <w:r>
        <w:rPr>
          <w:rFonts w:ascii="Times New Roman"/>
          <w:b w:val="false"/>
          <w:i w:val="false"/>
          <w:color w:val="000000"/>
          <w:sz w:val="28"/>
        </w:rPr>
        <w:t>
      СРЗ, ТРУДЗ нәтижелерін МСАК ұйымдарының профилактика және әлеуметтік-психологиялық көмек бөлімшесінің (кабинетінің) дәрігеріне жолдайды;</w:t>
      </w:r>
    </w:p>
    <w:bookmarkEnd w:id="341"/>
    <w:bookmarkStart w:name="z367" w:id="342"/>
    <w:p>
      <w:pPr>
        <w:spacing w:after="0"/>
        <w:ind w:left="0"/>
        <w:jc w:val="both"/>
      </w:pPr>
      <w:r>
        <w:rPr>
          <w:rFonts w:ascii="Times New Roman"/>
          <w:b w:val="false"/>
          <w:i w:val="false"/>
          <w:color w:val="000000"/>
          <w:sz w:val="28"/>
        </w:rPr>
        <w:t>
      Обыр диагнозы анықталған пациенттерді ОД-ге жолдайды, олар кейіннен тұрғылықты мекенжайы бойынша аудандық онкологтың динамикалық бақылауында болады;</w:t>
      </w:r>
    </w:p>
    <w:bookmarkEnd w:id="342"/>
    <w:bookmarkStart w:name="z368" w:id="343"/>
    <w:p>
      <w:pPr>
        <w:spacing w:after="0"/>
        <w:ind w:left="0"/>
        <w:jc w:val="both"/>
      </w:pPr>
      <w:r>
        <w:rPr>
          <w:rFonts w:ascii="Times New Roman"/>
          <w:b w:val="false"/>
          <w:i w:val="false"/>
          <w:color w:val="000000"/>
          <w:sz w:val="28"/>
        </w:rPr>
        <w:t>
      қуықасты безінің анықталған қатерсіз гиперплазиясы және қуықасты безінің басқа да аурулары бар пациенттерге толық тексеруден өту және диагностикалау мен емдеудің хаттамасына сәйкес емделу, оған қоса КДБ/КДО-да динамикалық бақылауда болу ұсынылады;</w:t>
      </w:r>
    </w:p>
    <w:bookmarkEnd w:id="343"/>
    <w:bookmarkStart w:name="z369" w:id="344"/>
    <w:p>
      <w:pPr>
        <w:spacing w:after="0"/>
        <w:ind w:left="0"/>
        <w:jc w:val="both"/>
      </w:pPr>
      <w:r>
        <w:rPr>
          <w:rFonts w:ascii="Times New Roman"/>
          <w:b w:val="false"/>
          <w:i w:val="false"/>
          <w:color w:val="000000"/>
          <w:sz w:val="28"/>
        </w:rPr>
        <w:t>
      пациенттердің жоғары қуықасты безінің патологиясы анықталмаған жалпы ПЕА деңгейі 3,1 нг/мл–ден жоғары болған жағдайда, КДБ/КДО урологтарының динамикалық бақылауында болу ұсынылады;</w:t>
      </w:r>
    </w:p>
    <w:bookmarkEnd w:id="344"/>
    <w:bookmarkStart w:name="z370" w:id="345"/>
    <w:p>
      <w:pPr>
        <w:spacing w:after="0"/>
        <w:ind w:left="0"/>
        <w:jc w:val="both"/>
      </w:pPr>
      <w:r>
        <w:rPr>
          <w:rFonts w:ascii="Times New Roman"/>
          <w:b w:val="false"/>
          <w:i w:val="false"/>
          <w:color w:val="000000"/>
          <w:sz w:val="28"/>
        </w:rPr>
        <w:t>
      93. Ерлер халқының қуықасты безінің обырына скринингтеуге жататын ерлердің нысаналы тобының скрининг нәтижелері пациенттерді есепке алу журналына, Ұлттық скринингтік бағдарламаға қатысушылардың паспортына, 025-08/е нысанына енгізіледі, есепті кезеңнен кейінгі айдың 1-күніне ай сайын өңірлік ақпараттық-талдау орталығына жіберіледі;</w:t>
      </w:r>
    </w:p>
    <w:bookmarkEnd w:id="345"/>
    <w:bookmarkStart w:name="z371" w:id="346"/>
    <w:p>
      <w:pPr>
        <w:spacing w:after="0"/>
        <w:ind w:left="0"/>
        <w:jc w:val="both"/>
      </w:pPr>
      <w:r>
        <w:rPr>
          <w:rFonts w:ascii="Times New Roman"/>
          <w:b w:val="false"/>
          <w:i w:val="false"/>
          <w:color w:val="000000"/>
          <w:sz w:val="28"/>
        </w:rPr>
        <w:t>
      94. қуықасты безінің обырына тереңдетілген диагностикалау тағайындалған жағдайда, 025-08/е нысаны толтырылған деп есептеледі тағайындалған барлық зерттеулер нәтижелерін КДБ/КДО мен ОД-дан алғаннан кейін ғана статистикалық өңдеу үшін жіберілуі керек.</w:t>
      </w:r>
    </w:p>
    <w:bookmarkEnd w:id="346"/>
    <w:bookmarkStart w:name="z372" w:id="347"/>
    <w:p>
      <w:pPr>
        <w:spacing w:after="0"/>
        <w:ind w:left="0"/>
        <w:jc w:val="both"/>
      </w:pPr>
      <w:r>
        <w:rPr>
          <w:rFonts w:ascii="Times New Roman"/>
          <w:b w:val="false"/>
          <w:i w:val="false"/>
          <w:color w:val="000000"/>
          <w:sz w:val="28"/>
        </w:rPr>
        <w:t>
      Зерттеп-қарау нәтижелері мен пациентті одан әрі бақылау бойынша ұсыныстар учаскелік дәрігерге/жалпы практика дәрігеріне жіберіледі.</w:t>
      </w:r>
    </w:p>
    <w:bookmarkEnd w:id="347"/>
    <w:bookmarkStart w:name="z34" w:id="348"/>
    <w:p>
      <w:pPr>
        <w:spacing w:after="0"/>
        <w:ind w:left="0"/>
        <w:jc w:val="left"/>
      </w:pPr>
      <w:r>
        <w:rPr>
          <w:rFonts w:ascii="Times New Roman"/>
          <w:b/>
          <w:i w:val="false"/>
          <w:color w:val="000000"/>
        </w:rPr>
        <w:t xml:space="preserve"> 10-параграф. Есту мүкістігін анықтау мақсатында балаларға</w:t>
      </w:r>
      <w:r>
        <w:br/>
      </w:r>
      <w:r>
        <w:rPr>
          <w:rFonts w:ascii="Times New Roman"/>
          <w:b/>
          <w:i w:val="false"/>
          <w:color w:val="000000"/>
        </w:rPr>
        <w:t>скринингтік тексеру жүргізу кезеңділігінің алгоритмі.</w:t>
      </w:r>
    </w:p>
    <w:bookmarkEnd w:id="348"/>
    <w:bookmarkStart w:name="z35" w:id="349"/>
    <w:p>
      <w:pPr>
        <w:spacing w:after="0"/>
        <w:ind w:left="0"/>
        <w:jc w:val="both"/>
      </w:pPr>
      <w:r>
        <w:rPr>
          <w:rFonts w:ascii="Times New Roman"/>
          <w:b w:val="false"/>
          <w:i w:val="false"/>
          <w:color w:val="000000"/>
          <w:sz w:val="28"/>
        </w:rPr>
        <w:t>
      95. Баланы зерттеп-қарауға дайындау.</w:t>
      </w:r>
    </w:p>
    <w:bookmarkEnd w:id="349"/>
    <w:p>
      <w:pPr>
        <w:spacing w:after="0"/>
        <w:ind w:left="0"/>
        <w:jc w:val="both"/>
      </w:pPr>
      <w:r>
        <w:rPr>
          <w:rFonts w:ascii="Times New Roman"/>
          <w:b w:val="false"/>
          <w:i w:val="false"/>
          <w:color w:val="000000"/>
          <w:sz w:val="28"/>
        </w:rPr>
        <w:t>
      Сыртқы есу жолы құлықтан немесе туғаннан кейінгі жағындыдан тазартылуы керек. Өлшеу жүргізуге қолайлы болатындай баланың басы ыңғайлы қалыпта жатуы керек. Анағұрлым жақсы өлшем нәтижелерін алу үшін бала қозғалмай тыныш қалпында жатуы, тест жүргізу кезінде жыламауы, айқайламауы керек;</w:t>
      </w:r>
    </w:p>
    <w:bookmarkStart w:name="z373" w:id="350"/>
    <w:p>
      <w:pPr>
        <w:spacing w:after="0"/>
        <w:ind w:left="0"/>
        <w:jc w:val="both"/>
      </w:pPr>
      <w:r>
        <w:rPr>
          <w:rFonts w:ascii="Times New Roman"/>
          <w:b w:val="false"/>
          <w:i w:val="false"/>
          <w:color w:val="000000"/>
          <w:sz w:val="28"/>
        </w:rPr>
        <w:t>
      96. Аспаптарды жұмысқа дайындау.</w:t>
      </w:r>
    </w:p>
    <w:bookmarkEnd w:id="350"/>
    <w:bookmarkStart w:name="z374" w:id="351"/>
    <w:p>
      <w:pPr>
        <w:spacing w:after="0"/>
        <w:ind w:left="0"/>
        <w:jc w:val="both"/>
      </w:pPr>
      <w:r>
        <w:rPr>
          <w:rFonts w:ascii="Times New Roman"/>
          <w:b w:val="false"/>
          <w:i w:val="false"/>
          <w:color w:val="000000"/>
          <w:sz w:val="28"/>
        </w:rPr>
        <w:t>
      Тест жапсырмалары баланың сыртқы есту жолының өлшеміне байланысты таңдалуы керек. Тест жапсырмалары сынаманың ұшына тірелгенше кигізіледі;</w:t>
      </w:r>
    </w:p>
    <w:bookmarkEnd w:id="351"/>
    <w:bookmarkStart w:name="z375" w:id="352"/>
    <w:p>
      <w:pPr>
        <w:spacing w:after="0"/>
        <w:ind w:left="0"/>
        <w:jc w:val="both"/>
      </w:pPr>
      <w:r>
        <w:rPr>
          <w:rFonts w:ascii="Times New Roman"/>
          <w:b w:val="false"/>
          <w:i w:val="false"/>
          <w:color w:val="000000"/>
          <w:sz w:val="28"/>
        </w:rPr>
        <w:t>
      97. Зерттеп-қарау жүргізу.</w:t>
      </w:r>
    </w:p>
    <w:bookmarkEnd w:id="352"/>
    <w:bookmarkStart w:name="z376" w:id="353"/>
    <w:p>
      <w:pPr>
        <w:spacing w:after="0"/>
        <w:ind w:left="0"/>
        <w:jc w:val="both"/>
      </w:pPr>
      <w:r>
        <w:rPr>
          <w:rFonts w:ascii="Times New Roman"/>
          <w:b w:val="false"/>
          <w:i w:val="false"/>
          <w:color w:val="000000"/>
          <w:sz w:val="28"/>
        </w:rPr>
        <w:t>
      Тест жүргізу кезінде аспап дәрігердің қолында болуы керек. Аспапты қосу үшін аспаптың панеліндегі төменгі клавишін басу керек. Содан соң сынама ұқыптылықпен сыртқы есту жолына кіргізіледі. Сынама баланың сыртқы есту жолында тығыз және жайлы орналасуы керек.</w:t>
      </w:r>
    </w:p>
    <w:bookmarkEnd w:id="353"/>
    <w:bookmarkStart w:name="z377" w:id="354"/>
    <w:p>
      <w:pPr>
        <w:spacing w:after="0"/>
        <w:ind w:left="0"/>
        <w:jc w:val="both"/>
      </w:pPr>
      <w:r>
        <w:rPr>
          <w:rFonts w:ascii="Times New Roman"/>
          <w:b w:val="false"/>
          <w:i w:val="false"/>
          <w:color w:val="000000"/>
          <w:sz w:val="28"/>
        </w:rPr>
        <w:t>
      Тестіленетін құлақты таңдау сол жақтағы L клавишін (сол жақ құлақ тестіленеді) немесе оң жақ R клавишін (оң жақ құлақ тестіленеді) басу арқылы жасалады. Аспап жұмысын автоматты түрде бастайды.</w:t>
      </w:r>
    </w:p>
    <w:bookmarkEnd w:id="354"/>
    <w:bookmarkStart w:name="z378" w:id="355"/>
    <w:p>
      <w:pPr>
        <w:spacing w:after="0"/>
        <w:ind w:left="0"/>
        <w:jc w:val="both"/>
      </w:pPr>
      <w:r>
        <w:rPr>
          <w:rFonts w:ascii="Times New Roman"/>
          <w:b w:val="false"/>
          <w:i w:val="false"/>
          <w:color w:val="000000"/>
          <w:sz w:val="28"/>
        </w:rPr>
        <w:t>
      Тест жүргізілетін жер тыныш болуы керек.</w:t>
      </w:r>
    </w:p>
    <w:bookmarkEnd w:id="355"/>
    <w:bookmarkStart w:name="z379" w:id="356"/>
    <w:p>
      <w:pPr>
        <w:spacing w:after="0"/>
        <w:ind w:left="0"/>
        <w:jc w:val="both"/>
      </w:pPr>
      <w:r>
        <w:rPr>
          <w:rFonts w:ascii="Times New Roman"/>
          <w:b w:val="false"/>
          <w:i w:val="false"/>
          <w:color w:val="000000"/>
          <w:sz w:val="28"/>
        </w:rPr>
        <w:t>
      98. Зерттеп-қарау нәтижесін түсіндіру.</w:t>
      </w:r>
    </w:p>
    <w:bookmarkEnd w:id="356"/>
    <w:bookmarkStart w:name="z380" w:id="357"/>
    <w:p>
      <w:pPr>
        <w:spacing w:after="0"/>
        <w:ind w:left="0"/>
        <w:jc w:val="both"/>
      </w:pPr>
      <w:r>
        <w:rPr>
          <w:rFonts w:ascii="Times New Roman"/>
          <w:b w:val="false"/>
          <w:i w:val="false"/>
          <w:color w:val="000000"/>
          <w:sz w:val="28"/>
        </w:rPr>
        <w:t>
      тест қалыпты аяқталған кезде аспап экранында "ӨТТІ" деген жазу болады. Бұл жағдайда пациенттің есту функциясының жай-күйі сақталған.</w:t>
      </w:r>
    </w:p>
    <w:bookmarkEnd w:id="357"/>
    <w:bookmarkStart w:name="z381" w:id="358"/>
    <w:p>
      <w:pPr>
        <w:spacing w:after="0"/>
        <w:ind w:left="0"/>
        <w:jc w:val="both"/>
      </w:pPr>
      <w:r>
        <w:rPr>
          <w:rFonts w:ascii="Times New Roman"/>
          <w:b w:val="false"/>
          <w:i w:val="false"/>
          <w:color w:val="000000"/>
          <w:sz w:val="28"/>
        </w:rPr>
        <w:t>
      "ӨТКЕН ЖОҚ" деген жазу пайда болған кезде пациент қауіп тобына жатқызылады және тереңдетілген аудиологиялық тексеруге жіберілуі тиіс.</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скрининг-зерттеп-қарауды жүргізу</w:t>
            </w:r>
            <w:r>
              <w:br/>
            </w:r>
            <w:r>
              <w:rPr>
                <w:rFonts w:ascii="Times New Roman"/>
                <w:b w:val="false"/>
                <w:i w:val="false"/>
                <w:color w:val="000000"/>
                <w:sz w:val="20"/>
              </w:rPr>
              <w:t>кезеңділігінің алгоритміне</w:t>
            </w:r>
            <w:r>
              <w:br/>
            </w:r>
            <w:r>
              <w:rPr>
                <w:rFonts w:ascii="Times New Roman"/>
                <w:b w:val="false"/>
                <w:i w:val="false"/>
                <w:color w:val="000000"/>
                <w:sz w:val="20"/>
              </w:rPr>
              <w:t>қосымша</w:t>
            </w:r>
          </w:p>
        </w:tc>
      </w:tr>
    </w:tbl>
    <w:bookmarkStart w:name="z37" w:id="359"/>
    <w:p>
      <w:pPr>
        <w:spacing w:after="0"/>
        <w:ind w:left="0"/>
        <w:jc w:val="left"/>
      </w:pPr>
      <w:r>
        <w:rPr>
          <w:rFonts w:ascii="Times New Roman"/>
          <w:b/>
          <w:i w:val="false"/>
          <w:color w:val="000000"/>
        </w:rPr>
        <w:t xml:space="preserve"> "SCORE" шкаласын қолдану әдісі</w:t>
      </w:r>
    </w:p>
    <w:bookmarkEnd w:id="359"/>
    <w:bookmarkStart w:name="z38" w:id="360"/>
    <w:p>
      <w:pPr>
        <w:spacing w:after="0"/>
        <w:ind w:left="0"/>
        <w:jc w:val="both"/>
      </w:pPr>
      <w:r>
        <w:rPr>
          <w:rFonts w:ascii="Times New Roman"/>
          <w:b w:val="false"/>
          <w:i w:val="false"/>
          <w:color w:val="000000"/>
          <w:sz w:val="28"/>
        </w:rPr>
        <w:t>
      1. SCORE шкаласы бойынша жүрек-қан тамырлары ауруы қаупін бағалау анықталған қауіп факторларының "балдарының" қосындысы негізінде жүргізіледі.</w:t>
      </w:r>
    </w:p>
    <w:bookmarkEnd w:id="360"/>
    <w:p>
      <w:pPr>
        <w:spacing w:after="0"/>
        <w:ind w:left="0"/>
        <w:jc w:val="both"/>
      </w:pPr>
      <w:r>
        <w:rPr>
          <w:rFonts w:ascii="Times New Roman"/>
          <w:b w:val="false"/>
          <w:i w:val="false"/>
          <w:color w:val="000000"/>
          <w:sz w:val="28"/>
        </w:rPr>
        <w:t>
      Бағалауды жүргізу үшін келесі көрсеткіштер есепке алынады: жасы, жынысы, шылым шегуі, систолиттік артериялық қысым, қанның жалпы холестерині.</w:t>
      </w:r>
    </w:p>
    <w:bookmarkStart w:name="z382" w:id="361"/>
    <w:p>
      <w:pPr>
        <w:spacing w:after="0"/>
        <w:ind w:left="0"/>
        <w:jc w:val="both"/>
      </w:pPr>
      <w:r>
        <w:rPr>
          <w:rFonts w:ascii="Times New Roman"/>
          <w:b w:val="false"/>
          <w:i w:val="false"/>
          <w:color w:val="000000"/>
          <w:sz w:val="28"/>
        </w:rPr>
        <w:t>
      2. ЖҚА тойтарылмас қаупінің даму пайызы шкаланың жоғары жағында көрсетілген (қою жасыл түстен қою қызыл түске дейінгі градацияда).</w:t>
      </w:r>
    </w:p>
    <w:bookmarkEnd w:id="361"/>
    <w:bookmarkStart w:name="z383" w:id="362"/>
    <w:p>
      <w:pPr>
        <w:spacing w:after="0"/>
        <w:ind w:left="0"/>
        <w:jc w:val="both"/>
      </w:pPr>
      <w:r>
        <w:rPr>
          <w:rFonts w:ascii="Times New Roman"/>
          <w:b w:val="false"/>
          <w:i w:val="false"/>
          <w:color w:val="000000"/>
          <w:sz w:val="28"/>
        </w:rPr>
        <w:t>
      3. Қауіпті анықтау мынадай тәртіпте жүзеге асырылады:</w:t>
      </w:r>
    </w:p>
    <w:bookmarkEnd w:id="362"/>
    <w:bookmarkStart w:name="z384" w:id="363"/>
    <w:p>
      <w:pPr>
        <w:spacing w:after="0"/>
        <w:ind w:left="0"/>
        <w:jc w:val="both"/>
      </w:pPr>
      <w:r>
        <w:rPr>
          <w:rFonts w:ascii="Times New Roman"/>
          <w:b w:val="false"/>
          <w:i w:val="false"/>
          <w:color w:val="000000"/>
          <w:sz w:val="28"/>
        </w:rPr>
        <w:t>
      1) SCORE шкаласынан тексерілушінің жасы, жынысы, шылым шегуі (шекпеуі) табыңыз.</w:t>
      </w:r>
    </w:p>
    <w:bookmarkEnd w:id="363"/>
    <w:bookmarkStart w:name="z385" w:id="364"/>
    <w:p>
      <w:pPr>
        <w:spacing w:after="0"/>
        <w:ind w:left="0"/>
        <w:jc w:val="both"/>
      </w:pPr>
      <w:r>
        <w:rPr>
          <w:rFonts w:ascii="Times New Roman"/>
          <w:b w:val="false"/>
          <w:i w:val="false"/>
          <w:color w:val="000000"/>
          <w:sz w:val="28"/>
        </w:rPr>
        <w:t>
      2) Кестенің ішінен сәйкес систолиттік артериялық қан қысымы мен қандағы жалпы холестерин деңгейінің көрсеткіштерінің қиылысқан жеріндегі осы жеке адамға тән қауіп пайызын анықтаңыз.</w:t>
      </w:r>
    </w:p>
    <w:bookmarkEnd w:id="364"/>
    <w:bookmarkStart w:name="z386" w:id="365"/>
    <w:p>
      <w:pPr>
        <w:spacing w:after="0"/>
        <w:ind w:left="0"/>
        <w:jc w:val="both"/>
      </w:pPr>
      <w:r>
        <w:rPr>
          <w:rFonts w:ascii="Times New Roman"/>
          <w:b w:val="false"/>
          <w:i w:val="false"/>
          <w:color w:val="000000"/>
          <w:sz w:val="28"/>
        </w:rPr>
        <w:t>
      Жас шамасына байланысты жүрек-қан тамыры ауруларының қаупін анықтау үлгісі осы SCORE шкаласын пайдалану әдістемесіне 2-қосымшада келтірілген.</w:t>
      </w:r>
    </w:p>
    <w:bookmarkEnd w:id="365"/>
    <w:bookmarkStart w:name="z387" w:id="366"/>
    <w:p>
      <w:pPr>
        <w:spacing w:after="0"/>
        <w:ind w:left="0"/>
        <w:jc w:val="both"/>
      </w:pPr>
      <w:r>
        <w:rPr>
          <w:rFonts w:ascii="Times New Roman"/>
          <w:b w:val="false"/>
          <w:i w:val="false"/>
          <w:color w:val="000000"/>
          <w:sz w:val="28"/>
        </w:rPr>
        <w:t>
      4. Қауіптің әртүрлі дәрежелері бар адамдарға мыналар ұсынылады:</w:t>
      </w:r>
    </w:p>
    <w:bookmarkEnd w:id="366"/>
    <w:bookmarkStart w:name="z388" w:id="367"/>
    <w:p>
      <w:pPr>
        <w:spacing w:after="0"/>
        <w:ind w:left="0"/>
        <w:jc w:val="both"/>
      </w:pPr>
      <w:r>
        <w:rPr>
          <w:rFonts w:ascii="Times New Roman"/>
          <w:b w:val="false"/>
          <w:i w:val="false"/>
          <w:color w:val="000000"/>
          <w:sz w:val="28"/>
        </w:rPr>
        <w:t>
      1) төмен қауіптегі (1%-ға дейінгі) адамдарға сол статусты қолдауды ұсынып, салауатты өмір салтын мен дұрыс тамақтануға байланысты ұсыныстар беру қажет;</w:t>
      </w:r>
    </w:p>
    <w:bookmarkEnd w:id="367"/>
    <w:bookmarkStart w:name="z389" w:id="368"/>
    <w:p>
      <w:pPr>
        <w:spacing w:after="0"/>
        <w:ind w:left="0"/>
        <w:jc w:val="both"/>
      </w:pPr>
      <w:r>
        <w:rPr>
          <w:rFonts w:ascii="Times New Roman"/>
          <w:b w:val="false"/>
          <w:i w:val="false"/>
          <w:color w:val="000000"/>
          <w:sz w:val="28"/>
        </w:rPr>
        <w:t>
      2) Орташа қауіптегі (&gt;1% және &lt;5%-ға дейінгі) адамдарға ҚЖА даму қаупін тудырушы мінез-құлық факторларын өзгерту қажет;</w:t>
      </w:r>
    </w:p>
    <w:bookmarkEnd w:id="368"/>
    <w:bookmarkStart w:name="z390" w:id="369"/>
    <w:p>
      <w:pPr>
        <w:spacing w:after="0"/>
        <w:ind w:left="0"/>
        <w:jc w:val="both"/>
      </w:pPr>
      <w:r>
        <w:rPr>
          <w:rFonts w:ascii="Times New Roman"/>
          <w:b w:val="false"/>
          <w:i w:val="false"/>
          <w:color w:val="000000"/>
          <w:sz w:val="28"/>
        </w:rPr>
        <w:t>
      3) &gt;5% қауіптегі адамдарға қарқынды қадағалауға мұқтаж және оларға дәрі-дәрмектік араласу мүмкіндігін қарастыруға болады;</w:t>
      </w:r>
    </w:p>
    <w:bookmarkEnd w:id="369"/>
    <w:bookmarkStart w:name="z391" w:id="370"/>
    <w:p>
      <w:pPr>
        <w:spacing w:after="0"/>
        <w:ind w:left="0"/>
        <w:jc w:val="both"/>
      </w:pPr>
      <w:r>
        <w:rPr>
          <w:rFonts w:ascii="Times New Roman"/>
          <w:b w:val="false"/>
          <w:i w:val="false"/>
          <w:color w:val="000000"/>
          <w:sz w:val="28"/>
        </w:rPr>
        <w:t>
      4) &gt;10% қауіптегі адамдардың көпшілігі дәрі-дәрмекпен емделуге мұқтаж;</w:t>
      </w:r>
    </w:p>
    <w:bookmarkEnd w:id="370"/>
    <w:bookmarkStart w:name="z392" w:id="371"/>
    <w:p>
      <w:pPr>
        <w:spacing w:after="0"/>
        <w:ind w:left="0"/>
        <w:jc w:val="both"/>
      </w:pPr>
      <w:r>
        <w:rPr>
          <w:rFonts w:ascii="Times New Roman"/>
          <w:b w:val="false"/>
          <w:i w:val="false"/>
          <w:color w:val="000000"/>
          <w:sz w:val="28"/>
        </w:rPr>
        <w:t>
      5) 60-тан асқан адамдар бұл ұсыныстарды мұқият орындауы керек, себебі олардың басқа "қалыпты" қауіп факторлары болған жағдайда да, өздеріне тән ерекшеліктер қаупі 10% шамасында болуы мүмкін.</w:t>
      </w:r>
    </w:p>
    <w:bookmarkEnd w:id="371"/>
    <w:bookmarkStart w:name="z393" w:id="372"/>
    <w:p>
      <w:pPr>
        <w:spacing w:after="0"/>
        <w:ind w:left="0"/>
        <w:jc w:val="both"/>
      </w:pPr>
      <w:r>
        <w:rPr>
          <w:rFonts w:ascii="Times New Roman"/>
          <w:b w:val="false"/>
          <w:i w:val="false"/>
          <w:color w:val="000000"/>
          <w:sz w:val="28"/>
        </w:rPr>
        <w:t>
      4. Жүрек-қан тамырлары қаупінің дәрежесін анықтауда мынадай деректерге бағдарлану қажет:</w:t>
      </w:r>
    </w:p>
    <w:bookmarkEnd w:id="372"/>
    <w:bookmarkStart w:name="z394" w:id="373"/>
    <w:p>
      <w:pPr>
        <w:spacing w:after="0"/>
        <w:ind w:left="0"/>
        <w:jc w:val="both"/>
      </w:pPr>
      <w:r>
        <w:rPr>
          <w:rFonts w:ascii="Times New Roman"/>
          <w:b w:val="false"/>
          <w:i w:val="false"/>
          <w:color w:val="000000"/>
          <w:sz w:val="28"/>
        </w:rPr>
        <w:t>
      төмен қауіп: есептік SCORE 1%-дан кем;</w:t>
      </w:r>
    </w:p>
    <w:bookmarkEnd w:id="373"/>
    <w:p>
      <w:pPr>
        <w:spacing w:after="0"/>
        <w:ind w:left="0"/>
        <w:jc w:val="both"/>
      </w:pPr>
      <w:r>
        <w:rPr>
          <w:rFonts w:ascii="Times New Roman"/>
          <w:b w:val="false"/>
          <w:i w:val="false"/>
          <w:color w:val="000000"/>
          <w:sz w:val="28"/>
        </w:rPr>
        <w:t xml:space="preserve">
      орташа қауіп: есептік SCORE </w:t>
      </w:r>
      <w:r>
        <w:rPr>
          <w:rFonts w:ascii="Times New Roman"/>
          <w:b w:val="false"/>
          <w:i w:val="false"/>
          <w:color w:val="000000"/>
          <w:sz w:val="28"/>
          <w:u w:val="single"/>
        </w:rPr>
        <w:t>&gt;</w:t>
      </w:r>
      <w:r>
        <w:rPr>
          <w:rFonts w:ascii="Times New Roman"/>
          <w:b w:val="false"/>
          <w:i w:val="false"/>
          <w:color w:val="000000"/>
          <w:sz w:val="28"/>
        </w:rPr>
        <w:t xml:space="preserve"> 1 және 5%-дан кем;</w:t>
      </w:r>
    </w:p>
    <w:p>
      <w:pPr>
        <w:spacing w:after="0"/>
        <w:ind w:left="0"/>
        <w:jc w:val="both"/>
      </w:pPr>
      <w:r>
        <w:rPr>
          <w:rFonts w:ascii="Times New Roman"/>
          <w:b w:val="false"/>
          <w:i w:val="false"/>
          <w:color w:val="000000"/>
          <w:sz w:val="28"/>
        </w:rPr>
        <w:t>
      жоғары қауіп: төмендегі белгілер білінген адамдар:</w:t>
      </w:r>
    </w:p>
    <w:bookmarkStart w:name="z395" w:id="374"/>
    <w:p>
      <w:pPr>
        <w:spacing w:after="0"/>
        <w:ind w:left="0"/>
        <w:jc w:val="both"/>
      </w:pPr>
      <w:r>
        <w:rPr>
          <w:rFonts w:ascii="Times New Roman"/>
          <w:b w:val="false"/>
          <w:i w:val="false"/>
          <w:color w:val="000000"/>
          <w:sz w:val="28"/>
        </w:rPr>
        <w:t>
      1) отбасылық дислипидемия және анық байқалған артериялық гипертония сияқты қауіп факторларының бірлі-жарым жоғарылауы;</w:t>
      </w:r>
    </w:p>
    <w:bookmarkEnd w:id="374"/>
    <w:bookmarkStart w:name="z396" w:id="375"/>
    <w:p>
      <w:pPr>
        <w:spacing w:after="0"/>
        <w:ind w:left="0"/>
        <w:jc w:val="both"/>
      </w:pPr>
      <w:r>
        <w:rPr>
          <w:rFonts w:ascii="Times New Roman"/>
          <w:b w:val="false"/>
          <w:i w:val="false"/>
          <w:color w:val="000000"/>
          <w:sz w:val="28"/>
        </w:rPr>
        <w:t>
      2) жүрек-қан тамырларының қауіп факторларынсыз немесе нысаналы органдарға зақымсыз 1 және 2 қант диабеті;</w:t>
      </w:r>
    </w:p>
    <w:bookmarkEnd w:id="375"/>
    <w:bookmarkStart w:name="z397" w:id="376"/>
    <w:p>
      <w:pPr>
        <w:spacing w:after="0"/>
        <w:ind w:left="0"/>
        <w:jc w:val="both"/>
      </w:pPr>
      <w:r>
        <w:rPr>
          <w:rFonts w:ascii="Times New Roman"/>
          <w:b w:val="false"/>
          <w:i w:val="false"/>
          <w:color w:val="000000"/>
          <w:sz w:val="28"/>
        </w:rPr>
        <w:t>
      3) бүйректің орташа зақымдануы (шумақтық сүзілу жылдамдығы 30-59 мл/мин/1.73 м</w:t>
      </w:r>
      <w:r>
        <w:rPr>
          <w:rFonts w:ascii="Times New Roman"/>
          <w:b w:val="false"/>
          <w:i w:val="false"/>
          <w:color w:val="000000"/>
          <w:vertAlign w:val="superscript"/>
        </w:rPr>
        <w:t>2</w:t>
      </w:r>
      <w:r>
        <w:rPr>
          <w:rFonts w:ascii="Times New Roman"/>
          <w:b w:val="false"/>
          <w:i w:val="false"/>
          <w:color w:val="000000"/>
          <w:sz w:val="28"/>
        </w:rPr>
        <w:t>)*;</w:t>
      </w:r>
    </w:p>
    <w:bookmarkEnd w:id="376"/>
    <w:bookmarkStart w:name="z398" w:id="377"/>
    <w:p>
      <w:pPr>
        <w:spacing w:after="0"/>
        <w:ind w:left="0"/>
        <w:jc w:val="both"/>
      </w:pPr>
      <w:r>
        <w:rPr>
          <w:rFonts w:ascii="Times New Roman"/>
          <w:b w:val="false"/>
          <w:i w:val="false"/>
          <w:color w:val="000000"/>
          <w:sz w:val="28"/>
        </w:rPr>
        <w:t xml:space="preserve">
      4) фоталдық ЖҚА дамуының 10 жылдық қаупіне есептік SCORE </w:t>
      </w:r>
      <w:r>
        <w:rPr>
          <w:rFonts w:ascii="Times New Roman"/>
          <w:b w:val="false"/>
          <w:i w:val="false"/>
          <w:color w:val="000000"/>
          <w:sz w:val="28"/>
          <w:u w:val="single"/>
        </w:rPr>
        <w:t>&gt;</w:t>
      </w:r>
      <w:r>
        <w:rPr>
          <w:rFonts w:ascii="Times New Roman"/>
          <w:b w:val="false"/>
          <w:i w:val="false"/>
          <w:color w:val="000000"/>
          <w:sz w:val="28"/>
        </w:rPr>
        <w:t xml:space="preserve"> 5% және 10%-дан кем.</w:t>
      </w:r>
    </w:p>
    <w:bookmarkEnd w:id="377"/>
    <w:p>
      <w:pPr>
        <w:spacing w:after="0"/>
        <w:ind w:left="0"/>
        <w:jc w:val="both"/>
      </w:pPr>
      <w:r>
        <w:rPr>
          <w:rFonts w:ascii="Times New Roman"/>
          <w:b w:val="false"/>
          <w:i w:val="false"/>
          <w:color w:val="000000"/>
          <w:sz w:val="28"/>
        </w:rPr>
        <w:t>
      өте жоғары қауіп: төмендегі белгілер білінген адамдар:</w:t>
      </w:r>
    </w:p>
    <w:bookmarkStart w:name="z399" w:id="378"/>
    <w:p>
      <w:pPr>
        <w:spacing w:after="0"/>
        <w:ind w:left="0"/>
        <w:jc w:val="both"/>
      </w:pPr>
      <w:r>
        <w:rPr>
          <w:rFonts w:ascii="Times New Roman"/>
          <w:b w:val="false"/>
          <w:i w:val="false"/>
          <w:color w:val="000000"/>
          <w:sz w:val="28"/>
        </w:rPr>
        <w:t>
      1) жүрек-қан тамырлары ауруларын инвазивтік немесе инвазивтік емес тестілеу арқылы құжатталған (коронароангиография, ядролық магниттік-резонанстік томография, стресс эхокардиография, ұйқы күре тамырының УДЗ), алдыңғы миокард инфаркті, жіті коронарлық синдром, коронарлық реваскуляризация (тері арқылы коронарлық араласу, аортокоронарлық шунттау) және артериялық реваскуляризацияның басқа ем-шаралары, ишемиялық инсульт, шеткі күре тамырлар атеросклерозы;</w:t>
      </w:r>
    </w:p>
    <w:bookmarkEnd w:id="378"/>
    <w:bookmarkStart w:name="z400" w:id="379"/>
    <w:p>
      <w:pPr>
        <w:spacing w:after="0"/>
        <w:ind w:left="0"/>
        <w:jc w:val="both"/>
      </w:pPr>
      <w:r>
        <w:rPr>
          <w:rFonts w:ascii="Times New Roman"/>
          <w:b w:val="false"/>
          <w:i w:val="false"/>
          <w:color w:val="000000"/>
          <w:sz w:val="28"/>
        </w:rPr>
        <w:t>
      2) бір немесе одан көп факторлы кардиоваскулярлық қаупі және/немесе нысаналы органның зақымдануы (микроальбуминурия: 30-300 мг/24 сағ.) бар;</w:t>
      </w:r>
    </w:p>
    <w:bookmarkEnd w:id="379"/>
    <w:bookmarkStart w:name="z401" w:id="380"/>
    <w:p>
      <w:pPr>
        <w:spacing w:after="0"/>
        <w:ind w:left="0"/>
        <w:jc w:val="both"/>
      </w:pPr>
      <w:r>
        <w:rPr>
          <w:rFonts w:ascii="Times New Roman"/>
          <w:b w:val="false"/>
          <w:i w:val="false"/>
          <w:color w:val="000000"/>
          <w:sz w:val="28"/>
        </w:rPr>
        <w:t>
      3) бүйректің айқын зақымдануы (шумақтық сүзілу жылдамдығы (30 мл/мин/1.73 м</w:t>
      </w:r>
      <w:r>
        <w:rPr>
          <w:rFonts w:ascii="Times New Roman"/>
          <w:b w:val="false"/>
          <w:i w:val="false"/>
          <w:color w:val="000000"/>
          <w:vertAlign w:val="superscript"/>
        </w:rPr>
        <w:t>2</w:t>
      </w:r>
      <w:r>
        <w:rPr>
          <w:rFonts w:ascii="Times New Roman"/>
          <w:b w:val="false"/>
          <w:i w:val="false"/>
          <w:color w:val="000000"/>
          <w:sz w:val="28"/>
        </w:rPr>
        <w:t>–ден төмен)*.</w:t>
      </w:r>
    </w:p>
    <w:bookmarkEnd w:id="380"/>
    <w:bookmarkStart w:name="z402" w:id="381"/>
    <w:p>
      <w:pPr>
        <w:spacing w:after="0"/>
        <w:ind w:left="0"/>
        <w:jc w:val="both"/>
      </w:pPr>
      <w:r>
        <w:rPr>
          <w:rFonts w:ascii="Times New Roman"/>
          <w:b w:val="false"/>
          <w:i w:val="false"/>
          <w:color w:val="000000"/>
          <w:sz w:val="28"/>
        </w:rPr>
        <w:t xml:space="preserve">
      4) есептік SCORE </w:t>
      </w:r>
      <w:r>
        <w:rPr>
          <w:rFonts w:ascii="Times New Roman"/>
          <w:b w:val="false"/>
          <w:i w:val="false"/>
          <w:color w:val="000000"/>
          <w:sz w:val="28"/>
          <w:u w:val="single"/>
        </w:rPr>
        <w:t>&gt;</w:t>
      </w:r>
      <w:r>
        <w:rPr>
          <w:rFonts w:ascii="Times New Roman"/>
          <w:b w:val="false"/>
          <w:i w:val="false"/>
          <w:color w:val="000000"/>
          <w:sz w:val="28"/>
        </w:rPr>
        <w:t xml:space="preserve"> 10%.</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"SCORE" шкаласын қолдану әдісіне</w:t>
            </w:r>
            <w:r>
              <w:br/>
            </w:r>
            <w:r>
              <w:rPr>
                <w:rFonts w:ascii="Times New Roman"/>
                <w:b w:val="false"/>
                <w:i w:val="false"/>
                <w:color w:val="000000"/>
                <w:sz w:val="20"/>
              </w:rPr>
              <w:t>1-қосымша</w:t>
            </w:r>
          </w:p>
        </w:tc>
      </w:tr>
    </w:tbl>
    <w:bookmarkStart w:name="z40" w:id="382"/>
    <w:p>
      <w:pPr>
        <w:spacing w:after="0"/>
        <w:ind w:left="0"/>
        <w:jc w:val="left"/>
      </w:pPr>
      <w:r>
        <w:rPr>
          <w:rFonts w:ascii="Times New Roman"/>
          <w:b/>
          <w:i w:val="false"/>
          <w:color w:val="000000"/>
        </w:rPr>
        <w:t xml:space="preserve"> SCORE диаграммасы:</w:t>
      </w:r>
      <w:r>
        <w:br/>
      </w:r>
      <w:r>
        <w:rPr>
          <w:rFonts w:ascii="Times New Roman"/>
          <w:b/>
          <w:i w:val="false"/>
          <w:color w:val="000000"/>
        </w:rPr>
        <w:t>Жүрек-қан тамыры ауруларының жоғары қаупі</w:t>
      </w:r>
    </w:p>
    <w:bookmarkEnd w:id="382"/>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"SCORE" шкаласын қолдану әдісіне</w:t>
            </w:r>
            <w:r>
              <w:br/>
            </w:r>
            <w:r>
              <w:rPr>
                <w:rFonts w:ascii="Times New Roman"/>
                <w:b w:val="false"/>
                <w:i w:val="false"/>
                <w:color w:val="000000"/>
                <w:sz w:val="20"/>
              </w:rPr>
              <w:t>2-қосымша</w:t>
            </w:r>
          </w:p>
        </w:tc>
      </w:tr>
    </w:tbl>
    <w:bookmarkStart w:name="z42" w:id="383"/>
    <w:p>
      <w:pPr>
        <w:spacing w:after="0"/>
        <w:ind w:left="0"/>
        <w:jc w:val="left"/>
      </w:pPr>
      <w:r>
        <w:rPr>
          <w:rFonts w:ascii="Times New Roman"/>
          <w:b/>
          <w:i w:val="false"/>
          <w:color w:val="000000"/>
        </w:rPr>
        <w:t xml:space="preserve"> Жас шамасына байланысты жүрек-қан тамыры ауруларының қаупін анықтау үлгісі</w:t>
      </w:r>
    </w:p>
    <w:bookmarkEnd w:id="383"/>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361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10 қарашадағы</w:t>
            </w:r>
            <w:r>
              <w:br/>
            </w:r>
            <w:r>
              <w:rPr>
                <w:rFonts w:ascii="Times New Roman"/>
                <w:b w:val="false"/>
                <w:i w:val="false"/>
                <w:color w:val="000000"/>
                <w:sz w:val="20"/>
              </w:rPr>
              <w:t>№ 685 бұйрығына</w:t>
            </w:r>
            <w:r>
              <w:br/>
            </w:r>
            <w:r>
              <w:rPr>
                <w:rFonts w:ascii="Times New Roman"/>
                <w:b w:val="false"/>
                <w:i w:val="false"/>
                <w:color w:val="000000"/>
                <w:sz w:val="20"/>
              </w:rPr>
              <w:t>қосымша</w:t>
            </w:r>
          </w:p>
        </w:tc>
      </w:tr>
    </w:tbl>
    <w:bookmarkStart w:name="z45" w:id="384"/>
    <w:p>
      <w:pPr>
        <w:spacing w:after="0"/>
        <w:ind w:left="0"/>
        <w:jc w:val="left"/>
      </w:pPr>
      <w:r>
        <w:rPr>
          <w:rFonts w:ascii="Times New Roman"/>
          <w:b/>
          <w:i w:val="false"/>
          <w:color w:val="000000"/>
        </w:rPr>
        <w:t xml:space="preserve"> Халықтың нысаналы топтарын скринингтік тексеріп-қарауға әдістемелік нұсқаулық пен талдауға жауапты республикалық денсаулық сақтау ұйымдарының тізбесі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224"/>
        <w:gridCol w:w="6545"/>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ұйымдарының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 профилактикалық медициналық (скринингтік) тексеріп-қарауды енгізу бойынша функциялық міндеттер</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министрлігінің "Салауатты өмір салтын қалыптастыру проблемалары ұлттық орталығы" (бұдан әрі – СӨСҚПҰО) шаруашылық жүргізу құқығындағы республикалық мемлекеттік кәсіпорны (бұдан әрі – ҚР ДСӘДМ ШЖҚ РМК)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 ұйымдастыру.</w:t>
            </w:r>
          </w:p>
          <w:p>
            <w:pPr>
              <w:spacing w:after="20"/>
              <w:ind w:left="20"/>
              <w:jc w:val="both"/>
            </w:pPr>
            <w:r>
              <w:rPr>
                <w:rFonts w:ascii="Times New Roman"/>
                <w:b w:val="false"/>
                <w:i w:val="false"/>
                <w:color w:val="000000"/>
                <w:sz w:val="20"/>
              </w:rPr>
              <w:t>
2. Нормативтік-құқықтық базаны, есеп беру нысандарын әзірлеу және жетілдіру.</w:t>
            </w:r>
          </w:p>
          <w:p>
            <w:pPr>
              <w:spacing w:after="20"/>
              <w:ind w:left="20"/>
              <w:jc w:val="both"/>
            </w:pPr>
            <w:r>
              <w:rPr>
                <w:rFonts w:ascii="Times New Roman"/>
                <w:b w:val="false"/>
                <w:i w:val="false"/>
                <w:color w:val="000000"/>
                <w:sz w:val="20"/>
              </w:rPr>
              <w:t>
3. МСАК дамыту жағдайында скринингтік тексеріп-қарауды жүргізу үлгісін әзірлеу.</w:t>
            </w:r>
          </w:p>
          <w:p>
            <w:pPr>
              <w:spacing w:after="20"/>
              <w:ind w:left="20"/>
              <w:jc w:val="both"/>
            </w:pPr>
            <w:r>
              <w:rPr>
                <w:rFonts w:ascii="Times New Roman"/>
                <w:b w:val="false"/>
                <w:i w:val="false"/>
                <w:color w:val="000000"/>
                <w:sz w:val="20"/>
              </w:rPr>
              <w:t>
4. Халықтың нысаналы топтарының арасында мінез-құлық қауіп факторларын анықтау бойынша профилактикалық медициналық (скринингтік) тексеріп-қарауды жүргізуге ұйымдастырушылық-әдістемелік нұсқаулар, үйлестіру, мониторинг жүргізу, бағалау, талдау.</w:t>
            </w:r>
          </w:p>
          <w:p>
            <w:pPr>
              <w:spacing w:after="20"/>
              <w:ind w:left="20"/>
              <w:jc w:val="both"/>
            </w:pPr>
            <w:r>
              <w:rPr>
                <w:rFonts w:ascii="Times New Roman"/>
                <w:b w:val="false"/>
                <w:i w:val="false"/>
                <w:color w:val="000000"/>
                <w:sz w:val="20"/>
              </w:rPr>
              <w:t>
5. Өңірлік салауаты өмір салтын қалыптастыру орталықтарына профилактикалық медициналық (скринингтік) тексеріп-қарауды жүргізу бойынша әдістемелік көмек.</w:t>
            </w:r>
          </w:p>
          <w:p>
            <w:pPr>
              <w:spacing w:after="20"/>
              <w:ind w:left="20"/>
              <w:jc w:val="both"/>
            </w:pPr>
            <w:r>
              <w:rPr>
                <w:rFonts w:ascii="Times New Roman"/>
                <w:b w:val="false"/>
                <w:i w:val="false"/>
                <w:color w:val="000000"/>
                <w:sz w:val="20"/>
              </w:rPr>
              <w:t>
6. Есептік кезеңнен кейінгі айдың 20-күніне Қазақстан Республикасы Денсаулық сақтау және әлеуметтік даму министрлігіне (бұдан әрі – ҚР ДСӘДМ) профилактикалық медициналық (скрининггтік) тексеріп-қарауды жүргізу бойынша жиынтық және талдау есептерін тоқсан сайын ұсыну.</w:t>
            </w:r>
          </w:p>
          <w:p>
            <w:pPr>
              <w:spacing w:after="20"/>
              <w:ind w:left="20"/>
              <w:jc w:val="both"/>
            </w:pPr>
            <w:r>
              <w:rPr>
                <w:rFonts w:ascii="Times New Roman"/>
                <w:b w:val="false"/>
                <w:i w:val="false"/>
                <w:color w:val="000000"/>
                <w:sz w:val="20"/>
              </w:rPr>
              <w:t>
7. ҚР ДСӘДМ-ға жылдың есептік кезеңінен кейінгі 1 ақпанға жиынтық және профилактикалық медициналық (скринингтік) тексеріп-қарауды жүргізу бойынша қорытынды талдамалық есеп ұсыну.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ДСӘДМ "Кардиология және ішкі аурулар ғылыми-зерттеу институты" ШЖҚ РМК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Халықтың жекелеген нысаналы топтарының арасында қан анайналым жүйесінің негізгі ауруларын (артериялық гипертония, жүректің ишемиялық ауруы) жүйесін, қант диабетін ерте анықтау бойынша профилактикалық медициналық (скринингтік) тексеріп-қарауды жүргізудің барлық кезеңдерінде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Профилактикалық медициналық (скринингтік) тексеріп-қараудың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тексеріп-қарауды жүргізу бойынша жылдық қорытынды талдамалық есеп ұсыну.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ДСӘДМ "Қазақ онкология және радиология ғылыми-зерттеу институты" ШЖҚ РМК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Халықтың жекелеген нысаналы топтарының арасында жатыр мойнының, сүтбезінің, жуан және жіңішке ішектерінің ісікалды және қатерлі ісіктерін ерте анықтау бойынша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Профилактикалық медициналық (скринингтік) тексеріп-қарау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тексерулер жүргізу бойынша жылдық қорытынды талдамалық есеп ұсыну.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ұлттық ғылыми орталығы" АҚ (бұдан әрі - АҚ) және ҚР ДСӘДМ "Акушерия, гинекология және перинатология ғылыми орталығы" ШЖҚ РМК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Халықтың жекелеген нысаналы топтарының арасында жатыр мойнының ісікалды ерте анықтау бойынша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Профилактикалық медициналық (скринингтік) тексеріп-қарау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тексерулер жүргізу бойынша жылдық қорытынды талдамалық есеп ұсыну.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АҚ</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Халықтың жекелеген нысаналы топтарының арасында глаукоманы ерте анықтау бойынша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Профилактикалық медициналық (скринингтік) тексеріп-қарау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тексеріп-қарауды жүргізу бойынша жылдық қорытынды талдамалық есеп ұсыну.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ұлттық ғылыми орталығы" АҚ және ҚР ДСӘДМ "Педиатрия және балалар хирургиясы ғылыми орталығы" республикалық мемлекеттік қазыналық кәсіпорны (бұдан әрі - РМҚК)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Балаларды профилактикалық медициналық (скринингтік) тексеріп-қарау, динамикалық бақылау мен сауықтыру жүргізуге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Балаларды профилактикалық медициналық (скринингтік) тексеріп-қарау, динамикалық бақылау мен сауықтыру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тексеріп-қарауды жүргізу бойынша жылдық қорытынды талдамалық есеп ұсыну.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ДСӘДМ "Ақсай" республикалық балалар клиникалық ауруханасы" РМҚК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Балалардың саңыраулығын ерте анықтау бойынша профилактикалық медициналық (скринингтік) тексеріп-қарауды жүргізуге ұйымдастырушылық-әдістемелік нұсқаулар, үйлестіру, мониторинг жүргізу, бағалау, практикалық көмек көрсету.</w:t>
            </w:r>
          </w:p>
          <w:p>
            <w:pPr>
              <w:spacing w:after="20"/>
              <w:ind w:left="20"/>
              <w:jc w:val="both"/>
            </w:pPr>
            <w:r>
              <w:rPr>
                <w:rFonts w:ascii="Times New Roman"/>
                <w:b w:val="false"/>
                <w:i w:val="false"/>
                <w:color w:val="000000"/>
                <w:sz w:val="20"/>
              </w:rPr>
              <w:t>
3. Балалардың саңырауын ерте анықтау бойынша профилактикалық медициналық (скринингтік) тексеріп-қарау нәтижелерін талдау, СӨСПҚҰО-на талдау есептерін – тоқсан сайын есептік кезеңнен кейінгі айдың 15-күніне ұсыну.</w:t>
            </w:r>
          </w:p>
          <w:p>
            <w:pPr>
              <w:spacing w:after="20"/>
              <w:ind w:left="20"/>
              <w:jc w:val="both"/>
            </w:pPr>
            <w:r>
              <w:rPr>
                <w:rFonts w:ascii="Times New Roman"/>
                <w:b w:val="false"/>
                <w:i w:val="false"/>
                <w:color w:val="000000"/>
                <w:sz w:val="20"/>
              </w:rPr>
              <w:t>
4. Есептік кезеңнен кейінгі 20 қаңтарға СӨСҚПҰО профилактикалық медициналық (скринингтік) тексеріп-қарауды жүргізу бойынша жылдық қорытынды талдамалық есеп ұсыну.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"Мединформ" жауапкершілігі шектеулі серіктестігі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жұмысшы топтың жұмысына қатысу.</w:t>
            </w:r>
          </w:p>
          <w:p>
            <w:pPr>
              <w:spacing w:after="20"/>
              <w:ind w:left="20"/>
              <w:jc w:val="both"/>
            </w:pPr>
            <w:r>
              <w:rPr>
                <w:rFonts w:ascii="Times New Roman"/>
                <w:b w:val="false"/>
                <w:i w:val="false"/>
                <w:color w:val="000000"/>
                <w:sz w:val="20"/>
              </w:rPr>
              <w:t>
2. Профилактикалық медициналық (скринингтік) тексеріп-қарау нәтижелерін есепке ала отырып, тұрақты негізде "АИС-Емхана" бағдарламалық кешенін жетілдіру.</w:t>
            </w:r>
          </w:p>
          <w:p>
            <w:pPr>
              <w:spacing w:after="20"/>
              <w:ind w:left="20"/>
              <w:jc w:val="both"/>
            </w:pPr>
            <w:r>
              <w:rPr>
                <w:rFonts w:ascii="Times New Roman"/>
                <w:b w:val="false"/>
                <w:i w:val="false"/>
                <w:color w:val="000000"/>
                <w:sz w:val="20"/>
              </w:rPr>
              <w:t>
3. Профилактикалық медициналық (скринингтік) тексеріп-қараудың электрондық деректер базасын жинау және қалыптастыру, өңдеу, шығу нысандарын қалыптастыру.</w:t>
            </w:r>
          </w:p>
          <w:p>
            <w:pPr>
              <w:spacing w:after="20"/>
              <w:ind w:left="20"/>
              <w:jc w:val="both"/>
            </w:pPr>
            <w:r>
              <w:rPr>
                <w:rFonts w:ascii="Times New Roman"/>
                <w:b w:val="false"/>
                <w:i w:val="false"/>
                <w:color w:val="000000"/>
                <w:sz w:val="20"/>
              </w:rPr>
              <w:t>
4. Есептік кезеңнен кейінгі айдың 10-күніне, жыл бойғы қорытынды есепті - есепті жыл кезеңіндегі 5 қаңтарға ҚР ДСӘДМ және СӨСҚПҰО профилактикалық медициналық (скринингтік) тексеріп-қараудың нәтижелері бойынша шығыс нысандарын ұсыну.</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ДСӘДМ "Нашақорлықтың медициналық–әлеуметтік проблемалары республикалық ғылыми–практикалық орталығы" РМҚК</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Скринингтік бағдарламаларды ғылыми-әдістемелік қамтамасыз ету жөніндегі жұмыс тобына қатысу</w:t>
            </w:r>
          </w:p>
          <w:p>
            <w:pPr>
              <w:spacing w:after="20"/>
              <w:ind w:left="20"/>
              <w:jc w:val="both"/>
            </w:pPr>
            <w:r>
              <w:rPr>
                <w:rFonts w:ascii="Times New Roman"/>
                <w:b w:val="false"/>
                <w:i w:val="false"/>
                <w:color w:val="000000"/>
                <w:sz w:val="20"/>
              </w:rPr>
              <w:t>
2. Скринингтік сауалнама мен тестілеу арқылы жалпы орта білім беретін мектептердің, орта арнайы және жоғары оқу орындарының 17 жас пен одан асқан оқушыларының арасында психобелсенді заттарды тұтыну қауіпінің деңгейін ерте анықтау мен алдын алуға бағытталған.</w:t>
            </w:r>
          </w:p>
          <w:p>
            <w:pPr>
              <w:spacing w:after="20"/>
              <w:ind w:left="20"/>
              <w:jc w:val="both"/>
            </w:pPr>
            <w:r>
              <w:rPr>
                <w:rFonts w:ascii="Times New Roman"/>
                <w:b w:val="false"/>
                <w:i w:val="false"/>
                <w:color w:val="000000"/>
                <w:sz w:val="20"/>
              </w:rPr>
              <w:t>
3. Профилактикалық медициналық (скринингтік) тексеріп-қарау нәтижелерін талдау, СӨСҚПҰО-ға есепті кезеңнен кейінгі айдың 15 күніне тоқсан сайын талдамалық есеп ұсыну.</w:t>
            </w:r>
          </w:p>
          <w:p>
            <w:pPr>
              <w:spacing w:after="20"/>
              <w:ind w:left="20"/>
              <w:jc w:val="both"/>
            </w:pPr>
            <w:r>
              <w:rPr>
                <w:rFonts w:ascii="Times New Roman"/>
                <w:b w:val="false"/>
                <w:i w:val="false"/>
                <w:color w:val="000000"/>
                <w:sz w:val="20"/>
              </w:rPr>
              <w:t>
4. СӨСҚПҰО-ға есепті кезеңнен кейінгі 20 қаңтарға профилактикалық медициналық (скринингтік) тексеріп-қарау жүргізу бойынша жыл сайынғы қорытынды талдамалық есеп ұсыну.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