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9a74" w14:textId="f659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"Новоалександровка селосының көшелеріне атаулар беру туралы" Новоалександровка ауылдық округі әкімінің 2010 жылғы 11 қарашадағы № 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Новоалександровка ауылдық округі әкімінің 2014 жылғы 18 желтоқсандағы № 1 шешімі. Ақмола облысының Әділет департаментінде 2015 жылғы 14 қаңтарда № 4584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ономастика мәселелері бойынша өзгерістер мен толықтырулар енгізу туралы»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Новоалександровка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Новоалександровка ауылдық округі әкімінің 2010 жылғы 11 қарашадағы № 16 «Новоалександровка селосының көшелеріне атаулар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1-5-151 тіркелген, 2011 жылғы 18 ақпанда «Атбасар» аудандық газетінде жарияланған, 2011 жылғы 18 ақпанда «Простор»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тақырыбында және бүкіл мәтін бойынша «селосы», «селолық» деген сөздер тиісінше «ауылы», «ауылдық»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Ж.Әміржанов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