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effd" w14:textId="504e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Ақмола облысы Зеренді аудандық мәслихатының 2014 жылғы 8 қазандағы № 31-241 шешімі. Ақмола облысының Әділет департаментінде 2014 жылғы 27 қазанда № 4421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Зеренді аудандық мәслихатының 16.11.2022 </w:t>
      </w:r>
      <w:r>
        <w:rPr>
          <w:rFonts w:ascii="Times New Roman"/>
          <w:b w:val="false"/>
          <w:i w:val="false"/>
          <w:color w:val="ff0000"/>
          <w:sz w:val="28"/>
        </w:rPr>
        <w:t>№ 26-166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Зеренді аудандық мәслихатының 23.11.2023 </w:t>
      </w:r>
      <w:r>
        <w:rPr>
          <w:rFonts w:ascii="Times New Roman"/>
          <w:b w:val="false"/>
          <w:i w:val="false"/>
          <w:color w:val="000000"/>
          <w:sz w:val="28"/>
        </w:rPr>
        <w:t>№ 11-71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Зеренді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Зеренді аудандық мәслихатының 16.11.2022 </w:t>
      </w:r>
      <w:r>
        <w:rPr>
          <w:rFonts w:ascii="Times New Roman"/>
          <w:b w:val="false"/>
          <w:i w:val="false"/>
          <w:color w:val="000000"/>
          <w:sz w:val="28"/>
        </w:rPr>
        <w:t>№ 26-166</w:t>
      </w:r>
      <w:r>
        <w:rPr>
          <w:rFonts w:ascii="Times New Roman"/>
          <w:b w:val="false"/>
          <w:i w:val="false"/>
          <w:color w:val="ff0000"/>
          <w:sz w:val="28"/>
        </w:rPr>
        <w:t xml:space="preserve"> (оныңалғашқы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Ақмола облысы Зеренді аудандық мәслихатының 16.11.2022 </w:t>
      </w:r>
      <w:r>
        <w:rPr>
          <w:rFonts w:ascii="Times New Roman"/>
          <w:b w:val="false"/>
          <w:i w:val="false"/>
          <w:color w:val="000000"/>
          <w:sz w:val="28"/>
        </w:rPr>
        <w:t>№ 26-166</w:t>
      </w:r>
      <w:r>
        <w:rPr>
          <w:rFonts w:ascii="Times New Roman"/>
          <w:b w:val="false"/>
          <w:i w:val="false"/>
          <w:color w:val="ff0000"/>
          <w:sz w:val="28"/>
        </w:rPr>
        <w:t xml:space="preserve"> (оныңалғашқы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Г.Шегенова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Қ.Т.Әлібеков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маслихатының</w:t>
            </w:r>
            <w:r>
              <w:br/>
            </w:r>
            <w:r>
              <w:rPr>
                <w:rFonts w:ascii="Times New Roman"/>
                <w:b w:val="false"/>
                <w:i w:val="false"/>
                <w:color w:val="000000"/>
                <w:sz w:val="20"/>
              </w:rPr>
              <w:t>2014 жылғы 8 қазандағы</w:t>
            </w:r>
            <w:r>
              <w:br/>
            </w:r>
            <w:r>
              <w:rPr>
                <w:rFonts w:ascii="Times New Roman"/>
                <w:b w:val="false"/>
                <w:i w:val="false"/>
                <w:color w:val="000000"/>
                <w:sz w:val="20"/>
              </w:rPr>
              <w:t>№ 31-241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Зеренді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3"/>
    <w:p>
      <w:pPr>
        <w:spacing w:after="0"/>
        <w:ind w:left="0"/>
        <w:jc w:val="both"/>
      </w:pPr>
      <w:r>
        <w:rPr>
          <w:rFonts w:ascii="Times New Roman"/>
          <w:b w:val="false"/>
          <w:i w:val="false"/>
          <w:color w:val="ff0000"/>
          <w:sz w:val="28"/>
        </w:rPr>
        <w:t xml:space="preserve">
      Ескерту. Шешім қосымшамен толықтырылды - Ақмола облысы Зеренді аудандық мәслихатының 16.11.2022 </w:t>
      </w:r>
      <w:r>
        <w:rPr>
          <w:rFonts w:ascii="Times New Roman"/>
          <w:b w:val="false"/>
          <w:i w:val="false"/>
          <w:color w:val="ff0000"/>
          <w:sz w:val="28"/>
        </w:rPr>
        <w:t>№ 26-166</w:t>
      </w:r>
      <w:r>
        <w:rPr>
          <w:rFonts w:ascii="Times New Roman"/>
          <w:b w:val="false"/>
          <w:i w:val="false"/>
          <w:color w:val="ff0000"/>
          <w:sz w:val="28"/>
        </w:rPr>
        <w:t xml:space="preserve"> (оныңалғашқы ресми жарияланған күнінен кейін күнтізбелік он күн өткен соң қолданысқа енгізіледі) шешімімен; өзгерістер енгізілді - Ақмола облысы Зеренді аудандық мәслихатының 20.04.2023 </w:t>
      </w:r>
      <w:r>
        <w:rPr>
          <w:rFonts w:ascii="Times New Roman"/>
          <w:b w:val="false"/>
          <w:i w:val="false"/>
          <w:color w:val="ff0000"/>
          <w:sz w:val="28"/>
        </w:rPr>
        <w:t>№ 3-19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1" w:id="4"/>
    <w:p>
      <w:pPr>
        <w:spacing w:after="0"/>
        <w:ind w:left="0"/>
        <w:jc w:val="both"/>
      </w:pPr>
      <w:r>
        <w:rPr>
          <w:rFonts w:ascii="Times New Roman"/>
          <w:b w:val="false"/>
          <w:i w:val="false"/>
          <w:color w:val="000000"/>
          <w:sz w:val="28"/>
        </w:rPr>
        <w:t xml:space="preserve">
      1. Осы Зеренді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Зеренді аудандық мәслихатының 20.04.2023 </w:t>
      </w:r>
      <w:r>
        <w:rPr>
          <w:rFonts w:ascii="Times New Roman"/>
          <w:b w:val="false"/>
          <w:i w:val="false"/>
          <w:color w:val="000000"/>
          <w:sz w:val="28"/>
        </w:rPr>
        <w:t>№ 3-19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әрі-оқытуға жұмсалған шығындарды өндіріп алу) "Зеренді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5"/>
    <w:bookmarkStart w:name="z13" w:id="6"/>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4" w:id="7"/>
    <w:p>
      <w:pPr>
        <w:spacing w:after="0"/>
        <w:ind w:left="0"/>
        <w:jc w:val="both"/>
      </w:pPr>
      <w:r>
        <w:rPr>
          <w:rFonts w:ascii="Times New Roman"/>
          <w:b w:val="false"/>
          <w:i w:val="false"/>
          <w:color w:val="000000"/>
          <w:sz w:val="28"/>
        </w:rPr>
        <w:t>
      4. Оқытуға жұмсалған 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Зеренді аудандық мәслихатының 20.04.2023 </w:t>
      </w:r>
      <w:r>
        <w:rPr>
          <w:rFonts w:ascii="Times New Roman"/>
          <w:b w:val="false"/>
          <w:i w:val="false"/>
          <w:color w:val="000000"/>
          <w:sz w:val="28"/>
        </w:rPr>
        <w:t>№ 3-19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8"/>
    <w:bookmarkStart w:name="z16" w:id="9"/>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әрі–портал) арқылы Шығындарды өтеу қағидаларының </w:t>
      </w:r>
      <w:r>
        <w:rPr>
          <w:rFonts w:ascii="Times New Roman"/>
          <w:b w:val="false"/>
          <w:i w:val="false"/>
          <w:color w:val="000000"/>
          <w:sz w:val="28"/>
        </w:rPr>
        <w:t>3 - 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Зеренді аудандық мәслихатының 20.04.2023 </w:t>
      </w:r>
      <w:r>
        <w:rPr>
          <w:rFonts w:ascii="Times New Roman"/>
          <w:b w:val="false"/>
          <w:i w:val="false"/>
          <w:color w:val="000000"/>
          <w:sz w:val="28"/>
        </w:rPr>
        <w:t>№ 3-19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 балаға үш айлық есептік көрсеткішке тең.</w:t>
      </w:r>
    </w:p>
    <w:bookmarkEnd w:id="10"/>
    <w:bookmarkStart w:name="z18" w:id="11"/>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