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dfb9" w14:textId="e61d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Қорғалжын ауданындағы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2014 жылғы 31 қаңтардағы № 18 қаулысы. Ақмола облысының Әділет департаментінде 2014 жылғы 20 ақпанда № 4013 болып тіркелді. Күші жойылды - Ақмола облысы Қорғалжын ауданы әкімдігінің 2016 жылғы 2 наурыздағы № 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Қорғалжын ауданы әкімдігінің 02.03.2016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2014 жылға Қорғалжын ауданындағы халықтың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ұзақ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туберкулездік, онкологиялық аурулар, жүрек-қан тамырларының аурулармен ауыратын тұлғалар, жұқтырылған иммун тапшылығы синдромын жұқтырған, адамның иммун тапшылығы вирусын жұқтырған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маусымдық жұмыстардың аяқталуына байланысты еңбек шартының мерзімі аяқталған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Қорғалжын ауданы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