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b41" w14:textId="9a5d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Приречный ауылдық округінің аумағындағы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Приречный ауылдық округі әкімінің 2014 жылғы 6 тамыздағы № 1 шешімі. Ақмола облысының Әділет департаментінде 2014 жылғы 20 тамызда № 4319 болып тіркелді. Күші жойылды - Ақмола облысы Целиноград ауданы Приречный ауылдық округі әкімінің 2017 жылғы 3 сәуірдегі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Целиноград ауданы Приречный ауылдық округі әкімінің 03.04.2017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мемлекеттік ветеринарлық-санитарлық бас инспекторының 2014 жылғы 6 тамыз № 01-16-643 ұсынысы негізінде Приречный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Целиноград ауданы Приречный ауылдық округінің Приречный және Антоновка ауылдарының аумағында ұсақ қара мал арасында бруцеллез жұқпалы ауру ошағының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 Әділет департаментінде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Приречный селолық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Ж.Ағзамова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