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6e88" w14:textId="ad56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Орманда өрт қаупі жоғары кезеңдерде жеке тұлғалардың мемлекеттік орман қоры аумағында болуына тыйым салу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16 маусымдағы № 193 қаулысы. Ақтөбе облысының Әділет департаментінде 2014 жылғы 18 шілдеде № 3970 болып тіркелді. Қолданылу мерзiмiнің аяқталуына байланысты күші жойылды – (Ақтөбе облысы әкімінің аппаратының 2015 жылғы 9 ақпандағы № 14-5/595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мерзiмiнің аяқталуына байланысты күші жойылды – (Ақтөбе облысы әкімінің аппаратының 09.02.2015 № 14-5/595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8 шілдедегі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15-бабының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11)-тармақшасына,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2014 жылдың 31 қазанына дейін орманда өрт қаупі жоғары кезеңде жеке тұлғалардың Ақтөбе облысының мемлекеттік орман қоры аумағында болуына тыйым салынсын.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ормандарды өрттерден күзетуді және қорғауды ұйымдастыру жөнінде шаралар қабылдасын;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"Әділет" ақпараттық-құқықтық жүйесіне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М.М. Тағымовқа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он күнтізбелік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Мұхамбетов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