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e818" w14:textId="7aae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2014 жылғы 3 маусымдағы № 178 "Коммуналдық мүлікті иеліктен айыру түрлерін таңдау жөніндегі критерийлерді айқындау туралы" қаулысына өзгеріс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08 қыркүйектегі № 317 қаулысы. Ақтөбе облысының Әділет департаментінде 2014 жылғы 16 қазанда № 4039 болып тіркелді. Күші жойылды - Ақтөбе облысының әкімдігінің 2016 жылғы 1 ақпандағы № 25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01.02.2016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 әкімдігінің 2014 жылғы 3 маусымдағы № 178 "Коммуналдық мүлікті иеліктен айыру түрлерін таңдау жөніндегі критерийлерді айқындау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3958 тіркелген, 2014 жылғы 10 шілдеде "Ақтөбе" және "Актюбинский вестник" газеттерінде жарияланған) мынадай өзгеріс және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"әкімінің" деген сөздің алдына "бірінші"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"Коммуналдық мүлікті иеліктен айыру түрлерін таңдау жөніндегі критерийлердегі"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