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c98b" w14:textId="166c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комиссиясын қалыптастыру және оның қызметін жүзеге асыру қағидаларын, Көлік құралдары жүргізушілерін даярлау бойынша оқытушы, өндірістік оқыту шебері және білім беру процесі кезінде жүргізуге оқыту шебері болуға кандидаттарды аттестаттаудан өткізу қағидаларын, сондай-ақ кәсіби бірлестіктермен өзінің іс-қимылы туралы есепті ұсыну үлгісін және мерзімділігін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23 маусымдағы № 367 бұйрығы. Қазақстан Республикасының Әділет министрлігінде 2014 жылы 24 шілдеде № 9609 тіркелді.</w:t>
      </w:r>
    </w:p>
    <w:p>
      <w:pPr>
        <w:spacing w:after="0"/>
        <w:ind w:left="0"/>
        <w:jc w:val="both"/>
      </w:pPr>
      <w:bookmarkStart w:name="z2" w:id="0"/>
      <w:r>
        <w:rPr>
          <w:rFonts w:ascii="Times New Roman"/>
          <w:b w:val="false"/>
          <w:i w:val="false"/>
          <w:color w:val="ff0000"/>
          <w:sz w:val="28"/>
        </w:rPr>
        <w:t xml:space="preserve">
      Ескерту. Тақырыбы жаңа редакцияда - ҚР Ішкі істер министрінің 07.03.2024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000000"/>
          <w:sz w:val="28"/>
        </w:rPr>
        <w:t>қараңыз.</w:t>
      </w:r>
    </w:p>
    <w:bookmarkStart w:name="z3" w:id="1"/>
    <w:p>
      <w:pPr>
        <w:spacing w:after="0"/>
        <w:ind w:left="0"/>
        <w:jc w:val="both"/>
      </w:pPr>
      <w:r>
        <w:rPr>
          <w:rFonts w:ascii="Times New Roman"/>
          <w:b w:val="false"/>
          <w:i w:val="false"/>
          <w:color w:val="000000"/>
          <w:sz w:val="28"/>
        </w:rPr>
        <w:t xml:space="preserve">
       "Жол жүрісі туралы" Қазақстан Республикасының 2014 жылғы 17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p>
    <w:bookmarkEnd w:id="1"/>
    <w:bookmarkStart w:name="z4" w:id="2"/>
    <w:p>
      <w:pPr>
        <w:spacing w:after="0"/>
        <w:ind w:left="0"/>
        <w:jc w:val="both"/>
      </w:pPr>
      <w:r>
        <w:rPr>
          <w:rFonts w:ascii="Times New Roman"/>
          <w:b w:val="false"/>
          <w:i w:val="false"/>
          <w:color w:val="000000"/>
          <w:sz w:val="28"/>
        </w:rPr>
        <w:t>
      1. Қоса беріліп отырған: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Ішкі істер министрінің 28.06.2016 </w:t>
      </w:r>
      <w:r>
        <w:rPr>
          <w:rFonts w:ascii="Times New Roman"/>
          <w:b w:val="false"/>
          <w:i w:val="false"/>
          <w:color w:val="000000"/>
          <w:sz w:val="28"/>
        </w:rPr>
        <w:t>№ 573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2) Біліктілік комиссиясын қалыптастыру және оның қызметін жүзеге асыру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xml:space="preserve">
      3) Көлік құралдары жүргізушілерін даярлау бойынша оқытушы, өндірістік оқыту шебері және білім беру процесі кезінде жүргізуге оқыту шебері болуға кандидаттарды аттестаттаудан өткізу қағидалары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4"/>
    <w:bookmarkStart w:name="z262" w:id="5"/>
    <w:p>
      <w:pPr>
        <w:spacing w:after="0"/>
        <w:ind w:left="0"/>
        <w:jc w:val="both"/>
      </w:pPr>
      <w:r>
        <w:rPr>
          <w:rFonts w:ascii="Times New Roman"/>
          <w:b w:val="false"/>
          <w:i w:val="false"/>
          <w:color w:val="000000"/>
          <w:sz w:val="28"/>
        </w:rPr>
        <w:t>
      4) кәсіби бірлестіктермен өзінің іс-қимылы туралы есепті ұсыну үлгісі және мерзімділігі.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28.06.2016 </w:t>
      </w:r>
      <w:r>
        <w:rPr>
          <w:rFonts w:ascii="Times New Roman"/>
          <w:b w:val="false"/>
          <w:i w:val="false"/>
          <w:color w:val="000000"/>
          <w:sz w:val="28"/>
        </w:rPr>
        <w:t>№ 573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07.03.2024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6"/>
    <w:bookmarkStart w:name="z9" w:id="7"/>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және оны ресми жариялауды қамтамасыз етсін; </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p>
    <w:bookmarkEnd w:id="9"/>
    <w:bookmarkStart w:name="z12" w:id="10"/>
    <w:p>
      <w:pPr>
        <w:spacing w:after="0"/>
        <w:ind w:left="0"/>
        <w:jc w:val="both"/>
      </w:pPr>
      <w:r>
        <w:rPr>
          <w:rFonts w:ascii="Times New Roman"/>
          <w:b w:val="false"/>
          <w:i w:val="false"/>
          <w:color w:val="000000"/>
          <w:sz w:val="28"/>
        </w:rPr>
        <w:t xml:space="preserve">
      4. Осы бұйрық ресми жариялауға жатады және 2014 жылғы 19 қазаннан бастап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генерал-лейтенанты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23 маусымдағы</w:t>
            </w:r>
            <w:r>
              <w:br/>
            </w:r>
            <w:r>
              <w:rPr>
                <w:rFonts w:ascii="Times New Roman"/>
                <w:b w:val="false"/>
                <w:i w:val="false"/>
                <w:color w:val="000000"/>
                <w:sz w:val="20"/>
              </w:rPr>
              <w:t>№ 367 бұйрығына</w:t>
            </w:r>
            <w:r>
              <w:br/>
            </w:r>
            <w:r>
              <w:rPr>
                <w:rFonts w:ascii="Times New Roman"/>
                <w:b w:val="false"/>
                <w:i w:val="false"/>
                <w:color w:val="000000"/>
                <w:sz w:val="20"/>
              </w:rPr>
              <w:t>1-қосымша</w:t>
            </w:r>
          </w:p>
        </w:tc>
      </w:tr>
    </w:tbl>
    <w:bookmarkStart w:name="z16" w:id="11"/>
    <w:p>
      <w:pPr>
        <w:spacing w:after="0"/>
        <w:ind w:left="0"/>
        <w:jc w:val="left"/>
      </w:pPr>
      <w:r>
        <w:rPr>
          <w:rFonts w:ascii="Times New Roman"/>
          <w:b/>
          <w:i w:val="false"/>
          <w:color w:val="000000"/>
        </w:rPr>
        <w:t xml:space="preserve"> Көлік құралдары жүргізушілерін даярлау жөніндегі кәсіптік бірлестіктерді аккредиттеу қағидалары</w:t>
      </w:r>
    </w:p>
    <w:bookmarkEnd w:id="11"/>
    <w:p>
      <w:pPr>
        <w:spacing w:after="0"/>
        <w:ind w:left="0"/>
        <w:jc w:val="both"/>
      </w:pPr>
      <w:r>
        <w:rPr>
          <w:rFonts w:ascii="Times New Roman"/>
          <w:b w:val="false"/>
          <w:i w:val="false"/>
          <w:color w:val="ff0000"/>
          <w:sz w:val="28"/>
        </w:rPr>
        <w:t xml:space="preserve">
      Ескерту. 1-қосымша алып тасталды - ҚР Ішкі істер министрінің 28.06.2016 </w:t>
      </w:r>
      <w:r>
        <w:rPr>
          <w:rFonts w:ascii="Times New Roman"/>
          <w:b w:val="false"/>
          <w:i w:val="false"/>
          <w:color w:val="ff0000"/>
          <w:sz w:val="28"/>
        </w:rPr>
        <w:t>№ 573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23 маусымдағы</w:t>
            </w:r>
            <w:r>
              <w:br/>
            </w:r>
            <w:r>
              <w:rPr>
                <w:rFonts w:ascii="Times New Roman"/>
                <w:b w:val="false"/>
                <w:i w:val="false"/>
                <w:color w:val="000000"/>
                <w:sz w:val="20"/>
              </w:rPr>
              <w:t>№ 367 бұйрығына</w:t>
            </w:r>
            <w:r>
              <w:br/>
            </w:r>
            <w:r>
              <w:rPr>
                <w:rFonts w:ascii="Times New Roman"/>
                <w:b w:val="false"/>
                <w:i w:val="false"/>
                <w:color w:val="000000"/>
                <w:sz w:val="20"/>
              </w:rPr>
              <w:t>2-қосымша</w:t>
            </w:r>
          </w:p>
        </w:tc>
      </w:tr>
    </w:tbl>
    <w:bookmarkStart w:name="z128" w:id="12"/>
    <w:p>
      <w:pPr>
        <w:spacing w:after="0"/>
        <w:ind w:left="0"/>
        <w:jc w:val="left"/>
      </w:pPr>
      <w:r>
        <w:rPr>
          <w:rFonts w:ascii="Times New Roman"/>
          <w:b/>
          <w:i w:val="false"/>
          <w:color w:val="000000"/>
        </w:rPr>
        <w:t xml:space="preserve"> Біліктілік комиссиясын қалыптастыру және оның қызметін жүзеге асыру қағидалары</w:t>
      </w:r>
    </w:p>
    <w:bookmarkEnd w:id="12"/>
    <w:bookmarkStart w:name="z129" w:id="13"/>
    <w:p>
      <w:pPr>
        <w:spacing w:after="0"/>
        <w:ind w:left="0"/>
        <w:jc w:val="both"/>
      </w:pPr>
      <w:r>
        <w:rPr>
          <w:rFonts w:ascii="Times New Roman"/>
          <w:b w:val="false"/>
          <w:i w:val="false"/>
          <w:color w:val="000000"/>
          <w:sz w:val="28"/>
        </w:rPr>
        <w:t xml:space="preserve">
      1. Осы Қағидалар "Жол жүрісі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Республикасында көлік құралдары жүргізушілерін даярлау бойынша оқытушы, өндірістік оқыту шебері және білім беру процесі кезінде жүргізуге оқыту шебері болуға кандидаттарды аттестаттаудан өткізу жөніндегі біліктілік комиссиясын (бұдан әрі – Комиссия) қалыптастыру және оның қызметін жүзеге асыру тәртібін айқындайды.</w:t>
      </w:r>
    </w:p>
    <w:bookmarkEnd w:id="13"/>
    <w:bookmarkStart w:name="z130" w:id="14"/>
    <w:p>
      <w:pPr>
        <w:spacing w:after="0"/>
        <w:ind w:left="0"/>
        <w:jc w:val="both"/>
      </w:pPr>
      <w:r>
        <w:rPr>
          <w:rFonts w:ascii="Times New Roman"/>
          <w:b w:val="false"/>
          <w:i w:val="false"/>
          <w:color w:val="000000"/>
          <w:sz w:val="28"/>
        </w:rPr>
        <w:t>
      2. Комиссияны конкурсты жеңіп алған Көлік құралдары жүргізушілерін даярлау жөніндегі кәсіптік бірлестік (бұдан әрі – Кәсіптік бірлестік) құрады.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28.06.2016 </w:t>
      </w:r>
      <w:r>
        <w:rPr>
          <w:rFonts w:ascii="Times New Roman"/>
          <w:b w:val="false"/>
          <w:i w:val="false"/>
          <w:color w:val="000000"/>
          <w:sz w:val="28"/>
        </w:rPr>
        <w:t>№ 573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5"/>
    <w:p>
      <w:pPr>
        <w:spacing w:after="0"/>
        <w:ind w:left="0"/>
        <w:jc w:val="both"/>
      </w:pPr>
      <w:r>
        <w:rPr>
          <w:rFonts w:ascii="Times New Roman"/>
          <w:b w:val="false"/>
          <w:i w:val="false"/>
          <w:color w:val="000000"/>
          <w:sz w:val="28"/>
        </w:rPr>
        <w:t xml:space="preserve">
       3. Комиссия Қазақстан Республикасының аумағында көлік құралдарын жүргізуге кандидаттарды даярлаумен және оқытумен айналысуға ниет білдірген адамдарға "оқытушы", "өндірістік оқыту шебері", "білім беру процесі кезінде жүргізуге оқыту шебері" біліктілігін беруге кандидаттарды аттестаттау мақсатында құрылады. </w:t>
      </w:r>
    </w:p>
    <w:bookmarkEnd w:id="15"/>
    <w:bookmarkStart w:name="z132" w:id="16"/>
    <w:p>
      <w:pPr>
        <w:spacing w:after="0"/>
        <w:ind w:left="0"/>
        <w:jc w:val="both"/>
      </w:pPr>
      <w:r>
        <w:rPr>
          <w:rFonts w:ascii="Times New Roman"/>
          <w:b w:val="false"/>
          <w:i w:val="false"/>
          <w:color w:val="000000"/>
          <w:sz w:val="28"/>
        </w:rPr>
        <w:t>
      4. Комиссия мекеменің ұйымдастырушылық-құқықтық нысанында құрылған коммерциялық емес ұйым болып табылады және ереженің (жарғының) негізінде әрекет 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Ішкі істер министрінің 28.06.2016 </w:t>
      </w:r>
      <w:r>
        <w:rPr>
          <w:rFonts w:ascii="Times New Roman"/>
          <w:b w:val="false"/>
          <w:i w:val="false"/>
          <w:color w:val="000000"/>
          <w:sz w:val="28"/>
        </w:rPr>
        <w:t>№ 573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7"/>
    <w:p>
      <w:pPr>
        <w:spacing w:after="0"/>
        <w:ind w:left="0"/>
        <w:jc w:val="both"/>
      </w:pPr>
      <w:r>
        <w:rPr>
          <w:rFonts w:ascii="Times New Roman"/>
          <w:b w:val="false"/>
          <w:i w:val="false"/>
          <w:color w:val="000000"/>
          <w:sz w:val="28"/>
        </w:rPr>
        <w:t>
      6. Кәсіптік бірлестік оның мүшелері болып табылатын, көлік құралдары жүргізушілерін даярлау жөніндегі оқу ұйымдарының (бұдан әрі – оқу ұйымы), жол жүрісі қауіпсіздігін қамтамасыз ету жөніндегі уәкілетті органның (бұдан әрі – уәкілетті орган) мекенжайына құрылып жатқан Комиссияның құрамына қосу үшін кандидатуралар ұсыну туралы сұрау салу жібереді.</w:t>
      </w:r>
    </w:p>
    <w:bookmarkEnd w:id="17"/>
    <w:bookmarkStart w:name="z135" w:id="18"/>
    <w:p>
      <w:pPr>
        <w:spacing w:after="0"/>
        <w:ind w:left="0"/>
        <w:jc w:val="both"/>
      </w:pPr>
      <w:r>
        <w:rPr>
          <w:rFonts w:ascii="Times New Roman"/>
          <w:b w:val="false"/>
          <w:i w:val="false"/>
          <w:color w:val="000000"/>
          <w:sz w:val="28"/>
        </w:rPr>
        <w:t>
      Комиссияның құрамына қосу үшін оқу ұйымдары ұсынған кандидатуралардың қатарынан Кәсіпкерлік бірлестіктің басқару органы Комиссияны қалыптастырады.</w:t>
      </w:r>
    </w:p>
    <w:bookmarkEnd w:id="18"/>
    <w:bookmarkStart w:name="z136" w:id="19"/>
    <w:p>
      <w:pPr>
        <w:spacing w:after="0"/>
        <w:ind w:left="0"/>
        <w:jc w:val="both"/>
      </w:pPr>
      <w:r>
        <w:rPr>
          <w:rFonts w:ascii="Times New Roman"/>
          <w:b w:val="false"/>
          <w:i w:val="false"/>
          <w:color w:val="000000"/>
          <w:sz w:val="28"/>
        </w:rPr>
        <w:t xml:space="preserve">
      Комиссияның құрамына уәкілетті органнан бір өкілден кіреді. </w:t>
      </w:r>
    </w:p>
    <w:bookmarkEnd w:id="19"/>
    <w:bookmarkStart w:name="z137" w:id="20"/>
    <w:p>
      <w:pPr>
        <w:spacing w:after="0"/>
        <w:ind w:left="0"/>
        <w:jc w:val="both"/>
      </w:pPr>
      <w:r>
        <w:rPr>
          <w:rFonts w:ascii="Times New Roman"/>
          <w:b w:val="false"/>
          <w:i w:val="false"/>
          <w:color w:val="000000"/>
          <w:sz w:val="28"/>
        </w:rPr>
        <w:t>
      7. Уәкілетті орган сұрау салу келіп түскен күннен бастап үш жұмыс күні ішінде Комиссияның құрамына кіретін уәкілетті органның өкілі туралы Кәсіптік бірлестікке жазбаша хабарлайды.</w:t>
      </w:r>
    </w:p>
    <w:bookmarkEnd w:id="20"/>
    <w:bookmarkStart w:name="z138" w:id="21"/>
    <w:p>
      <w:pPr>
        <w:spacing w:after="0"/>
        <w:ind w:left="0"/>
        <w:jc w:val="both"/>
      </w:pPr>
      <w:r>
        <w:rPr>
          <w:rFonts w:ascii="Times New Roman"/>
          <w:b w:val="false"/>
          <w:i w:val="false"/>
          <w:color w:val="000000"/>
          <w:sz w:val="28"/>
        </w:rPr>
        <w:t>
      8. Комиссияның төрағасын оның құрамы қалыптасқаннан кейін Комиссия мүшелері сайлайды. Комиссияның төрағасы болып оқу ұйымдарының мүшелері қатарынан олардың көп дауыс жинаған өкілі сайланады.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28.06.2016 </w:t>
      </w:r>
      <w:r>
        <w:rPr>
          <w:rFonts w:ascii="Times New Roman"/>
          <w:b w:val="false"/>
          <w:i w:val="false"/>
          <w:color w:val="000000"/>
          <w:sz w:val="28"/>
        </w:rPr>
        <w:t>№ 573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22"/>
    <w:p>
      <w:pPr>
        <w:spacing w:after="0"/>
        <w:ind w:left="0"/>
        <w:jc w:val="both"/>
      </w:pPr>
      <w:r>
        <w:rPr>
          <w:rFonts w:ascii="Times New Roman"/>
          <w:b w:val="false"/>
          <w:i w:val="false"/>
          <w:color w:val="000000"/>
          <w:sz w:val="28"/>
        </w:rPr>
        <w:t xml:space="preserve">
      9. Комиссияның отырыстары Комиссия төрағасы жыл сайын бекітетін жұмыс жоспарына сәйкес өткізіледі. </w:t>
      </w:r>
    </w:p>
    <w:bookmarkEnd w:id="22"/>
    <w:bookmarkStart w:name="z141" w:id="23"/>
    <w:p>
      <w:pPr>
        <w:spacing w:after="0"/>
        <w:ind w:left="0"/>
        <w:jc w:val="both"/>
      </w:pPr>
      <w:r>
        <w:rPr>
          <w:rFonts w:ascii="Times New Roman"/>
          <w:b w:val="false"/>
          <w:i w:val="false"/>
          <w:color w:val="000000"/>
          <w:sz w:val="28"/>
        </w:rPr>
        <w:t xml:space="preserve">
      Комиссия мүшелерінің жалпы санынан кем дегенде 51 пайызы болған кезде ғана Комиссия отырысы заңды деп есептеледі. Комиссияның шешімдері қатысып отырған Комиссия мүшелерінің көпшілігінің дауысымен қабылданады. Дауыстар тең түскен жағдайда Комиссия төрағасының дауысы шешуші болып табылады. </w:t>
      </w:r>
    </w:p>
    <w:bookmarkEnd w:id="23"/>
    <w:bookmarkStart w:name="z142" w:id="24"/>
    <w:p>
      <w:pPr>
        <w:spacing w:after="0"/>
        <w:ind w:left="0"/>
        <w:jc w:val="both"/>
      </w:pPr>
      <w:r>
        <w:rPr>
          <w:rFonts w:ascii="Times New Roman"/>
          <w:b w:val="false"/>
          <w:i w:val="false"/>
          <w:color w:val="000000"/>
          <w:sz w:val="28"/>
        </w:rPr>
        <w:t>
      10. Комиссияның кезектен тыс отырыстары Комиссия төрағасының немесе Комиссияның кем дегенде үш мүшесінің талабы бойынша өткізіледі.</w:t>
      </w:r>
    </w:p>
    <w:bookmarkEnd w:id="24"/>
    <w:bookmarkStart w:name="z143" w:id="25"/>
    <w:p>
      <w:pPr>
        <w:spacing w:after="0"/>
        <w:ind w:left="0"/>
        <w:jc w:val="both"/>
      </w:pPr>
      <w:r>
        <w:rPr>
          <w:rFonts w:ascii="Times New Roman"/>
          <w:b w:val="false"/>
          <w:i w:val="false"/>
          <w:color w:val="000000"/>
          <w:sz w:val="28"/>
        </w:rPr>
        <w:t xml:space="preserve">
      11. Қабылданған шешімдер хаттамамен ресімделеді, оған Комиссияның төрағасы мен отырысқа қатысушы Комиссия мүшелері қол қояды. </w:t>
      </w:r>
    </w:p>
    <w:bookmarkEnd w:id="25"/>
    <w:bookmarkStart w:name="z144" w:id="26"/>
    <w:p>
      <w:pPr>
        <w:spacing w:after="0"/>
        <w:ind w:left="0"/>
        <w:jc w:val="both"/>
      </w:pPr>
      <w:r>
        <w:rPr>
          <w:rFonts w:ascii="Times New Roman"/>
          <w:b w:val="false"/>
          <w:i w:val="false"/>
          <w:color w:val="000000"/>
          <w:sz w:val="28"/>
        </w:rPr>
        <w:t>
      Іс жүргізуді, хаттамалар дайындауды Комиссия хатшысы қамтамасыз етеді.</w:t>
      </w:r>
    </w:p>
    <w:bookmarkEnd w:id="26"/>
    <w:bookmarkStart w:name="z145" w:id="27"/>
    <w:p>
      <w:pPr>
        <w:spacing w:after="0"/>
        <w:ind w:left="0"/>
        <w:jc w:val="both"/>
      </w:pPr>
      <w:r>
        <w:rPr>
          <w:rFonts w:ascii="Times New Roman"/>
          <w:b w:val="false"/>
          <w:i w:val="false"/>
          <w:color w:val="000000"/>
          <w:sz w:val="28"/>
        </w:rPr>
        <w:t xml:space="preserve">
      12. Комиссия мүшесі кезекті отырыстарға (кем дегенде үш кезекті) жүйелі түрде қатыспаған жағдайда Комиссия төрағасы Кәсіптік бірлестіктің басқару органына және (немесе) уәкілетті органға оқу ұйымының өкілін Комиссияның құрамынан шығару және оны алмастыру туралы ұсыныс енгізеді. </w:t>
      </w:r>
    </w:p>
    <w:bookmarkEnd w:id="27"/>
    <w:bookmarkStart w:name="z146" w:id="28"/>
    <w:p>
      <w:pPr>
        <w:spacing w:after="0"/>
        <w:ind w:left="0"/>
        <w:jc w:val="both"/>
      </w:pPr>
      <w:r>
        <w:rPr>
          <w:rFonts w:ascii="Times New Roman"/>
          <w:b w:val="false"/>
          <w:i w:val="false"/>
          <w:color w:val="000000"/>
          <w:sz w:val="28"/>
        </w:rPr>
        <w:t>
      13. Кәсіптік бірлестіктің қызметі тоқтаған күннен бастап Комиссия өз қызметін тоқтатады.</w:t>
      </w:r>
    </w:p>
    <w:bookmarkEnd w:id="28"/>
    <w:p>
      <w:pPr>
        <w:spacing w:after="0"/>
        <w:ind w:left="0"/>
        <w:jc w:val="both"/>
      </w:pPr>
      <w:r>
        <w:rPr>
          <w:rFonts w:ascii="Times New Roman"/>
          <w:b w:val="false"/>
          <w:i w:val="false"/>
          <w:color w:val="000000"/>
          <w:sz w:val="28"/>
        </w:rPr>
        <w:t>
      Комиссия өз қызметін Кәсіптік бірлестік өз қызметін қайта бастаған күннен бастап не заңды күшіне енген сот актісінің негізінде жаңғыртады.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28.06.2016 </w:t>
      </w:r>
      <w:r>
        <w:rPr>
          <w:rFonts w:ascii="Times New Roman"/>
          <w:b w:val="false"/>
          <w:i w:val="false"/>
          <w:color w:val="000000"/>
          <w:sz w:val="28"/>
        </w:rPr>
        <w:t>№ 573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29"/>
    <w:p>
      <w:pPr>
        <w:spacing w:after="0"/>
        <w:ind w:left="0"/>
        <w:jc w:val="both"/>
      </w:pPr>
      <w:r>
        <w:rPr>
          <w:rFonts w:ascii="Times New Roman"/>
          <w:b w:val="false"/>
          <w:i w:val="false"/>
          <w:color w:val="000000"/>
          <w:sz w:val="28"/>
        </w:rPr>
        <w:t xml:space="preserve">
      14. Оқу ұйымының өкілі - Комиссияның мүшесі Кәсіптік бірлестіктің құрамынан шыққан немесе уәкілетті органның өкілі жұмыстан босатылған кезде Кәсіптік бірлестіктің басқару органы немесе уәкілетті орган Комиссияның құрамына тиісті өзгерістер енгізеді. </w:t>
      </w:r>
    </w:p>
    <w:bookmarkEnd w:id="29"/>
    <w:bookmarkStart w:name="z149" w:id="30"/>
    <w:p>
      <w:pPr>
        <w:spacing w:after="0"/>
        <w:ind w:left="0"/>
        <w:jc w:val="both"/>
      </w:pPr>
      <w:r>
        <w:rPr>
          <w:rFonts w:ascii="Times New Roman"/>
          <w:b w:val="false"/>
          <w:i w:val="false"/>
          <w:color w:val="000000"/>
          <w:sz w:val="28"/>
        </w:rPr>
        <w:t>
      15. Комиссия:</w:t>
      </w:r>
    </w:p>
    <w:bookmarkEnd w:id="30"/>
    <w:bookmarkStart w:name="z1" w:id="31"/>
    <w:p>
      <w:pPr>
        <w:spacing w:after="0"/>
        <w:ind w:left="0"/>
        <w:jc w:val="both"/>
      </w:pPr>
      <w:r>
        <w:rPr>
          <w:rFonts w:ascii="Times New Roman"/>
          <w:b w:val="false"/>
          <w:i w:val="false"/>
          <w:color w:val="000000"/>
          <w:sz w:val="28"/>
        </w:rPr>
        <w:t xml:space="preserve">
      1) біліктілік емтиханын қабылдау процесін ұйымдастырады; </w:t>
      </w:r>
    </w:p>
    <w:bookmarkEnd w:id="31"/>
    <w:bookmarkStart w:name="z13" w:id="32"/>
    <w:p>
      <w:pPr>
        <w:spacing w:after="0"/>
        <w:ind w:left="0"/>
        <w:jc w:val="both"/>
      </w:pPr>
      <w:r>
        <w:rPr>
          <w:rFonts w:ascii="Times New Roman"/>
          <w:b w:val="false"/>
          <w:i w:val="false"/>
          <w:color w:val="000000"/>
          <w:sz w:val="28"/>
        </w:rPr>
        <w:t>
      2) аттестаттаудан өткізу орны мен уақыты туралы оқытушыға, өндірістік оқыту шеберіне, білім беру процесі кезінде жүргізуге оқыту шеберіне кандидаттарға уақтылы хабарлайды;</w:t>
      </w:r>
    </w:p>
    <w:bookmarkEnd w:id="32"/>
    <w:bookmarkStart w:name="z14" w:id="33"/>
    <w:p>
      <w:pPr>
        <w:spacing w:after="0"/>
        <w:ind w:left="0"/>
        <w:jc w:val="both"/>
      </w:pPr>
      <w:r>
        <w:rPr>
          <w:rFonts w:ascii="Times New Roman"/>
          <w:b w:val="false"/>
          <w:i w:val="false"/>
          <w:color w:val="000000"/>
          <w:sz w:val="28"/>
        </w:rPr>
        <w:t>
      3) біліктілік емтиханын өткізу үшін тиісті жағдайларды қамтамасыз етеді;</w:t>
      </w:r>
    </w:p>
    <w:bookmarkEnd w:id="33"/>
    <w:bookmarkStart w:name="z15" w:id="34"/>
    <w:p>
      <w:pPr>
        <w:spacing w:after="0"/>
        <w:ind w:left="0"/>
        <w:jc w:val="both"/>
      </w:pPr>
      <w:r>
        <w:rPr>
          <w:rFonts w:ascii="Times New Roman"/>
          <w:b w:val="false"/>
          <w:i w:val="false"/>
          <w:color w:val="000000"/>
          <w:sz w:val="28"/>
        </w:rPr>
        <w:t>
      4) Комиссияның отырысын өткізу орны мен уақыты туралы уәкілетті органның өкіліне отырыс өткізілетін күнге дейін бес жұмыс күнінен кешіктірмей хабарлайды;</w:t>
      </w:r>
    </w:p>
    <w:bookmarkEnd w:id="34"/>
    <w:bookmarkStart w:name="z17" w:id="35"/>
    <w:p>
      <w:pPr>
        <w:spacing w:after="0"/>
        <w:ind w:left="0"/>
        <w:jc w:val="both"/>
      </w:pPr>
      <w:r>
        <w:rPr>
          <w:rFonts w:ascii="Times New Roman"/>
          <w:b w:val="false"/>
          <w:i w:val="false"/>
          <w:color w:val="000000"/>
          <w:sz w:val="28"/>
        </w:rPr>
        <w:t>
      5) оқытушыға, өндірістік оқыту шеберіне, білім беру процесі кезінде жүргізуге оқыту шеберіне кандидаттарды аттестаттау бағдарламасын әзірлейді және бекітеді;</w:t>
      </w:r>
    </w:p>
    <w:bookmarkEnd w:id="35"/>
    <w:bookmarkStart w:name="z18" w:id="36"/>
    <w:p>
      <w:pPr>
        <w:spacing w:after="0"/>
        <w:ind w:left="0"/>
        <w:jc w:val="both"/>
      </w:pPr>
      <w:r>
        <w:rPr>
          <w:rFonts w:ascii="Times New Roman"/>
          <w:b w:val="false"/>
          <w:i w:val="false"/>
          <w:color w:val="000000"/>
          <w:sz w:val="28"/>
        </w:rPr>
        <w:t>
      6) біліктілік емтихандарын өткізу күндерін бекітеді;</w:t>
      </w:r>
    </w:p>
    <w:bookmarkEnd w:id="36"/>
    <w:bookmarkStart w:name="z19" w:id="37"/>
    <w:p>
      <w:pPr>
        <w:spacing w:after="0"/>
        <w:ind w:left="0"/>
        <w:jc w:val="both"/>
      </w:pPr>
      <w:r>
        <w:rPr>
          <w:rFonts w:ascii="Times New Roman"/>
          <w:b w:val="false"/>
          <w:i w:val="false"/>
          <w:color w:val="000000"/>
          <w:sz w:val="28"/>
        </w:rPr>
        <w:t>
      7) оқытушыға, өндірістік оқыту шеберіне, білім беру процесі кезінде жүргізуге оқыту шеберіне кандидаттарды аттестаттауға құжаттар қабылдайды;</w:t>
      </w:r>
    </w:p>
    <w:bookmarkEnd w:id="37"/>
    <w:bookmarkStart w:name="z20" w:id="38"/>
    <w:p>
      <w:pPr>
        <w:spacing w:after="0"/>
        <w:ind w:left="0"/>
        <w:jc w:val="both"/>
      </w:pPr>
      <w:r>
        <w:rPr>
          <w:rFonts w:ascii="Times New Roman"/>
          <w:b w:val="false"/>
          <w:i w:val="false"/>
          <w:color w:val="000000"/>
          <w:sz w:val="28"/>
        </w:rPr>
        <w:t>
      8) біліктілік емтихандарының нәтижелерін қарау арқылы оқытушыға, өндірістік оқыту шеберіне, білім беру процесі кезінде жүргізуге оқыту шеберіне кандидаттарды аттестаттаудан өткізеді;</w:t>
      </w:r>
    </w:p>
    <w:bookmarkEnd w:id="38"/>
    <w:bookmarkStart w:name="z21" w:id="39"/>
    <w:p>
      <w:pPr>
        <w:spacing w:after="0"/>
        <w:ind w:left="0"/>
        <w:jc w:val="both"/>
      </w:pPr>
      <w:r>
        <w:rPr>
          <w:rFonts w:ascii="Times New Roman"/>
          <w:b w:val="false"/>
          <w:i w:val="false"/>
          <w:color w:val="000000"/>
          <w:sz w:val="28"/>
        </w:rPr>
        <w:t>
      9) біліктілік куәлігін беру туралы шешім қабылданған күннен бастап он жұмыс күні ішінде Комиссияның "оқытушы", "өндірістік оқыту шебері", "білім беру процесі кезінде жүргізуге оқыту шебері" біліктілігін беру туралы шешімін Қазақстан Республикасының барлық аумағында таралатын мерзімді баспа басылымдарында және Кәсіптік бірлестік пен Қазақстан Республикасы Ішкі істер министрлігінің интернет-ресурстарында мемлекеттік және орыс тілдерінде жариялайды. Кандидаттарды аттестаттаудан өткізу нәтижелері бойынша осы бұйрыққа қосымшаға сәйкес нысан бойынша біліктілік куәлігінің нөмірін, тегін, атын және әкесінің атын (болған жағдайда) көрсетіп, "оқытушы", "өндірістік оқыту шебері", "білім беру процесі кезінде жүргізуге оқыту шебері" біліктілік куәліктерін береді;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Ішкі істер министрінің 25.04.2017 </w:t>
      </w:r>
      <w:r>
        <w:rPr>
          <w:rFonts w:ascii="Times New Roman"/>
          <w:b w:val="false"/>
          <w:i w:val="false"/>
          <w:color w:val="00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28.06.2016 </w:t>
      </w:r>
      <w:r>
        <w:rPr>
          <w:rFonts w:ascii="Times New Roman"/>
          <w:b w:val="false"/>
          <w:i w:val="false"/>
          <w:color w:val="000000"/>
          <w:sz w:val="28"/>
        </w:rPr>
        <w:t>№ 573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өзгеріс енгізілді - ҚР Ішкі істер министрінің 25.04.2017 </w:t>
      </w:r>
      <w:r>
        <w:rPr>
          <w:rFonts w:ascii="Times New Roman"/>
          <w:b w:val="false"/>
          <w:i w:val="false"/>
          <w:color w:val="00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бұйрықтарымен.</w:t>
      </w:r>
      <w:r>
        <w:br/>
      </w:r>
      <w:r>
        <w:rPr>
          <w:rFonts w:ascii="Times New Roman"/>
          <w:b w:val="false"/>
          <w:i w:val="false"/>
          <w:color w:val="000000"/>
          <w:sz w:val="28"/>
        </w:rPr>
        <w:t>
</w:t>
      </w:r>
    </w:p>
    <w:bookmarkStart w:name="z161" w:id="40"/>
    <w:p>
      <w:pPr>
        <w:spacing w:after="0"/>
        <w:ind w:left="0"/>
        <w:jc w:val="both"/>
      </w:pPr>
      <w:r>
        <w:rPr>
          <w:rFonts w:ascii="Times New Roman"/>
          <w:b w:val="false"/>
          <w:i w:val="false"/>
          <w:color w:val="000000"/>
          <w:sz w:val="28"/>
        </w:rPr>
        <w:t xml:space="preserve">
      16. "Оқытушы", "өндірістік оқыту шебері", "білім беру процесі кезінде жүргізуге оқыту шебері" біліктілік куәліктерінен айыру Қазақстан Республикасының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кодексінде белгіленген тәртіппен жүзеге асырылады. </w:t>
      </w:r>
    </w:p>
    <w:bookmarkEnd w:id="40"/>
    <w:bookmarkStart w:name="z162" w:id="41"/>
    <w:p>
      <w:pPr>
        <w:spacing w:after="0"/>
        <w:ind w:left="0"/>
        <w:jc w:val="both"/>
      </w:pPr>
      <w:r>
        <w:rPr>
          <w:rFonts w:ascii="Times New Roman"/>
          <w:b w:val="false"/>
          <w:i w:val="false"/>
          <w:color w:val="000000"/>
          <w:sz w:val="28"/>
        </w:rPr>
        <w:t xml:space="preserve">
      Біліктілік куәлігінен айыру туралы шешімді уәкілетті орган кәсіптік бірлестіктерге хабарлайды. </w:t>
      </w:r>
    </w:p>
    <w:bookmarkEnd w:id="41"/>
    <w:bookmarkStart w:name="z163" w:id="42"/>
    <w:p>
      <w:pPr>
        <w:spacing w:after="0"/>
        <w:ind w:left="0"/>
        <w:jc w:val="both"/>
      </w:pPr>
      <w:r>
        <w:rPr>
          <w:rFonts w:ascii="Times New Roman"/>
          <w:b w:val="false"/>
          <w:i w:val="false"/>
          <w:color w:val="000000"/>
          <w:sz w:val="28"/>
        </w:rPr>
        <w:t>
      Біліктілік куәлігінен айырылған адамдар қайта аттестаттауға үш жыл өткен соң ғана жіберіледі.</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комиссиясын</w:t>
            </w:r>
            <w:r>
              <w:br/>
            </w:r>
            <w:r>
              <w:rPr>
                <w:rFonts w:ascii="Times New Roman"/>
                <w:b w:val="false"/>
                <w:i w:val="false"/>
                <w:color w:val="000000"/>
                <w:sz w:val="20"/>
              </w:rPr>
              <w:t>қалыптастыру және оның</w:t>
            </w:r>
            <w:r>
              <w:br/>
            </w:r>
            <w:r>
              <w:rPr>
                <w:rFonts w:ascii="Times New Roman"/>
                <w:b w:val="false"/>
                <w:i w:val="false"/>
                <w:color w:val="000000"/>
                <w:sz w:val="20"/>
              </w:rPr>
              <w:t>қызметін жүзеге асыру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66" w:id="43"/>
          <w:p>
            <w:pPr>
              <w:spacing w:after="20"/>
              <w:ind w:left="20"/>
              <w:jc w:val="both"/>
            </w:pPr>
            <w:r>
              <w:rPr>
                <w:rFonts w:ascii="Times New Roman"/>
                <w:b w:val="false"/>
                <w:i w:val="false"/>
                <w:color w:val="000000"/>
                <w:sz w:val="20"/>
              </w:rPr>
              <w:t>
Қазақстан Республикасы</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КУӘЛІГІ №______</w:t>
            </w:r>
          </w:p>
          <w:p>
            <w:pPr>
              <w:spacing w:after="20"/>
              <w:ind w:left="20"/>
              <w:jc w:val="both"/>
            </w:pPr>
          </w:p>
          <w:bookmarkStart w:name="z168" w:id="44"/>
          <w:p>
            <w:pPr>
              <w:spacing w:after="20"/>
              <w:ind w:left="20"/>
              <w:jc w:val="both"/>
            </w:pPr>
            <w:r>
              <w:rPr>
                <w:rFonts w:ascii="Times New Roman"/>
                <w:b w:val="false"/>
                <w:i w:val="false"/>
                <w:color w:val="000000"/>
                <w:sz w:val="20"/>
              </w:rPr>
              <w:t>
"Оқытушы" ("Өндірістік оқыту шебері", "Білім беру процесі кезінде жүргізуге оқыту</w:t>
            </w:r>
          </w:p>
          <w:bookmarkEnd w:id="44"/>
          <w:p>
            <w:pPr>
              <w:spacing w:after="20"/>
              <w:ind w:left="20"/>
              <w:jc w:val="both"/>
            </w:pPr>
            <w:r>
              <w:rPr>
                <w:rFonts w:ascii="Times New Roman"/>
                <w:b w:val="false"/>
                <w:i w:val="false"/>
                <w:color w:val="000000"/>
                <w:sz w:val="20"/>
              </w:rPr>
              <w:t>
шебері")</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(Комиссияның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20__жылғы "_____"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шешімімен_____________________________________________________________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"Оқытушы" ("Өндірістік оқыту шебері", "Білім беру процесі кезінде жүргізуге оқыту</w:t>
            </w:r>
          </w:p>
          <w:p>
            <w:pPr>
              <w:spacing w:after="20"/>
              <w:ind w:left="20"/>
              <w:jc w:val="both"/>
            </w:pPr>
            <w:r>
              <w:rPr>
                <w:rFonts w:ascii="Times New Roman"/>
                <w:b w:val="false"/>
                <w:i w:val="false"/>
                <w:color w:val="000000"/>
                <w:sz w:val="20"/>
              </w:rPr>
              <w:t>
шебері") біліктілігі берілді.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Берілді: 20__жылғы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Жарамды: 20__жылғы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Төраға______________________________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М.О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(қолы)</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23 маусымдағы</w:t>
            </w:r>
            <w:r>
              <w:br/>
            </w:r>
            <w:r>
              <w:rPr>
                <w:rFonts w:ascii="Times New Roman"/>
                <w:b w:val="false"/>
                <w:i w:val="false"/>
                <w:color w:val="000000"/>
                <w:sz w:val="20"/>
              </w:rPr>
              <w:t>№ 367 бұйрығына</w:t>
            </w:r>
            <w:r>
              <w:br/>
            </w:r>
            <w:r>
              <w:rPr>
                <w:rFonts w:ascii="Times New Roman"/>
                <w:b w:val="false"/>
                <w:i w:val="false"/>
                <w:color w:val="000000"/>
                <w:sz w:val="20"/>
              </w:rPr>
              <w:t>3-қосымша</w:t>
            </w:r>
          </w:p>
        </w:tc>
      </w:tr>
    </w:tbl>
    <w:bookmarkStart w:name="z179" w:id="45"/>
    <w:p>
      <w:pPr>
        <w:spacing w:after="0"/>
        <w:ind w:left="0"/>
        <w:jc w:val="left"/>
      </w:pPr>
      <w:r>
        <w:rPr>
          <w:rFonts w:ascii="Times New Roman"/>
          <w:b/>
          <w:i w:val="false"/>
          <w:color w:val="000000"/>
        </w:rPr>
        <w:t xml:space="preserve"> Көлік құралдары жүргізушілерін даярлау бойынша оқытушы, өндірістік оқыту шебері және білім беру процесі кезінде жүргізуге оқыту шебері болуға кандидаттарды аттестаттаудан өткізу қағидалары</w:t>
      </w:r>
    </w:p>
    <w:bookmarkEnd w:id="45"/>
    <w:bookmarkStart w:name="z180" w:id="46"/>
    <w:p>
      <w:pPr>
        <w:spacing w:after="0"/>
        <w:ind w:left="0"/>
        <w:jc w:val="both"/>
      </w:pPr>
      <w:r>
        <w:rPr>
          <w:rFonts w:ascii="Times New Roman"/>
          <w:b w:val="false"/>
          <w:i w:val="false"/>
          <w:color w:val="000000"/>
          <w:sz w:val="28"/>
        </w:rPr>
        <w:t>
      1. Осы Көлік құралдары жүргізушілерін даярлау бойынша оқытушы, өндірістік оқыту шебері және білім беру процесі кезінде жүргізуге оқыту шебері болуға кандидаттарды аттестаттаудан өткізу қағидалары (бұдан әрі – Қағидалар) біліктілік куәлігін алу үшін шарттарды айқындайды.</w:t>
      </w:r>
    </w:p>
    <w:bookmarkEnd w:id="46"/>
    <w:bookmarkStart w:name="z181" w:id="47"/>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47"/>
    <w:bookmarkStart w:name="z182" w:id="48"/>
    <w:p>
      <w:pPr>
        <w:spacing w:after="0"/>
        <w:ind w:left="0"/>
        <w:jc w:val="both"/>
      </w:pPr>
      <w:r>
        <w:rPr>
          <w:rFonts w:ascii="Times New Roman"/>
          <w:b w:val="false"/>
          <w:i w:val="false"/>
          <w:color w:val="000000"/>
          <w:sz w:val="28"/>
        </w:rPr>
        <w:t>
      1) аттестаттау – біліктілік емтихандарын қабылдау арқылы Біліктілік комиссиясының (бұдан әрі – Комиссия) көлік құралдары жүргізушілерін даярлау бойынша оқытушы, өндірістік оқыту шебері және білім беру процесі кезінде жүргізуге оқыту шебері болуға кандидаттардың (бұдан әрі – кандидат) білімдері мен дағдыларын айқандау рәсімі;</w:t>
      </w:r>
    </w:p>
    <w:bookmarkEnd w:id="48"/>
    <w:bookmarkStart w:name="z183" w:id="49"/>
    <w:p>
      <w:pPr>
        <w:spacing w:after="0"/>
        <w:ind w:left="0"/>
        <w:jc w:val="both"/>
      </w:pPr>
      <w:r>
        <w:rPr>
          <w:rFonts w:ascii="Times New Roman"/>
          <w:b w:val="false"/>
          <w:i w:val="false"/>
          <w:color w:val="000000"/>
          <w:sz w:val="28"/>
        </w:rPr>
        <w:t>
      2) біліктілік емтиханы (бұдан әрі – емтихан) – модульдік тапсырманы шешу және тестілеуден өткізу арқылы кандидаттардың білімдері мен дағдыларын тексеру нысаны;</w:t>
      </w:r>
    </w:p>
    <w:bookmarkEnd w:id="49"/>
    <w:bookmarkStart w:name="z184" w:id="50"/>
    <w:p>
      <w:pPr>
        <w:spacing w:after="0"/>
        <w:ind w:left="0"/>
        <w:jc w:val="both"/>
      </w:pPr>
      <w:r>
        <w:rPr>
          <w:rFonts w:ascii="Times New Roman"/>
          <w:b w:val="false"/>
          <w:i w:val="false"/>
          <w:color w:val="000000"/>
          <w:sz w:val="28"/>
        </w:rPr>
        <w:t>
      3) модульдік тапсырма – теориялық сұрақтар мен тестілерді көздейтін, кем дегенде екі тапсырмадан тұратын тапсырмалар көлемі.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28.06.2016 </w:t>
      </w:r>
      <w:r>
        <w:rPr>
          <w:rFonts w:ascii="Times New Roman"/>
          <w:b w:val="false"/>
          <w:i w:val="false"/>
          <w:color w:val="000000"/>
          <w:sz w:val="28"/>
        </w:rPr>
        <w:t>№ 573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51"/>
    <w:p>
      <w:pPr>
        <w:spacing w:after="0"/>
        <w:ind w:left="0"/>
        <w:jc w:val="both"/>
      </w:pPr>
      <w:r>
        <w:rPr>
          <w:rFonts w:ascii="Times New Roman"/>
          <w:b w:val="false"/>
          <w:i w:val="false"/>
          <w:color w:val="000000"/>
          <w:sz w:val="28"/>
        </w:rPr>
        <w:t xml:space="preserve">
       3. Аттестаттауға жоғары техникалық немесе орта техникалық білімі, сабақ өткізу санатында жүргізуші куәлігі, кем дегенде бес жыл жүргізуші өтілі бар адамдар жіберіледі. </w:t>
      </w:r>
    </w:p>
    <w:bookmarkEnd w:id="51"/>
    <w:bookmarkStart w:name="z186" w:id="52"/>
    <w:p>
      <w:pPr>
        <w:spacing w:after="0"/>
        <w:ind w:left="0"/>
        <w:jc w:val="both"/>
      </w:pPr>
      <w:r>
        <w:rPr>
          <w:rFonts w:ascii="Times New Roman"/>
          <w:b w:val="false"/>
          <w:i w:val="false"/>
          <w:color w:val="000000"/>
          <w:sz w:val="28"/>
        </w:rPr>
        <w:t xml:space="preserve">
      4. Кандидаттарды аттестаттау Комиссия жыл сайын бекітетін жұмыс жоспарларына сәйкес жылына кемінде екі рет өткізіледі. </w:t>
      </w:r>
    </w:p>
    <w:bookmarkEnd w:id="52"/>
    <w:bookmarkStart w:name="z187" w:id="53"/>
    <w:p>
      <w:pPr>
        <w:spacing w:after="0"/>
        <w:ind w:left="0"/>
        <w:jc w:val="both"/>
      </w:pPr>
      <w:r>
        <w:rPr>
          <w:rFonts w:ascii="Times New Roman"/>
          <w:b w:val="false"/>
          <w:i w:val="false"/>
          <w:color w:val="000000"/>
          <w:sz w:val="28"/>
        </w:rPr>
        <w:t>
      5. Аттестаттаудан өткізу күні бұқаралық ақпарат құралдарында, Кәсіптік бірлестіктер мен Қазақстан Республикасы Ішкі істер министрлігінің интернет-ресурстарында жарияланады және белгіленген аттестаттаудан өткізу күніне дейін екі айдан кешіктірмей кандидаттарға хабарланады.</w:t>
      </w:r>
    </w:p>
    <w:bookmarkEnd w:id="53"/>
    <w:bookmarkStart w:name="z188" w:id="54"/>
    <w:p>
      <w:pPr>
        <w:spacing w:after="0"/>
        <w:ind w:left="0"/>
        <w:jc w:val="both"/>
      </w:pPr>
      <w:r>
        <w:rPr>
          <w:rFonts w:ascii="Times New Roman"/>
          <w:b w:val="false"/>
          <w:i w:val="false"/>
          <w:color w:val="000000"/>
          <w:sz w:val="28"/>
        </w:rPr>
        <w:t>
      6. Аттестаттауға тіркеу үшін кандидат Комиссияға мынадай құжаттарды ұсынады:</w:t>
      </w:r>
    </w:p>
    <w:bookmarkEnd w:id="54"/>
    <w:bookmarkStart w:name="z189" w:id="5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55"/>
    <w:bookmarkStart w:name="z190" w:id="56"/>
    <w:p>
      <w:pPr>
        <w:spacing w:after="0"/>
        <w:ind w:left="0"/>
        <w:jc w:val="both"/>
      </w:pPr>
      <w:r>
        <w:rPr>
          <w:rFonts w:ascii="Times New Roman"/>
          <w:b w:val="false"/>
          <w:i w:val="false"/>
          <w:color w:val="000000"/>
          <w:sz w:val="28"/>
        </w:rPr>
        <w:t xml:space="preserve">
      2) жеке басты куәландыратын құжаттың көшірмесі; </w:t>
      </w:r>
    </w:p>
    <w:bookmarkEnd w:id="56"/>
    <w:bookmarkStart w:name="z191" w:id="57"/>
    <w:p>
      <w:pPr>
        <w:spacing w:after="0"/>
        <w:ind w:left="0"/>
        <w:jc w:val="both"/>
      </w:pPr>
      <w:r>
        <w:rPr>
          <w:rFonts w:ascii="Times New Roman"/>
          <w:b w:val="false"/>
          <w:i w:val="false"/>
          <w:color w:val="000000"/>
          <w:sz w:val="28"/>
        </w:rPr>
        <w:t>
      3) жоғары техникалық немесе орта техникалық білімін растайтын құжаттың көшірмесі;</w:t>
      </w:r>
    </w:p>
    <w:bookmarkEnd w:id="57"/>
    <w:bookmarkStart w:name="z192" w:id="58"/>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актілерді мемлекеттік тіркеу тізілімінде № 6697 болып тіркелген) бекітілген № 086е нысаны бойынша медициналық анықтама;</w:t>
      </w:r>
    </w:p>
    <w:bookmarkEnd w:id="58"/>
    <w:bookmarkStart w:name="z193" w:id="59"/>
    <w:p>
      <w:pPr>
        <w:spacing w:after="0"/>
        <w:ind w:left="0"/>
        <w:jc w:val="both"/>
      </w:pPr>
      <w:r>
        <w:rPr>
          <w:rFonts w:ascii="Times New Roman"/>
          <w:b w:val="false"/>
          <w:i w:val="false"/>
          <w:color w:val="000000"/>
          <w:sz w:val="28"/>
        </w:rPr>
        <w:t>
      5) жүргізуші куәлігінің көшірмесі.</w:t>
      </w:r>
    </w:p>
    <w:bookmarkEnd w:id="59"/>
    <w:bookmarkStart w:name="z194" w:id="60"/>
    <w:p>
      <w:pPr>
        <w:spacing w:after="0"/>
        <w:ind w:left="0"/>
        <w:jc w:val="both"/>
      </w:pPr>
      <w:r>
        <w:rPr>
          <w:rFonts w:ascii="Times New Roman"/>
          <w:b w:val="false"/>
          <w:i w:val="false"/>
          <w:color w:val="000000"/>
          <w:sz w:val="28"/>
        </w:rPr>
        <w:t>
      7. Құжаттардың Комиссияға келіп түскен күні кіріс хат-хабарлар журналына тіркеледі және кіріс нөмірімен бірге кандидаттың өтінішіне қойылады.</w:t>
      </w:r>
    </w:p>
    <w:bookmarkEnd w:id="60"/>
    <w:bookmarkStart w:name="z195" w:id="61"/>
    <w:p>
      <w:pPr>
        <w:spacing w:after="0"/>
        <w:ind w:left="0"/>
        <w:jc w:val="both"/>
      </w:pPr>
      <w:r>
        <w:rPr>
          <w:rFonts w:ascii="Times New Roman"/>
          <w:b w:val="false"/>
          <w:i w:val="false"/>
          <w:color w:val="000000"/>
          <w:sz w:val="28"/>
        </w:rPr>
        <w:t xml:space="preserve">
      8. Емтихандар тапсыруға тіркелген кандидаттардың тізімдері Комиссия төрағасының (ол болмаған жағдайда Төрағаның орынбасарының) өкімімен бекітіледі. Емтиханға жіберу туралы шешім емтихан өткізер алдында екі аптадан кешіктірмей ауызша немесе жазбаша нысанда кандидаттың назарына жеткізіледі. </w:t>
      </w:r>
    </w:p>
    <w:bookmarkEnd w:id="61"/>
    <w:bookmarkStart w:name="z196" w:id="62"/>
    <w:p>
      <w:pPr>
        <w:spacing w:after="0"/>
        <w:ind w:left="0"/>
        <w:jc w:val="both"/>
      </w:pPr>
      <w:r>
        <w:rPr>
          <w:rFonts w:ascii="Times New Roman"/>
          <w:b w:val="false"/>
          <w:i w:val="false"/>
          <w:color w:val="000000"/>
          <w:sz w:val="28"/>
        </w:rPr>
        <w:t xml:space="preserve">
      9. Аттестаттауды табысты аяқтаған кандидаттарға біліктілік куәлігінің нөмірін, тегін, атын, әкесінің атын көрсетіп, Комиссияның шешімімен "оқытушы", "өндірістік оқыту шебері", "білім беру процесі кезінде жүргізуге оқыту шебері" біліктілігін беру туралы біліктілік куәлігі беріледі. </w:t>
      </w:r>
    </w:p>
    <w:bookmarkEnd w:id="62"/>
    <w:bookmarkStart w:name="z197" w:id="63"/>
    <w:p>
      <w:pPr>
        <w:spacing w:after="0"/>
        <w:ind w:left="0"/>
        <w:jc w:val="both"/>
      </w:pPr>
      <w:r>
        <w:rPr>
          <w:rFonts w:ascii="Times New Roman"/>
          <w:b w:val="false"/>
          <w:i w:val="false"/>
          <w:color w:val="000000"/>
          <w:sz w:val="28"/>
        </w:rPr>
        <w:t>
      10. Аттестаттаудан өткізу осы Қағидаларға және Комиссия бекітетін оқытушыға, өндірістік оқыту шеберіне, білім беру процесі кезінде жүргізуге оқыту шеберіне кандидаттарды аттестаттау бағдарламасына (бұдан әрі - аттестаттау бағдарламасы) сәйкес жүзеге асырылады.</w:t>
      </w:r>
    </w:p>
    <w:bookmarkEnd w:id="63"/>
    <w:bookmarkStart w:name="z198" w:id="64"/>
    <w:p>
      <w:pPr>
        <w:spacing w:after="0"/>
        <w:ind w:left="0"/>
        <w:jc w:val="both"/>
      </w:pPr>
      <w:r>
        <w:rPr>
          <w:rFonts w:ascii="Times New Roman"/>
          <w:b w:val="false"/>
          <w:i w:val="false"/>
          <w:color w:val="000000"/>
          <w:sz w:val="28"/>
        </w:rPr>
        <w:t>
      11. Емтихандарды өткізу үшін Комиссия:</w:t>
      </w:r>
    </w:p>
    <w:bookmarkEnd w:id="64"/>
    <w:bookmarkStart w:name="z199" w:id="65"/>
    <w:p>
      <w:pPr>
        <w:spacing w:after="0"/>
        <w:ind w:left="0"/>
        <w:jc w:val="both"/>
      </w:pPr>
      <w:r>
        <w:rPr>
          <w:rFonts w:ascii="Times New Roman"/>
          <w:b w:val="false"/>
          <w:i w:val="false"/>
          <w:color w:val="000000"/>
          <w:sz w:val="28"/>
        </w:rPr>
        <w:t>
      1) мемлекеттік және орыс тілдерінде модульдік тапсырмаларды қалыптастырады;</w:t>
      </w:r>
    </w:p>
    <w:bookmarkEnd w:id="65"/>
    <w:bookmarkStart w:name="z200" w:id="66"/>
    <w:p>
      <w:pPr>
        <w:spacing w:after="0"/>
        <w:ind w:left="0"/>
        <w:jc w:val="both"/>
      </w:pPr>
      <w:r>
        <w:rPr>
          <w:rFonts w:ascii="Times New Roman"/>
          <w:b w:val="false"/>
          <w:i w:val="false"/>
          <w:color w:val="000000"/>
          <w:sz w:val="28"/>
        </w:rPr>
        <w:t>
      2) емтихандар өткізуді ұйымдастырады;</w:t>
      </w:r>
    </w:p>
    <w:bookmarkEnd w:id="66"/>
    <w:bookmarkStart w:name="z201" w:id="67"/>
    <w:p>
      <w:pPr>
        <w:spacing w:after="0"/>
        <w:ind w:left="0"/>
        <w:jc w:val="both"/>
      </w:pPr>
      <w:r>
        <w:rPr>
          <w:rFonts w:ascii="Times New Roman"/>
          <w:b w:val="false"/>
          <w:i w:val="false"/>
          <w:color w:val="000000"/>
          <w:sz w:val="28"/>
        </w:rPr>
        <w:t>
      3) кандидаттардың емтихан жұмыстарын тексеруді және бағалауды жүргізеді.</w:t>
      </w:r>
    </w:p>
    <w:bookmarkEnd w:id="67"/>
    <w:bookmarkStart w:name="z202" w:id="68"/>
    <w:p>
      <w:pPr>
        <w:spacing w:after="0"/>
        <w:ind w:left="0"/>
        <w:jc w:val="both"/>
      </w:pPr>
      <w:r>
        <w:rPr>
          <w:rFonts w:ascii="Times New Roman"/>
          <w:b w:val="false"/>
          <w:i w:val="false"/>
          <w:color w:val="000000"/>
          <w:sz w:val="28"/>
        </w:rPr>
        <w:t xml:space="preserve">
      12. Емтихандар Комиссиялар бекіткен кестелер бойынша өткізіледі. Емтихандарды өткізу кестесі мен орны кандидаттарға бірінші емтихан басталғанға дейін күнтізбелік он күн бұрын хабарланады. </w:t>
      </w:r>
    </w:p>
    <w:bookmarkEnd w:id="68"/>
    <w:bookmarkStart w:name="z203" w:id="69"/>
    <w:p>
      <w:pPr>
        <w:spacing w:after="0"/>
        <w:ind w:left="0"/>
        <w:jc w:val="both"/>
      </w:pPr>
      <w:r>
        <w:rPr>
          <w:rFonts w:ascii="Times New Roman"/>
          <w:b w:val="false"/>
          <w:i w:val="false"/>
          <w:color w:val="000000"/>
          <w:sz w:val="28"/>
        </w:rPr>
        <w:t>
      13. Емтихан екі кезеңмен:</w:t>
      </w:r>
    </w:p>
    <w:bookmarkEnd w:id="69"/>
    <w:bookmarkStart w:name="z23" w:id="70"/>
    <w:p>
      <w:pPr>
        <w:spacing w:after="0"/>
        <w:ind w:left="0"/>
        <w:jc w:val="both"/>
      </w:pPr>
      <w:r>
        <w:rPr>
          <w:rFonts w:ascii="Times New Roman"/>
          <w:b w:val="false"/>
          <w:i w:val="false"/>
          <w:color w:val="000000"/>
          <w:sz w:val="28"/>
        </w:rPr>
        <w:t>
      1) жазбаша түрде модульдік тапсырманы орындау арқылы;</w:t>
      </w:r>
    </w:p>
    <w:bookmarkEnd w:id="70"/>
    <w:bookmarkStart w:name="z24" w:id="71"/>
    <w:p>
      <w:pPr>
        <w:spacing w:after="0"/>
        <w:ind w:left="0"/>
        <w:jc w:val="both"/>
      </w:pPr>
      <w:r>
        <w:rPr>
          <w:rFonts w:ascii="Times New Roman"/>
          <w:b w:val="false"/>
          <w:i w:val="false"/>
          <w:color w:val="000000"/>
          <w:sz w:val="28"/>
        </w:rPr>
        <w:t>
      2) мемлекеттік немесе орыс тілдеріндегі (емтихан тапсырушының таңдауы бойынша) емтихан сұрақтарының автоматтандырылған базасын пайдаланып, тиісті бағдарламалық қамтамасыз етумен жарақталған автоматтандырылған жүйелерді қолдану арқылы тестілеу өткізіледі.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28.06.2016 </w:t>
      </w:r>
      <w:r>
        <w:rPr>
          <w:rFonts w:ascii="Times New Roman"/>
          <w:b w:val="false"/>
          <w:i w:val="false"/>
          <w:color w:val="000000"/>
          <w:sz w:val="28"/>
        </w:rPr>
        <w:t>№ 573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72"/>
    <w:p>
      <w:pPr>
        <w:spacing w:after="0"/>
        <w:ind w:left="0"/>
        <w:jc w:val="both"/>
      </w:pPr>
      <w:r>
        <w:rPr>
          <w:rFonts w:ascii="Times New Roman"/>
          <w:b w:val="false"/>
          <w:i w:val="false"/>
          <w:color w:val="000000"/>
          <w:sz w:val="28"/>
        </w:rPr>
        <w:t xml:space="preserve">
       14. Модульдік тапсырма, кандидаттың қалауы бойынша, мемлекеттік немесе орыс тілдерінде беріледі және орындалады. </w:t>
      </w:r>
    </w:p>
    <w:bookmarkEnd w:id="72"/>
    <w:bookmarkStart w:name="z205" w:id="73"/>
    <w:p>
      <w:pPr>
        <w:spacing w:after="0"/>
        <w:ind w:left="0"/>
        <w:jc w:val="both"/>
      </w:pPr>
      <w:r>
        <w:rPr>
          <w:rFonts w:ascii="Times New Roman"/>
          <w:b w:val="false"/>
          <w:i w:val="false"/>
          <w:color w:val="000000"/>
          <w:sz w:val="28"/>
        </w:rPr>
        <w:t>
      15. Модульдік тапсырмалар салынған конверттерді Комиссияның төрағасы (ол болмаған жағдайда Төрағаның орынбасары) кандидаттар мен Комиссия мүшелерінің қатысуымен емтихан басталғанға дейін жиырма минут бұрын ашады.</w:t>
      </w:r>
    </w:p>
    <w:bookmarkEnd w:id="73"/>
    <w:bookmarkStart w:name="z206" w:id="74"/>
    <w:p>
      <w:pPr>
        <w:spacing w:after="0"/>
        <w:ind w:left="0"/>
        <w:jc w:val="both"/>
      </w:pPr>
      <w:r>
        <w:rPr>
          <w:rFonts w:ascii="Times New Roman"/>
          <w:b w:val="false"/>
          <w:i w:val="false"/>
          <w:color w:val="000000"/>
          <w:sz w:val="28"/>
        </w:rPr>
        <w:t>
      16. "Оқытушы", "өндірістік оқыту шебері", "білім беру процесі кезінде жүргізуге оқыту шебері" біліктілік куәліктерін беруді Комиссия кандидатты аттестаттау жүзеге асырылған бағдарламаға сәйкес жүзеге асырады.</w:t>
      </w:r>
    </w:p>
    <w:bookmarkEnd w:id="74"/>
    <w:bookmarkStart w:name="z207" w:id="75"/>
    <w:p>
      <w:pPr>
        <w:spacing w:after="0"/>
        <w:ind w:left="0"/>
        <w:jc w:val="both"/>
      </w:pPr>
      <w:r>
        <w:rPr>
          <w:rFonts w:ascii="Times New Roman"/>
          <w:b w:val="false"/>
          <w:i w:val="false"/>
          <w:color w:val="000000"/>
          <w:sz w:val="28"/>
        </w:rPr>
        <w:t xml:space="preserve">
      17. Жоғалған біліктілік куәлігін қалпына келтіру алдыңғы аттестаттау нәтижелерінің негізінде жоғалған біліктілік куәлігінің жарамдылық мерзіміне беріледі. </w:t>
      </w:r>
    </w:p>
    <w:bookmarkEnd w:id="75"/>
    <w:bookmarkStart w:name="z208" w:id="76"/>
    <w:p>
      <w:pPr>
        <w:spacing w:after="0"/>
        <w:ind w:left="0"/>
        <w:jc w:val="both"/>
      </w:pPr>
      <w:r>
        <w:rPr>
          <w:rFonts w:ascii="Times New Roman"/>
          <w:b w:val="false"/>
          <w:i w:val="false"/>
          <w:color w:val="000000"/>
          <w:sz w:val="28"/>
        </w:rPr>
        <w:t>
      18. Біліктілік куәлігінің қолданылу мерзімі – бес жыл.</w:t>
      </w:r>
    </w:p>
    <w:bookmarkEnd w:id="76"/>
    <w:bookmarkStart w:name="z209" w:id="77"/>
    <w:p>
      <w:pPr>
        <w:spacing w:after="0"/>
        <w:ind w:left="0"/>
        <w:jc w:val="both"/>
      </w:pPr>
      <w:r>
        <w:rPr>
          <w:rFonts w:ascii="Times New Roman"/>
          <w:b w:val="false"/>
          <w:i w:val="false"/>
          <w:color w:val="000000"/>
          <w:sz w:val="28"/>
        </w:rPr>
        <w:t>
      19. Емтиханның нәтижесі 100-балдық жүйе бойынша бағаланады (бірінші кезең – модульдік тапсырманың теориялық сұрақтары үшін елу балл және екінші кезең – тестілеу үшін елу балл).</w:t>
      </w:r>
    </w:p>
    <w:bookmarkEnd w:id="77"/>
    <w:p>
      <w:pPr>
        <w:spacing w:after="0"/>
        <w:ind w:left="0"/>
        <w:jc w:val="both"/>
      </w:pPr>
      <w:r>
        <w:rPr>
          <w:rFonts w:ascii="Times New Roman"/>
          <w:b w:val="false"/>
          <w:i w:val="false"/>
          <w:color w:val="000000"/>
          <w:sz w:val="28"/>
        </w:rPr>
        <w:t>
      Орындалған модульдік тапсырма үшін жалпы жетпіс бес және одан жоғары балл жинаған кандидат біліктілік емтиханын табысты тапсырған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28.06.2016 </w:t>
      </w:r>
      <w:r>
        <w:rPr>
          <w:rFonts w:ascii="Times New Roman"/>
          <w:b w:val="false"/>
          <w:i w:val="false"/>
          <w:color w:val="000000"/>
          <w:sz w:val="28"/>
        </w:rPr>
        <w:t>№ 573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78"/>
    <w:p>
      <w:pPr>
        <w:spacing w:after="0"/>
        <w:ind w:left="0"/>
        <w:jc w:val="both"/>
      </w:pPr>
      <w:r>
        <w:rPr>
          <w:rFonts w:ascii="Times New Roman"/>
          <w:b w:val="false"/>
          <w:i w:val="false"/>
          <w:color w:val="000000"/>
          <w:sz w:val="28"/>
        </w:rPr>
        <w:t xml:space="preserve">
       20. Әрбір емтихан жұмысын Комиссияның кем дегенде екі мүшесі бір-біріне қарамастан, жеке-жеке тексереді, нәтижесінде екі нәтиженің орташа арифметикалық бағасы шығарылады. Нәтижелердің айырмашылығы он баллдан көп болған кезде және нақтылауды талап ететін жағдайларда емтихан жұмысын Комиссия мүшелерінің ішінен үшінші тәуелсіз маман тексереді. Мұндай жағдайларда үш бағаның орташа арифметикалық бағасы қорытынды нәтижені құрайды. </w:t>
      </w:r>
    </w:p>
    <w:bookmarkEnd w:id="78"/>
    <w:bookmarkStart w:name="z212" w:id="79"/>
    <w:p>
      <w:pPr>
        <w:spacing w:after="0"/>
        <w:ind w:left="0"/>
        <w:jc w:val="both"/>
      </w:pPr>
      <w:r>
        <w:rPr>
          <w:rFonts w:ascii="Times New Roman"/>
          <w:b w:val="false"/>
          <w:i w:val="false"/>
          <w:color w:val="000000"/>
          <w:sz w:val="28"/>
        </w:rPr>
        <w:t xml:space="preserve">
      21. Барлық емтихандар бойынша бағалау рәсімі аяқталғаннан кейін он күннен кешіктірмей, Комиссия мүшелерінің көп дауыс беруімен бағаларды бекіту туралы шешім қабылданады, ол хаттамаға енгізіледі және оған Комиссияның отырысқа қатысушы барлық мүшелері әр парағына қол қояды. </w:t>
      </w:r>
    </w:p>
    <w:bookmarkEnd w:id="79"/>
    <w:bookmarkStart w:name="z213" w:id="80"/>
    <w:p>
      <w:pPr>
        <w:spacing w:after="0"/>
        <w:ind w:left="0"/>
        <w:jc w:val="both"/>
      </w:pPr>
      <w:r>
        <w:rPr>
          <w:rFonts w:ascii="Times New Roman"/>
          <w:b w:val="false"/>
          <w:i w:val="false"/>
          <w:color w:val="000000"/>
          <w:sz w:val="28"/>
        </w:rPr>
        <w:t xml:space="preserve">
      Емтиханның нәтижелері жұмыстардың бағалары жазбаша түрде бекітілгеннен кейін келесі күні кандидаттарға хабарланады. </w:t>
      </w:r>
    </w:p>
    <w:bookmarkEnd w:id="80"/>
    <w:bookmarkStart w:name="z214" w:id="81"/>
    <w:p>
      <w:pPr>
        <w:spacing w:after="0"/>
        <w:ind w:left="0"/>
        <w:jc w:val="both"/>
      </w:pPr>
      <w:r>
        <w:rPr>
          <w:rFonts w:ascii="Times New Roman"/>
          <w:b w:val="false"/>
          <w:i w:val="false"/>
          <w:color w:val="000000"/>
          <w:sz w:val="28"/>
        </w:rPr>
        <w:t xml:space="preserve">
      22. Әрбір кандидаттың жеке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оның емтихан карточкасына енгізіледі, ол кандидаттың басқа құжаттарымен бірге тігіледі. Орындалған модульдік тапсырмалар, бағаларына қарамастан, кандидаттарға қайтарылмайды. </w:t>
      </w:r>
    </w:p>
    <w:bookmarkEnd w:id="81"/>
    <w:bookmarkStart w:name="z215" w:id="82"/>
    <w:p>
      <w:pPr>
        <w:spacing w:after="0"/>
        <w:ind w:left="0"/>
        <w:jc w:val="both"/>
      </w:pPr>
      <w:r>
        <w:rPr>
          <w:rFonts w:ascii="Times New Roman"/>
          <w:b w:val="false"/>
          <w:i w:val="false"/>
          <w:color w:val="000000"/>
          <w:sz w:val="28"/>
        </w:rPr>
        <w:t>
      23. Аттестаттау нәтижелері хаттамаға енгізіледі, оған Төраға (ол болмаған жағдайда Төрағаның орынбасары) және Комиссияның аттесаттауға қатысқан басқа да мүшелері қол қояды.</w:t>
      </w:r>
    </w:p>
    <w:bookmarkEnd w:id="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 жүргізушілерін</w:t>
            </w:r>
            <w:r>
              <w:br/>
            </w:r>
            <w:r>
              <w:rPr>
                <w:rFonts w:ascii="Times New Roman"/>
                <w:b w:val="false"/>
                <w:i w:val="false"/>
                <w:color w:val="000000"/>
                <w:sz w:val="20"/>
              </w:rPr>
              <w:t>даярлау бойынша оқытушы,</w:t>
            </w:r>
            <w:r>
              <w:br/>
            </w:r>
            <w:r>
              <w:rPr>
                <w:rFonts w:ascii="Times New Roman"/>
                <w:b w:val="false"/>
                <w:i w:val="false"/>
                <w:color w:val="000000"/>
                <w:sz w:val="20"/>
              </w:rPr>
              <w:t>өндірістік оқыту шебері және</w:t>
            </w:r>
            <w:r>
              <w:br/>
            </w:r>
            <w:r>
              <w:rPr>
                <w:rFonts w:ascii="Times New Roman"/>
                <w:b w:val="false"/>
                <w:i w:val="false"/>
                <w:color w:val="000000"/>
                <w:sz w:val="20"/>
              </w:rPr>
              <w:t>білім беру процесі кезінде</w:t>
            </w:r>
            <w:r>
              <w:br/>
            </w:r>
            <w:r>
              <w:rPr>
                <w:rFonts w:ascii="Times New Roman"/>
                <w:b w:val="false"/>
                <w:i w:val="false"/>
                <w:color w:val="000000"/>
                <w:sz w:val="20"/>
              </w:rPr>
              <w:t>жүргізуге оқыту шебері болуға</w:t>
            </w:r>
            <w:r>
              <w:br/>
            </w:r>
            <w:r>
              <w:rPr>
                <w:rFonts w:ascii="Times New Roman"/>
                <w:b w:val="false"/>
                <w:i w:val="false"/>
                <w:color w:val="000000"/>
                <w:sz w:val="20"/>
              </w:rPr>
              <w:t>кандидаттарды аттестаттаудан</w:t>
            </w:r>
            <w:r>
              <w:br/>
            </w:r>
            <w:r>
              <w:rPr>
                <w:rFonts w:ascii="Times New Roman"/>
                <w:b w:val="false"/>
                <w:i w:val="false"/>
                <w:color w:val="000000"/>
                <w:sz w:val="20"/>
              </w:rPr>
              <w:t>өткізу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бірлестіктің</w:t>
            </w:r>
            <w:r>
              <w:br/>
            </w:r>
            <w:r>
              <w:rPr>
                <w:rFonts w:ascii="Times New Roman"/>
                <w:b w:val="false"/>
                <w:i w:val="false"/>
                <w:color w:val="000000"/>
                <w:sz w:val="20"/>
              </w:rPr>
              <w:t>___________________________</w:t>
            </w:r>
            <w:r>
              <w:br/>
            </w:r>
            <w:r>
              <w:rPr>
                <w:rFonts w:ascii="Times New Roman"/>
                <w:b w:val="false"/>
                <w:i w:val="false"/>
                <w:color w:val="000000"/>
                <w:sz w:val="20"/>
              </w:rPr>
              <w:t>(кәсіптік бірлестіктің атауы)</w:t>
            </w:r>
            <w:r>
              <w:br/>
            </w:r>
            <w:r>
              <w:rPr>
                <w:rFonts w:ascii="Times New Roman"/>
                <w:b w:val="false"/>
                <w:i w:val="false"/>
                <w:color w:val="000000"/>
                <w:sz w:val="20"/>
              </w:rPr>
              <w:t>Біліктілік комиссиясына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(болған </w:t>
            </w:r>
            <w:r>
              <w:br/>
            </w:r>
            <w:r>
              <w:rPr>
                <w:rFonts w:ascii="Times New Roman"/>
                <w:b w:val="false"/>
                <w:i w:val="false"/>
                <w:color w:val="000000"/>
                <w:sz w:val="20"/>
              </w:rPr>
              <w:t>жағдайда) тұратын</w:t>
            </w:r>
            <w:r>
              <w:br/>
            </w:r>
            <w:r>
              <w:rPr>
                <w:rFonts w:ascii="Times New Roman"/>
                <w:b w:val="false"/>
                <w:i w:val="false"/>
                <w:color w:val="000000"/>
                <w:sz w:val="20"/>
              </w:rPr>
              <w:t>(тұратын жерінің мекенжайы)</w:t>
            </w:r>
            <w:r>
              <w:br/>
            </w:r>
            <w:r>
              <w:rPr>
                <w:rFonts w:ascii="Times New Roman"/>
                <w:b w:val="false"/>
                <w:i w:val="false"/>
                <w:color w:val="000000"/>
                <w:sz w:val="20"/>
              </w:rPr>
              <w:t>Жеке куәлігі ________________</w:t>
            </w:r>
            <w:r>
              <w:br/>
            </w:r>
            <w:r>
              <w:rPr>
                <w:rFonts w:ascii="Times New Roman"/>
                <w:b w:val="false"/>
                <w:i w:val="false"/>
                <w:color w:val="000000"/>
                <w:sz w:val="20"/>
              </w:rPr>
              <w:t>(нөмірі, кім,қашан берді, ЖСН)</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телефонының нөмірі)</w:t>
            </w:r>
          </w:p>
        </w:tc>
      </w:tr>
    </w:tbl>
    <w:bookmarkStart w:name="z221" w:id="83"/>
    <w:p>
      <w:pPr>
        <w:spacing w:after="0"/>
        <w:ind w:left="0"/>
        <w:jc w:val="left"/>
      </w:pPr>
      <w:r>
        <w:rPr>
          <w:rFonts w:ascii="Times New Roman"/>
          <w:b/>
          <w:i w:val="false"/>
          <w:color w:val="000000"/>
        </w:rPr>
        <w:t xml:space="preserve"> ӨТІНІШ</w:t>
      </w:r>
    </w:p>
    <w:bookmarkEnd w:id="83"/>
    <w:p>
      <w:pPr>
        <w:spacing w:after="0"/>
        <w:ind w:left="0"/>
        <w:jc w:val="both"/>
      </w:pPr>
      <w:bookmarkStart w:name="z222" w:id="84"/>
      <w:r>
        <w:rPr>
          <w:rFonts w:ascii="Times New Roman"/>
          <w:b w:val="false"/>
          <w:i w:val="false"/>
          <w:color w:val="000000"/>
          <w:sz w:val="28"/>
        </w:rPr>
        <w:t>
      Маған "____" санатындағы көлік құралдары жүргізушілерін даярлау бойынша</w:t>
      </w:r>
    </w:p>
    <w:bookmarkEnd w:id="84"/>
    <w:p>
      <w:pPr>
        <w:spacing w:after="0"/>
        <w:ind w:left="0"/>
        <w:jc w:val="both"/>
      </w:pPr>
      <w:r>
        <w:rPr>
          <w:rFonts w:ascii="Times New Roman"/>
          <w:b w:val="false"/>
          <w:i w:val="false"/>
          <w:color w:val="000000"/>
          <w:sz w:val="28"/>
        </w:rPr>
        <w:t>__________________________ біліктілік куәлігін алуға біліктілік</w:t>
      </w:r>
    </w:p>
    <w:p>
      <w:pPr>
        <w:spacing w:after="0"/>
        <w:ind w:left="0"/>
        <w:jc w:val="both"/>
      </w:pPr>
      <w:r>
        <w:rPr>
          <w:rFonts w:ascii="Times New Roman"/>
          <w:b w:val="false"/>
          <w:i w:val="false"/>
          <w:color w:val="000000"/>
          <w:sz w:val="28"/>
        </w:rPr>
        <w:t xml:space="preserve">
      (оқытушы, шебер)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емтиханын тапсыруға рұқсат беруіңізді сұраймын.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Аттестаттаудан өткізу күні мен орны туралы ақпаратты мына __________________________</w:t>
      </w:r>
    </w:p>
    <w:p>
      <w:pPr>
        <w:spacing w:after="0"/>
        <w:ind w:left="0"/>
        <w:jc w:val="both"/>
      </w:pPr>
      <w:r>
        <w:rPr>
          <w:rFonts w:ascii="Times New Roman"/>
          <w:b w:val="false"/>
          <w:i w:val="false"/>
          <w:color w:val="000000"/>
          <w:sz w:val="28"/>
        </w:rPr>
        <w:t>
      _____________________________ бойынша хабарлауды сұраймын.</w:t>
      </w:r>
    </w:p>
    <w:p>
      <w:pPr>
        <w:spacing w:after="0"/>
        <w:ind w:left="0"/>
        <w:jc w:val="both"/>
      </w:pPr>
      <w:r>
        <w:rPr>
          <w:rFonts w:ascii="Times New Roman"/>
          <w:b w:val="false"/>
          <w:i w:val="false"/>
          <w:color w:val="000000"/>
          <w:sz w:val="28"/>
        </w:rPr>
        <w:t>
      (тел., эл.пошта мекенжайы, пошта мекенжайы)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Өтінішке: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____________________қоса беремін.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Қолы:_________________ Күні 20__жылғы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 жүргізушілерін</w:t>
            </w:r>
            <w:r>
              <w:br/>
            </w:r>
            <w:r>
              <w:rPr>
                <w:rFonts w:ascii="Times New Roman"/>
                <w:b w:val="false"/>
                <w:i w:val="false"/>
                <w:color w:val="000000"/>
                <w:sz w:val="20"/>
              </w:rPr>
              <w:t>даярлау бойынша оқытушы,</w:t>
            </w:r>
            <w:r>
              <w:br/>
            </w:r>
            <w:r>
              <w:rPr>
                <w:rFonts w:ascii="Times New Roman"/>
                <w:b w:val="false"/>
                <w:i w:val="false"/>
                <w:color w:val="000000"/>
                <w:sz w:val="20"/>
              </w:rPr>
              <w:t>өндірістік оқыту шебері және</w:t>
            </w:r>
            <w:r>
              <w:br/>
            </w:r>
            <w:r>
              <w:rPr>
                <w:rFonts w:ascii="Times New Roman"/>
                <w:b w:val="false"/>
                <w:i w:val="false"/>
                <w:color w:val="000000"/>
                <w:sz w:val="20"/>
              </w:rPr>
              <w:t>білім беру процесі кезінде</w:t>
            </w:r>
            <w:r>
              <w:br/>
            </w:r>
            <w:r>
              <w:rPr>
                <w:rFonts w:ascii="Times New Roman"/>
                <w:b w:val="false"/>
                <w:i w:val="false"/>
                <w:color w:val="000000"/>
                <w:sz w:val="20"/>
              </w:rPr>
              <w:t>жүргізуге оқыту шебері болуға</w:t>
            </w:r>
            <w:r>
              <w:br/>
            </w:r>
            <w:r>
              <w:rPr>
                <w:rFonts w:ascii="Times New Roman"/>
                <w:b w:val="false"/>
                <w:i w:val="false"/>
                <w:color w:val="000000"/>
                <w:sz w:val="20"/>
              </w:rPr>
              <w:t>кандидаттарды аттестаттаудан</w:t>
            </w:r>
            <w:r>
              <w:br/>
            </w:r>
            <w:r>
              <w:rPr>
                <w:rFonts w:ascii="Times New Roman"/>
                <w:b w:val="false"/>
                <w:i w:val="false"/>
                <w:color w:val="000000"/>
                <w:sz w:val="20"/>
              </w:rPr>
              <w:t>өткізу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85"/>
    <w:p>
      <w:pPr>
        <w:spacing w:after="0"/>
        <w:ind w:left="0"/>
        <w:jc w:val="left"/>
      </w:pPr>
      <w:r>
        <w:rPr>
          <w:rFonts w:ascii="Times New Roman"/>
          <w:b/>
          <w:i w:val="false"/>
          <w:color w:val="000000"/>
        </w:rPr>
        <w:t xml:space="preserve"> Емтихан карточкасы</w:t>
      </w:r>
    </w:p>
    <w:bookmarkEnd w:id="85"/>
    <w:bookmarkStart w:name="z236" w:id="86"/>
    <w:p>
      <w:pPr>
        <w:spacing w:after="0"/>
        <w:ind w:left="0"/>
        <w:jc w:val="both"/>
      </w:pPr>
      <w:r>
        <w:rPr>
          <w:rFonts w:ascii="Times New Roman"/>
          <w:b w:val="false"/>
          <w:i w:val="false"/>
          <w:color w:val="000000"/>
          <w:sz w:val="28"/>
        </w:rPr>
        <w:t>
      ____________ қаласы Емтиханды өткізу күні 20__жылғы "___"_______</w:t>
      </w:r>
    </w:p>
    <w:bookmarkEnd w:id="86"/>
    <w:bookmarkStart w:name="z237" w:id="87"/>
    <w:p>
      <w:pPr>
        <w:spacing w:after="0"/>
        <w:ind w:left="0"/>
        <w:jc w:val="both"/>
      </w:pPr>
      <w:r>
        <w:rPr>
          <w:rFonts w:ascii="Times New Roman"/>
          <w:b w:val="false"/>
          <w:i w:val="false"/>
          <w:color w:val="000000"/>
          <w:sz w:val="28"/>
        </w:rPr>
        <w:t>
      Кәсіптік бірлестіктің атауы____________________________________________</w:t>
      </w:r>
    </w:p>
    <w:bookmarkEnd w:id="87"/>
    <w:bookmarkStart w:name="z238" w:id="88"/>
    <w:p>
      <w:pPr>
        <w:spacing w:after="0"/>
        <w:ind w:left="0"/>
        <w:jc w:val="both"/>
      </w:pPr>
      <w:r>
        <w:rPr>
          <w:rFonts w:ascii="Times New Roman"/>
          <w:b w:val="false"/>
          <w:i w:val="false"/>
          <w:color w:val="000000"/>
          <w:sz w:val="28"/>
        </w:rPr>
        <w:t>
      Емтихан тапсырушының Т.А.Ә (болған жағдайда)_________________________</w:t>
      </w:r>
    </w:p>
    <w:bookmarkEnd w:id="88"/>
    <w:bookmarkStart w:name="z239" w:id="89"/>
    <w:p>
      <w:pPr>
        <w:spacing w:after="0"/>
        <w:ind w:left="0"/>
        <w:jc w:val="both"/>
      </w:pPr>
      <w:r>
        <w:rPr>
          <w:rFonts w:ascii="Times New Roman"/>
          <w:b w:val="false"/>
          <w:i w:val="false"/>
          <w:color w:val="000000"/>
          <w:sz w:val="28"/>
        </w:rPr>
        <w:t>
      Туған күні ____________ ЖСН _________________________________________</w:t>
      </w:r>
    </w:p>
    <w:bookmarkEnd w:id="89"/>
    <w:bookmarkStart w:name="z240" w:id="90"/>
    <w:p>
      <w:pPr>
        <w:spacing w:after="0"/>
        <w:ind w:left="0"/>
        <w:jc w:val="both"/>
      </w:pPr>
      <w:r>
        <w:rPr>
          <w:rFonts w:ascii="Times New Roman"/>
          <w:b w:val="false"/>
          <w:i w:val="false"/>
          <w:color w:val="000000"/>
          <w:sz w:val="28"/>
        </w:rPr>
        <w:t>
      Біліктілік атауы ______________________________________________________</w:t>
      </w:r>
    </w:p>
    <w:bookmarkEnd w:id="90"/>
    <w:bookmarkStart w:name="z241" w:id="91"/>
    <w:p>
      <w:pPr>
        <w:spacing w:after="0"/>
        <w:ind w:left="0"/>
        <w:jc w:val="both"/>
      </w:pPr>
      <w:r>
        <w:rPr>
          <w:rFonts w:ascii="Times New Roman"/>
          <w:b w:val="false"/>
          <w:i w:val="false"/>
          <w:color w:val="000000"/>
          <w:sz w:val="28"/>
        </w:rPr>
        <w:t>
      Модульдік тапсырманың нөмірі: 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92"/>
          <w:p>
            <w:pPr>
              <w:spacing w:after="20"/>
              <w:ind w:left="20"/>
              <w:jc w:val="both"/>
            </w:pPr>
            <w:r>
              <w:rPr>
                <w:rFonts w:ascii="Times New Roman"/>
                <w:b w:val="false"/>
                <w:i w:val="false"/>
                <w:color w:val="000000"/>
                <w:sz w:val="20"/>
              </w:rPr>
              <w:t>
№ р/с</w:t>
            </w:r>
          </w:p>
          <w:bookmarkEnd w:id="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нәтижесі</w:t>
            </w:r>
          </w:p>
          <w:p>
            <w:pPr>
              <w:spacing w:after="20"/>
              <w:ind w:left="20"/>
              <w:jc w:val="both"/>
            </w:pPr>
            <w:r>
              <w:rPr>
                <w:rFonts w:ascii="Times New Roman"/>
                <w:b w:val="false"/>
                <w:i w:val="false"/>
                <w:color w:val="000000"/>
                <w:sz w:val="20"/>
              </w:rPr>
              <w:t>
(балл)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93"/>
          <w:p>
            <w:pPr>
              <w:spacing w:after="20"/>
              <w:ind w:left="20"/>
              <w:jc w:val="both"/>
            </w:pPr>
            <w:r>
              <w:rPr>
                <w:rFonts w:ascii="Times New Roman"/>
                <w:b w:val="false"/>
                <w:i w:val="false"/>
                <w:color w:val="000000"/>
                <w:sz w:val="20"/>
              </w:rPr>
              <w:t>
1</w:t>
            </w:r>
          </w:p>
          <w:bookmarkEnd w:id="9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94"/>
          <w:p>
            <w:pPr>
              <w:spacing w:after="20"/>
              <w:ind w:left="20"/>
              <w:jc w:val="both"/>
            </w:pPr>
            <w:r>
              <w:rPr>
                <w:rFonts w:ascii="Times New Roman"/>
                <w:b w:val="false"/>
                <w:i w:val="false"/>
                <w:color w:val="000000"/>
                <w:sz w:val="20"/>
              </w:rPr>
              <w:t>
2</w:t>
            </w:r>
          </w:p>
          <w:bookmarkEnd w:id="9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95"/>
          <w:p>
            <w:pPr>
              <w:spacing w:after="20"/>
              <w:ind w:left="20"/>
              <w:jc w:val="both"/>
            </w:pPr>
            <w:r>
              <w:rPr>
                <w:rFonts w:ascii="Times New Roman"/>
                <w:b w:val="false"/>
                <w:i w:val="false"/>
                <w:color w:val="000000"/>
                <w:sz w:val="20"/>
              </w:rPr>
              <w:t>
3</w:t>
            </w:r>
          </w:p>
          <w:bookmarkEnd w:id="9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96"/>
          <w:p>
            <w:pPr>
              <w:spacing w:after="20"/>
              <w:ind w:left="20"/>
              <w:jc w:val="both"/>
            </w:pPr>
            <w:r>
              <w:rPr>
                <w:rFonts w:ascii="Times New Roman"/>
                <w:b w:val="false"/>
                <w:i w:val="false"/>
                <w:color w:val="000000"/>
                <w:sz w:val="20"/>
              </w:rPr>
              <w:t>
4</w:t>
            </w:r>
          </w:p>
          <w:bookmarkEnd w:id="9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97"/>
          <w:p>
            <w:pPr>
              <w:spacing w:after="20"/>
              <w:ind w:left="20"/>
              <w:jc w:val="both"/>
            </w:pPr>
            <w:r>
              <w:rPr>
                <w:rFonts w:ascii="Times New Roman"/>
                <w:b w:val="false"/>
                <w:i w:val="false"/>
                <w:color w:val="000000"/>
                <w:sz w:val="20"/>
              </w:rPr>
              <w:t>
5</w:t>
            </w:r>
          </w:p>
          <w:bookmarkEnd w:id="9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8"/>
          <w:p>
            <w:pPr>
              <w:spacing w:after="20"/>
              <w:ind w:left="20"/>
              <w:jc w:val="both"/>
            </w:pPr>
            <w:r>
              <w:rPr>
                <w:rFonts w:ascii="Times New Roman"/>
                <w:b w:val="false"/>
                <w:i w:val="false"/>
                <w:color w:val="000000"/>
                <w:sz w:val="20"/>
              </w:rPr>
              <w:t>
6</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емтихан бойынша жалпы балл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99"/>
          <w:p>
            <w:pPr>
              <w:spacing w:after="20"/>
              <w:ind w:left="20"/>
              <w:jc w:val="both"/>
            </w:pPr>
            <w:r>
              <w:rPr>
                <w:rFonts w:ascii="Times New Roman"/>
                <w:b w:val="false"/>
                <w:i w:val="false"/>
                <w:color w:val="000000"/>
                <w:sz w:val="20"/>
              </w:rPr>
              <w:t>
7</w:t>
            </w:r>
          </w:p>
          <w:bookmarkEnd w:id="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бойынша жалпы балл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0"/>
          <w:p>
            <w:pPr>
              <w:spacing w:after="20"/>
              <w:ind w:left="20"/>
              <w:jc w:val="both"/>
            </w:pPr>
            <w:r>
              <w:rPr>
                <w:rFonts w:ascii="Times New Roman"/>
                <w:b w:val="false"/>
                <w:i w:val="false"/>
                <w:color w:val="000000"/>
                <w:sz w:val="20"/>
              </w:rPr>
              <w:t>
8</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 бойынша қорытынды балл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6" w:id="101"/>
    <w:p>
      <w:pPr>
        <w:spacing w:after="0"/>
        <w:ind w:left="0"/>
        <w:jc w:val="both"/>
      </w:pPr>
      <w:r>
        <w:rPr>
          <w:rFonts w:ascii="Times New Roman"/>
          <w:b w:val="false"/>
          <w:i w:val="false"/>
          <w:color w:val="000000"/>
          <w:sz w:val="28"/>
        </w:rPr>
        <w:t>
      Қолдар: Емтихан тапсырушы: _______________________</w:t>
      </w:r>
    </w:p>
    <w:bookmarkEnd w:id="101"/>
    <w:bookmarkStart w:name="z257" w:id="102"/>
    <w:p>
      <w:pPr>
        <w:spacing w:after="0"/>
        <w:ind w:left="0"/>
        <w:jc w:val="both"/>
      </w:pPr>
      <w:r>
        <w:rPr>
          <w:rFonts w:ascii="Times New Roman"/>
          <w:b w:val="false"/>
          <w:i w:val="false"/>
          <w:color w:val="000000"/>
          <w:sz w:val="28"/>
        </w:rPr>
        <w:t>
      Комиссия төрағасы: ________________________</w:t>
      </w:r>
    </w:p>
    <w:bookmarkEnd w:id="102"/>
    <w:bookmarkStart w:name="z258" w:id="103"/>
    <w:p>
      <w:pPr>
        <w:spacing w:after="0"/>
        <w:ind w:left="0"/>
        <w:jc w:val="both"/>
      </w:pPr>
      <w:r>
        <w:rPr>
          <w:rFonts w:ascii="Times New Roman"/>
          <w:b w:val="false"/>
          <w:i w:val="false"/>
          <w:color w:val="000000"/>
          <w:sz w:val="28"/>
        </w:rPr>
        <w:t>
      Комиссия мүшелері :</w:t>
      </w:r>
    </w:p>
    <w:bookmarkEnd w:id="103"/>
    <w:p>
      <w:pPr>
        <w:spacing w:after="0"/>
        <w:ind w:left="0"/>
        <w:jc w:val="both"/>
      </w:pPr>
      <w:r>
        <w:rPr>
          <w:rFonts w:ascii="Times New Roman"/>
          <w:b w:val="false"/>
          <w:i w:val="false"/>
          <w:color w:val="000000"/>
          <w:sz w:val="28"/>
        </w:rPr>
        <w:t>
      1._______________________</w:t>
      </w:r>
    </w:p>
    <w:bookmarkStart w:name="z259" w:id="104"/>
    <w:p>
      <w:pPr>
        <w:spacing w:after="0"/>
        <w:ind w:left="0"/>
        <w:jc w:val="both"/>
      </w:pPr>
      <w:r>
        <w:rPr>
          <w:rFonts w:ascii="Times New Roman"/>
          <w:b w:val="false"/>
          <w:i w:val="false"/>
          <w:color w:val="000000"/>
          <w:sz w:val="28"/>
        </w:rPr>
        <w:t>
      2. _______________________</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23 маусымдағы</w:t>
            </w:r>
            <w:r>
              <w:br/>
            </w:r>
            <w:r>
              <w:rPr>
                <w:rFonts w:ascii="Times New Roman"/>
                <w:b w:val="false"/>
                <w:i w:val="false"/>
                <w:color w:val="000000"/>
                <w:sz w:val="20"/>
              </w:rPr>
              <w:t>№ 367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Кәсіби бірлестіктермен өзінің іс-қимылы туралы есепті ұсыну үлгісі және мерзімділігі</w:t>
      </w:r>
    </w:p>
    <w:p>
      <w:pPr>
        <w:spacing w:after="0"/>
        <w:ind w:left="0"/>
        <w:jc w:val="both"/>
      </w:pPr>
      <w:r>
        <w:rPr>
          <w:rFonts w:ascii="Times New Roman"/>
          <w:b w:val="false"/>
          <w:i w:val="false"/>
          <w:color w:val="ff0000"/>
          <w:sz w:val="28"/>
        </w:rPr>
        <w:t xml:space="preserve">
      Ескерту. Бұйрық 4-қосымшамен толықтырылды - ҚР Ішкі істер министрінің 07.03.2024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Кандидаттардың оқытушыға, өндірістік оқыту шеберлеріне және жүргізуді оқыту шеберлеріне өткізілген аттестациялардың саны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Кандидаттардың оқытушыға аттестациядан өткен адамдардың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Кандидаттардың өндірістік оқыту шеберіне аттестациядан өткен адамдардың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Кандидаттардың жүргізуді оқыту шеберіне аттестациядан өткен адамдардың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Кәсіби бірлестіктер жылына екі рет айдың 10 күніне дейін (келесі айдың есепті кезеңімен бірінші жартыжылдықтың қорытындысы бойынша ағымдағы жылдың 10 шілдесіне дейін және жылдың қорытындысы бойынша 10 қаңтарына дейін) астананың, облыстардың және республикалық маңызы бар қалалардың Полиция департаменттеріне көрсетілген кестеге сәйкес жолдайды.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