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a5c3" w14:textId="46ca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"2015 -2017 жылдарға арналған Әйтеке би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24 желтоқсандағы № 195 шешімі. Ақтөбе облысының Әділет департаментінде 2015 жылғы 19 қаңтарда № 4160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Әйтеке би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кірістер                                          3 516 352,8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салықтық түсімдер бойынша                        722 816,0 мың теңге;</w:t>
      </w:r>
      <w:r>
        <w:br/>
      </w:r>
      <w:r>
        <w:rPr>
          <w:rFonts w:ascii="Times New Roman"/>
          <w:b w:val="false"/>
          <w:i w:val="false"/>
          <w:color w:val="000000"/>
          <w:sz w:val="28"/>
        </w:rPr>
        <w:t>
      салықтық емес түсімдер бойынша                        19 993,7 мың теңге;</w:t>
      </w:r>
      <w:r>
        <w:br/>
      </w:r>
      <w:r>
        <w:rPr>
          <w:rFonts w:ascii="Times New Roman"/>
          <w:b w:val="false"/>
          <w:i w:val="false"/>
          <w:color w:val="000000"/>
          <w:sz w:val="28"/>
        </w:rPr>
        <w:t xml:space="preserve">
      негізгі капиталды сатудан </w:t>
      </w:r>
      <w:r>
        <w:br/>
      </w:r>
      <w:r>
        <w:rPr>
          <w:rFonts w:ascii="Times New Roman"/>
          <w:b w:val="false"/>
          <w:i w:val="false"/>
          <w:color w:val="000000"/>
          <w:sz w:val="28"/>
        </w:rPr>
        <w:t>
      түсетін түсімдер бойынша                              4 000,0 мың теңге;</w:t>
      </w:r>
      <w:r>
        <w:br/>
      </w:r>
      <w:r>
        <w:rPr>
          <w:rFonts w:ascii="Times New Roman"/>
          <w:b w:val="false"/>
          <w:i w:val="false"/>
          <w:color w:val="000000"/>
          <w:sz w:val="28"/>
        </w:rPr>
        <w:t>
      трансферттердің түсімдері бойынша                  2 769 543,1 мың теңге;</w:t>
      </w:r>
      <w:r>
        <w:br/>
      </w:r>
      <w:r>
        <w:rPr>
          <w:rFonts w:ascii="Times New Roman"/>
          <w:b w:val="false"/>
          <w:i w:val="false"/>
          <w:color w:val="000000"/>
          <w:sz w:val="28"/>
        </w:rPr>
        <w:t xml:space="preserve">
      2) шығындар                                          3 618 276,6 мың теңге; </w:t>
      </w:r>
      <w:r>
        <w:br/>
      </w:r>
      <w:r>
        <w:rPr>
          <w:rFonts w:ascii="Times New Roman"/>
          <w:b w:val="false"/>
          <w:i w:val="false"/>
          <w:color w:val="000000"/>
          <w:sz w:val="28"/>
        </w:rPr>
        <w:t>
      3) таза бюджеттік кредит беру                        37 243,6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бюджеттік кредиттер                              44 106,0 мың теңге;</w:t>
      </w:r>
      <w:r>
        <w:br/>
      </w:r>
      <w:r>
        <w:rPr>
          <w:rFonts w:ascii="Times New Roman"/>
          <w:b w:val="false"/>
          <w:i w:val="false"/>
          <w:color w:val="000000"/>
          <w:sz w:val="28"/>
        </w:rPr>
        <w:t>
       бюджеттік кредиттерді өтеу                        6 862,4 мың теңге;</w:t>
      </w:r>
      <w:r>
        <w:br/>
      </w:r>
      <w:r>
        <w:rPr>
          <w:rFonts w:ascii="Times New Roman"/>
          <w:b w:val="false"/>
          <w:i w:val="false"/>
          <w:color w:val="000000"/>
          <w:sz w:val="28"/>
        </w:rPr>
        <w:t xml:space="preserve">
       4) қаржы активтерімен жасалынатын </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5) бюджет тапшылығы (профицит)                  - 139 167,4 мың теңге;</w:t>
      </w:r>
      <w:r>
        <w:br/>
      </w:r>
      <w:r>
        <w:rPr>
          <w:rFonts w:ascii="Times New Roman"/>
          <w:b w:val="false"/>
          <w:i w:val="false"/>
          <w:color w:val="000000"/>
          <w:sz w:val="28"/>
        </w:rPr>
        <w:t>
      6) бюджет тапшылығын қаржыландыру                  139 167,4 мың теңге.</w:t>
      </w:r>
      <w:r>
        <w:br/>
      </w:r>
      <w:r>
        <w:rPr>
          <w:rFonts w:ascii="Times New Roman"/>
          <w:b w:val="false"/>
          <w:i w:val="false"/>
          <w:color w:val="000000"/>
          <w:sz w:val="28"/>
        </w:rPr>
        <w:t>
      (профицитін пайдалану)</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Әйтеке би аудандық мәслихатының 11.03.2015 </w:t>
      </w:r>
      <w:r>
        <w:rPr>
          <w:rFonts w:ascii="Times New Roman"/>
          <w:b w:val="false"/>
          <w:i w:val="false"/>
          <w:color w:val="ff0000"/>
          <w:sz w:val="28"/>
        </w:rPr>
        <w:t>№ 220</w:t>
      </w:r>
      <w:r>
        <w:rPr>
          <w:rFonts w:ascii="Times New Roman"/>
          <w:b w:val="false"/>
          <w:i w:val="false"/>
          <w:color w:val="ff0000"/>
          <w:sz w:val="28"/>
        </w:rPr>
        <w:t xml:space="preserve"> (01.01.2015 бастап қолданысқа енгізіледі); 03.04.2015 </w:t>
      </w:r>
      <w:r>
        <w:rPr>
          <w:rFonts w:ascii="Times New Roman"/>
          <w:b w:val="false"/>
          <w:i w:val="false"/>
          <w:color w:val="ff0000"/>
          <w:sz w:val="28"/>
        </w:rPr>
        <w:t>№ 225</w:t>
      </w:r>
      <w:r>
        <w:rPr>
          <w:rFonts w:ascii="Times New Roman"/>
          <w:b w:val="false"/>
          <w:i w:val="false"/>
          <w:color w:val="ff0000"/>
          <w:sz w:val="28"/>
        </w:rPr>
        <w:t xml:space="preserve"> (01.01.2015 бастап қолданысқа енгізіледі); 11.06.2015 </w:t>
      </w:r>
      <w:r>
        <w:rPr>
          <w:rFonts w:ascii="Times New Roman"/>
          <w:b w:val="false"/>
          <w:i w:val="false"/>
          <w:color w:val="ff0000"/>
          <w:sz w:val="28"/>
        </w:rPr>
        <w:t>№ 241</w:t>
      </w:r>
      <w:r>
        <w:rPr>
          <w:rFonts w:ascii="Times New Roman"/>
          <w:b w:val="false"/>
          <w:i w:val="false"/>
          <w:color w:val="ff0000"/>
          <w:sz w:val="28"/>
        </w:rPr>
        <w:t xml:space="preserve"> (01.01.2015 бастап қолданысқа енгізіледі); 11.08.2015 </w:t>
      </w:r>
      <w:r>
        <w:rPr>
          <w:rFonts w:ascii="Times New Roman"/>
          <w:b w:val="false"/>
          <w:i w:val="false"/>
          <w:color w:val="ff0000"/>
          <w:sz w:val="28"/>
        </w:rPr>
        <w:t>№ 259</w:t>
      </w:r>
      <w:r>
        <w:rPr>
          <w:rFonts w:ascii="Times New Roman"/>
          <w:b w:val="false"/>
          <w:i w:val="false"/>
          <w:color w:val="ff0000"/>
          <w:sz w:val="28"/>
        </w:rPr>
        <w:t xml:space="preserve"> (01.01.2015 бастап қолданысқа енгізіледі); 10.11.2015 </w:t>
      </w:r>
      <w:r>
        <w:rPr>
          <w:rFonts w:ascii="Times New Roman"/>
          <w:b w:val="false"/>
          <w:i w:val="false"/>
          <w:color w:val="ff0000"/>
          <w:sz w:val="28"/>
        </w:rPr>
        <w:t>№ 261</w:t>
      </w:r>
      <w:r>
        <w:rPr>
          <w:rFonts w:ascii="Times New Roman"/>
          <w:b w:val="false"/>
          <w:i w:val="false"/>
          <w:color w:val="ff0000"/>
          <w:sz w:val="28"/>
        </w:rPr>
        <w:t xml:space="preserve"> (01.01.2015 бастап қолданысқа енгізіледі); 15.12.2015 </w:t>
      </w:r>
      <w:r>
        <w:rPr>
          <w:rFonts w:ascii="Times New Roman"/>
          <w:b w:val="false"/>
          <w:i w:val="false"/>
          <w:color w:val="ff0000"/>
          <w:sz w:val="28"/>
        </w:rPr>
        <w:t>№ 272</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xml:space="preserve">
      кәсiпкерлiк және кәсiби қызметтi жүргiзгенi үшiн алынатын алымдар; </w:t>
      </w:r>
      <w:r>
        <w:br/>
      </w:r>
      <w:r>
        <w:rPr>
          <w:rFonts w:ascii="Times New Roman"/>
          <w:b w:val="false"/>
          <w:i w:val="false"/>
          <w:color w:val="000000"/>
          <w:sz w:val="28"/>
        </w:rPr>
        <w:t xml:space="preserve">
      мемлекеттік баж; </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xml:space="preserve">
      мемлекеттік бюджеттен қаржыландырылатын мемлекеттік мекемелер </w:t>
      </w:r>
      <w:r>
        <w:br/>
      </w:r>
      <w:r>
        <w:rPr>
          <w:rFonts w:ascii="Times New Roman"/>
          <w:b w:val="false"/>
          <w:i w:val="false"/>
          <w:color w:val="000000"/>
          <w:sz w:val="28"/>
        </w:rPr>
        <w:t xml:space="preserve">
      ұйымдастыратын мемлекеттік сатып алуды өткізуден түсетін ақша </w:t>
      </w:r>
      <w:r>
        <w:br/>
      </w:r>
      <w:r>
        <w:rPr>
          <w:rFonts w:ascii="Times New Roman"/>
          <w:b w:val="false"/>
          <w:i w:val="false"/>
          <w:color w:val="000000"/>
          <w:sz w:val="28"/>
        </w:rPr>
        <w:t>
      түсімдері;</w:t>
      </w:r>
      <w:r>
        <w:br/>
      </w:r>
      <w:r>
        <w:rPr>
          <w:rFonts w:ascii="Times New Roman"/>
          <w:b w:val="false"/>
          <w:i w:val="false"/>
          <w:color w:val="000000"/>
          <w:sz w:val="28"/>
        </w:rPr>
        <w:t xml:space="preserve">
      мұнай секторы кәсіпорындарынан түсетін түсімдерді қоспағанда, </w:t>
      </w:r>
      <w:r>
        <w:br/>
      </w:r>
      <w:r>
        <w:rPr>
          <w:rFonts w:ascii="Times New Roman"/>
          <w:b w:val="false"/>
          <w:i w:val="false"/>
          <w:color w:val="000000"/>
          <w:sz w:val="28"/>
        </w:rPr>
        <w:t xml:space="preserve">
      мемлекеттік бюджеттен қаржыландырылатын, сондай-ақ Қазақстан </w:t>
      </w:r>
      <w:r>
        <w:br/>
      </w:r>
      <w:r>
        <w:rPr>
          <w:rFonts w:ascii="Times New Roman"/>
          <w:b w:val="false"/>
          <w:i w:val="false"/>
          <w:color w:val="000000"/>
          <w:sz w:val="28"/>
        </w:rPr>
        <w:t xml:space="preserve">
      Республикасы Ұлттық Банкінің бюджетінен (шығыстар сметасынан) </w:t>
      </w:r>
      <w:r>
        <w:br/>
      </w:r>
      <w:r>
        <w:rPr>
          <w:rFonts w:ascii="Times New Roman"/>
          <w:b w:val="false"/>
          <w:i w:val="false"/>
          <w:color w:val="000000"/>
          <w:sz w:val="28"/>
        </w:rPr>
        <w:t>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4. 2015 жылға арналған аудандық бюджеттен облыстық бюджетке трансферттердің тұсімдері:</w:t>
      </w:r>
      <w:r>
        <w:br/>
      </w:r>
      <w:r>
        <w:rPr>
          <w:rFonts w:ascii="Times New Roman"/>
          <w:b w:val="false"/>
          <w:i w:val="false"/>
          <w:color w:val="000000"/>
          <w:sz w:val="28"/>
        </w:rPr>
        <w:t>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сыныптар үшін білім беру процессін жүзеге асыруға - 11 553,0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Әйтеке би аудандық мәслихатының 03.04.2015 </w:t>
      </w:r>
      <w:r>
        <w:rPr>
          <w:rFonts w:ascii="Times New Roman"/>
          <w:b w:val="false"/>
          <w:i w:val="false"/>
          <w:color w:val="ff0000"/>
          <w:sz w:val="28"/>
        </w:rPr>
        <w:t>№ 225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"2015-2017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белгіленгені еске және басшылыққа алынсын: </w:t>
      </w:r>
      <w:r>
        <w:br/>
      </w:r>
      <w:r>
        <w:rPr>
          <w:rFonts w:ascii="Times New Roman"/>
          <w:b w:val="false"/>
          <w:i w:val="false"/>
          <w:color w:val="000000"/>
          <w:sz w:val="28"/>
        </w:rPr>
        <w:t>
      2015 жылдың 1 қантарынан бастап:</w:t>
      </w:r>
      <w:r>
        <w:br/>
      </w:r>
      <w:r>
        <w:rPr>
          <w:rFonts w:ascii="Times New Roman"/>
          <w:b w:val="false"/>
          <w:i w:val="false"/>
          <w:color w:val="000000"/>
          <w:sz w:val="28"/>
        </w:rPr>
        <w:t>
      1) жалақының ең төменгі мөлшері – 21 364 теңге;</w:t>
      </w:r>
      <w:r>
        <w:br/>
      </w:r>
      <w:r>
        <w:rPr>
          <w:rFonts w:ascii="Times New Roman"/>
          <w:b w:val="false"/>
          <w:i w:val="false"/>
          <w:color w:val="000000"/>
          <w:sz w:val="28"/>
        </w:rPr>
        <w:t xml:space="preserve">
      2) Қазақстан Республикасының заңнамасына сәйкес жәрдемақыларды </w:t>
      </w:r>
      <w:r>
        <w:br/>
      </w:r>
      <w:r>
        <w:rPr>
          <w:rFonts w:ascii="Times New Roman"/>
          <w:b w:val="false"/>
          <w:i w:val="false"/>
          <w:color w:val="000000"/>
          <w:sz w:val="28"/>
        </w:rPr>
        <w:t xml:space="preserve">
      және өзге де әлеуметтік төлемдерді есептеу үшін, сондай-ақ айыппұл </w:t>
      </w:r>
      <w:r>
        <w:br/>
      </w:r>
      <w:r>
        <w:rPr>
          <w:rFonts w:ascii="Times New Roman"/>
          <w:b w:val="false"/>
          <w:i w:val="false"/>
          <w:color w:val="000000"/>
          <w:sz w:val="28"/>
        </w:rPr>
        <w:t xml:space="preserve">
      санкцияларын, салықтар мен басқа да төлемдерді қолдану үшін айлық есептік көрсеткіш – 1 982 теңге; </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шамасы- 21 364 теңге.</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облыстық бюджет туралы" 2014 жылғы 10 желтоқсандағы №250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2 021 782,0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бюджетке республикалық бюджеттен ағымдағы нысаналы трансферттер түсетіні ескерілсін:</w:t>
      </w:r>
      <w:r>
        <w:br/>
      </w:r>
      <w:r>
        <w:rPr>
          <w:rFonts w:ascii="Times New Roman"/>
          <w:b w:val="false"/>
          <w:i w:val="false"/>
          <w:color w:val="000000"/>
          <w:sz w:val="28"/>
        </w:rPr>
        <w:t>
      мектепке дейінгі тәрбие ұйымдарында мемлекеттiк білім беру тапсырмасын жүзеге асыруға – 14 740,0 мың теңге;</w:t>
      </w:r>
      <w:r>
        <w:br/>
      </w:r>
      <w:r>
        <w:rPr>
          <w:rFonts w:ascii="Times New Roman"/>
          <w:b w:val="false"/>
          <w:i w:val="false"/>
          <w:color w:val="000000"/>
          <w:sz w:val="28"/>
        </w:rPr>
        <w:t>
      үш деңгейлі жүйе бойынша біліктілікті арттырудан өткен мұғалімдерге еңбекақыны арттыруға– 33 773,0 мың теңге;</w:t>
      </w:r>
      <w:r>
        <w:br/>
      </w:r>
      <w:r>
        <w:rPr>
          <w:rFonts w:ascii="Times New Roman"/>
          <w:b w:val="false"/>
          <w:i w:val="false"/>
          <w:color w:val="000000"/>
          <w:sz w:val="28"/>
        </w:rPr>
        <w:t>
       мемлекеттік қызметте емес мемлекеттік мекемелер қызметкерлеріне және жергілікті бюджеттен қаржыландырылатын мемлекеттік кәсіпорындар қызметкерлеріне жаңа моделдегі айсайынғы төленетін еңбек ақы мен қызметінің ерекше жағдайларына байланысты төленетін үстеме еңбек ақы – 149 240,0 мың теңге;</w:t>
      </w:r>
      <w:r>
        <w:br/>
      </w:r>
      <w:r>
        <w:rPr>
          <w:rFonts w:ascii="Times New Roman"/>
          <w:b w:val="false"/>
          <w:i w:val="false"/>
          <w:color w:val="000000"/>
          <w:sz w:val="28"/>
        </w:rPr>
        <w:t xml:space="preserve">
      әкімшілік мемлекеттік қызметкерінің еңбек ақы төлеу деңгейін көтеруіне - 0,0 мың теңге; </w:t>
      </w:r>
      <w:r>
        <w:br/>
      </w:r>
      <w:r>
        <w:rPr>
          <w:rFonts w:ascii="Times New Roman"/>
          <w:b w:val="false"/>
          <w:i w:val="false"/>
          <w:color w:val="000000"/>
          <w:sz w:val="28"/>
        </w:rPr>
        <w:t>
      бастауыш, негізгі, орта және жалпы орта білім беруді жан басына қаржыландыруды анықтап қабылдауға – 18 298,0 мың теңге;</w:t>
      </w:r>
      <w:r>
        <w:br/>
      </w:r>
      <w:r>
        <w:rPr>
          <w:rFonts w:ascii="Times New Roman"/>
          <w:b w:val="false"/>
          <w:i w:val="false"/>
          <w:color w:val="000000"/>
          <w:sz w:val="28"/>
        </w:rPr>
        <w:t xml:space="preserve">
      агроөнеркәсіптік кешендердің жергілікті атқарушы органдардың қамтамасыз етуге – 2091,0 мың теңге; </w:t>
      </w:r>
      <w:r>
        <w:br/>
      </w:r>
      <w:r>
        <w:rPr>
          <w:rFonts w:ascii="Times New Roman"/>
          <w:b w:val="false"/>
          <w:i w:val="false"/>
          <w:color w:val="000000"/>
          <w:sz w:val="28"/>
        </w:rPr>
        <w:t>
      азаматтық хал актілерін теркеу жұмыстарын жүргізу бөлімінің штаттық бірліктерін қамтамасыз етуге – 545,0 мың теңге.</w:t>
      </w:r>
      <w:r>
        <w:br/>
      </w:r>
      <w:r>
        <w:rPr>
          <w:rFonts w:ascii="Times New Roman"/>
          <w:b w:val="false"/>
          <w:i w:val="false"/>
          <w:color w:val="000000"/>
          <w:sz w:val="28"/>
        </w:rPr>
        <w:t>
      Аталған нысаналы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Әйтеке би аудандық мәслихатының 03.04.2015 </w:t>
      </w:r>
      <w:r>
        <w:rPr>
          <w:rFonts w:ascii="Times New Roman"/>
          <w:b w:val="false"/>
          <w:i w:val="false"/>
          <w:color w:val="ff0000"/>
          <w:sz w:val="28"/>
        </w:rPr>
        <w:t>№ 225</w:t>
      </w:r>
      <w:r>
        <w:rPr>
          <w:rFonts w:ascii="Times New Roman"/>
          <w:b w:val="false"/>
          <w:i w:val="false"/>
          <w:color w:val="ff0000"/>
          <w:sz w:val="28"/>
        </w:rPr>
        <w:t xml:space="preserve"> (01.01.2015 бастап қолданысқа енгізіледі); 10.11.2015 </w:t>
      </w:r>
      <w:r>
        <w:rPr>
          <w:rFonts w:ascii="Times New Roman"/>
          <w:b w:val="false"/>
          <w:i w:val="false"/>
          <w:color w:val="ff0000"/>
          <w:sz w:val="28"/>
        </w:rPr>
        <w:t>№ 261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 2015 жылға арналған аудандық бюджетке республикалық бюджеттен ағымдағы нысаналы трансферттер түсетіні ескерілсін:</w:t>
      </w:r>
      <w:r>
        <w:br/>
      </w:r>
      <w:r>
        <w:rPr>
          <w:rFonts w:ascii="Times New Roman"/>
          <w:b w:val="false"/>
          <w:i w:val="false"/>
          <w:color w:val="000000"/>
          <w:sz w:val="28"/>
        </w:rPr>
        <w:t>
      18 жасқа дейінгі балаларға мемлекеттік жәрдемақылар төлеуге – 3 010,0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етуге – 2 768,0 мың теңге;</w:t>
      </w:r>
      <w:r>
        <w:br/>
      </w:r>
      <w:r>
        <w:rPr>
          <w:rFonts w:ascii="Times New Roman"/>
          <w:b w:val="false"/>
          <w:i w:val="false"/>
          <w:color w:val="000000"/>
          <w:sz w:val="28"/>
        </w:rPr>
        <w:t>
      Ұлы Отан соғысындағы Жеңістің жетпіс жылдығына арналған іс-шараларды өткізу және біржолға материалдық көмек көрсетуге – 6 167,2 мың теңге;</w:t>
      </w:r>
      <w:r>
        <w:br/>
      </w:r>
      <w:r>
        <w:rPr>
          <w:rFonts w:ascii="Times New Roman"/>
          <w:b w:val="false"/>
          <w:i w:val="false"/>
          <w:color w:val="000000"/>
          <w:sz w:val="28"/>
        </w:rPr>
        <w:t>
      Аталған нысаналы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Әйтеке би аудандық мәслихатының 03.04.2015 </w:t>
      </w:r>
      <w:r>
        <w:rPr>
          <w:rFonts w:ascii="Times New Roman"/>
          <w:b w:val="false"/>
          <w:i w:val="false"/>
          <w:color w:val="ff0000"/>
          <w:sz w:val="28"/>
        </w:rPr>
        <w:t>№ 225</w:t>
      </w:r>
      <w:r>
        <w:rPr>
          <w:rFonts w:ascii="Times New Roman"/>
          <w:b w:val="false"/>
          <w:i w:val="false"/>
          <w:color w:val="ff0000"/>
          <w:sz w:val="28"/>
        </w:rPr>
        <w:t xml:space="preserve"> (01.01.2015 бастап қолданысқа енгізіледі); 11.06.2015 </w:t>
      </w:r>
      <w:r>
        <w:rPr>
          <w:rFonts w:ascii="Times New Roman"/>
          <w:b w:val="false"/>
          <w:i w:val="false"/>
          <w:color w:val="ff0000"/>
          <w:sz w:val="28"/>
        </w:rPr>
        <w:t>№ 241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елді мекендердегі сумен жабдықтау және су бұру жүйелерін дамытуға – 233 792,0 мың теңге;</w:t>
      </w:r>
      <w:r>
        <w:br/>
      </w: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10. 2015 жылға арналған аудандық бюджетке облыстық бюджеттен нысаналы даму трансферттер түскені ескерілсін:</w:t>
      </w:r>
      <w:r>
        <w:br/>
      </w:r>
      <w:r>
        <w:rPr>
          <w:rFonts w:ascii="Times New Roman"/>
          <w:b w:val="false"/>
          <w:i w:val="false"/>
          <w:color w:val="000000"/>
          <w:sz w:val="28"/>
        </w:rPr>
        <w:t>
      елді мекендердегі сумен жабдықтау және су бұру жүйелерін дамытуға - 0 мың теңге;</w:t>
      </w:r>
      <w:r>
        <w:br/>
      </w:r>
      <w:r>
        <w:rPr>
          <w:rFonts w:ascii="Times New Roman"/>
          <w:b w:val="false"/>
          <w:i w:val="false"/>
          <w:color w:val="000000"/>
          <w:sz w:val="28"/>
        </w:rPr>
        <w:t xml:space="preserve">
      мәдениет объектілерін дамытуға – 91 174,1 мың теңге. </w:t>
      </w:r>
      <w:r>
        <w:br/>
      </w: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Әйтеке би аудандық мәслихатының 11.03.2015 </w:t>
      </w:r>
      <w:r>
        <w:rPr>
          <w:rFonts w:ascii="Times New Roman"/>
          <w:b w:val="false"/>
          <w:i w:val="false"/>
          <w:color w:val="ff0000"/>
          <w:sz w:val="28"/>
        </w:rPr>
        <w:t>№ 220</w:t>
      </w:r>
      <w:r>
        <w:rPr>
          <w:rFonts w:ascii="Times New Roman"/>
          <w:b w:val="false"/>
          <w:i w:val="false"/>
          <w:color w:val="ff0000"/>
          <w:sz w:val="28"/>
        </w:rPr>
        <w:t xml:space="preserve"> (01.01.2015 бастап қолданысқа енгізіледі); 10.11.2015 </w:t>
      </w:r>
      <w:r>
        <w:rPr>
          <w:rFonts w:ascii="Times New Roman"/>
          <w:b w:val="false"/>
          <w:i w:val="false"/>
          <w:color w:val="ff0000"/>
          <w:sz w:val="28"/>
        </w:rPr>
        <w:t>№ 261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2015 жылға арналған аудандық бюджетке облыстық бюджеттен мынадай мөлшерде ағымдағы нысаналы трансферттер түскені ескерілсін:</w:t>
      </w:r>
      <w:r>
        <w:br/>
      </w:r>
      <w:r>
        <w:rPr>
          <w:rFonts w:ascii="Times New Roman"/>
          <w:b w:val="false"/>
          <w:i w:val="false"/>
          <w:color w:val="000000"/>
          <w:sz w:val="28"/>
        </w:rPr>
        <w:t>
      аудандарға бас жоспарын жасақтауға – 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20 816,3 мың теңге;</w:t>
      </w:r>
      <w:r>
        <w:br/>
      </w:r>
      <w:r>
        <w:rPr>
          <w:rFonts w:ascii="Times New Roman"/>
          <w:b w:val="false"/>
          <w:i w:val="false"/>
          <w:color w:val="000000"/>
          <w:sz w:val="28"/>
        </w:rPr>
        <w:t>
      елдi мекендердi абаттандыру және көгалдандыру – 2 837,0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-11 784 мың теңге ;</w:t>
      </w:r>
      <w:r>
        <w:br/>
      </w:r>
      <w:r>
        <w:rPr>
          <w:rFonts w:ascii="Times New Roman"/>
          <w:b w:val="false"/>
          <w:i w:val="false"/>
          <w:color w:val="000000"/>
          <w:sz w:val="28"/>
        </w:rPr>
        <w:t>
      балалар мен жасөспірімдерге спорт бойынша қосымша білім беруге -32 726,0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357 034,0 мың теңге;</w:t>
      </w:r>
      <w:r>
        <w:br/>
      </w:r>
      <w:r>
        <w:rPr>
          <w:rFonts w:ascii="Times New Roman"/>
          <w:b w:val="false"/>
          <w:i w:val="false"/>
          <w:color w:val="000000"/>
          <w:sz w:val="28"/>
        </w:rPr>
        <w:t>
      Аталған нысаналы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Әйтеке би аудандық мәслихатының 11.03.2015 </w:t>
      </w:r>
      <w:r>
        <w:rPr>
          <w:rFonts w:ascii="Times New Roman"/>
          <w:b w:val="false"/>
          <w:i w:val="false"/>
          <w:color w:val="ff0000"/>
          <w:sz w:val="28"/>
        </w:rPr>
        <w:t>№ 220</w:t>
      </w:r>
      <w:r>
        <w:rPr>
          <w:rFonts w:ascii="Times New Roman"/>
          <w:b w:val="false"/>
          <w:i w:val="false"/>
          <w:color w:val="ff0000"/>
          <w:sz w:val="28"/>
        </w:rPr>
        <w:t xml:space="preserve"> (01.01.2015 бастап қолданысқа енгізіледі); 11.06.2015 </w:t>
      </w:r>
      <w:r>
        <w:rPr>
          <w:rFonts w:ascii="Times New Roman"/>
          <w:b w:val="false"/>
          <w:i w:val="false"/>
          <w:color w:val="ff0000"/>
          <w:sz w:val="28"/>
        </w:rPr>
        <w:t>№ 241</w:t>
      </w:r>
      <w:r>
        <w:rPr>
          <w:rFonts w:ascii="Times New Roman"/>
          <w:b w:val="false"/>
          <w:i w:val="false"/>
          <w:color w:val="ff0000"/>
          <w:sz w:val="28"/>
        </w:rPr>
        <w:t xml:space="preserve"> (01.01.2015 бастап қолданысқа енгізіледі); 11.08.2015 </w:t>
      </w:r>
      <w:r>
        <w:rPr>
          <w:rFonts w:ascii="Times New Roman"/>
          <w:b w:val="false"/>
          <w:i w:val="false"/>
          <w:color w:val="ff0000"/>
          <w:sz w:val="28"/>
        </w:rPr>
        <w:t>№ 259</w:t>
      </w:r>
      <w:r>
        <w:rPr>
          <w:rFonts w:ascii="Times New Roman"/>
          <w:b w:val="false"/>
          <w:i w:val="false"/>
          <w:color w:val="ff0000"/>
          <w:sz w:val="28"/>
        </w:rPr>
        <w:t xml:space="preserve"> (01.01.2015 бастап қолданысқа енгізіледі); 10.11.2015 </w:t>
      </w:r>
      <w:r>
        <w:rPr>
          <w:rFonts w:ascii="Times New Roman"/>
          <w:b w:val="false"/>
          <w:i w:val="false"/>
          <w:color w:val="ff0000"/>
          <w:sz w:val="28"/>
        </w:rPr>
        <w:t>№ 261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12. Ауданның жергілікті атқарушы органының 2015 жылға арналған резерві сомасы 14 500,0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13. 2015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14. 2015 жылға арналған қаладағы аудан, аудандық маңызы бар қала, кент, ауыл, ауылдық округ әкімі аппараттарының бюджеттік бағдарламаларының каржыландыру көлемі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15.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Қ.Жаңбырбаев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2014 жылғы 24 желтоқсандағы №195 шешіміне 1– Қосымша</w:t>
            </w:r>
          </w:p>
        </w:tc>
      </w:tr>
    </w:tbl>
    <w:bookmarkStart w:name="z17" w:id="0"/>
    <w:p>
      <w:pPr>
        <w:spacing w:after="0"/>
        <w:ind w:left="0"/>
        <w:jc w:val="left"/>
      </w:pPr>
      <w:r>
        <w:rPr>
          <w:rFonts w:ascii="Times New Roman"/>
          <w:b/>
          <w:i w:val="false"/>
          <w:color w:val="000000"/>
        </w:rPr>
        <w:t xml:space="preserve"> 2015 жылға арналған Әйтеке би аудандық бюджеті</w:t>
      </w:r>
    </w:p>
    <w:bookmarkEnd w:id="0"/>
    <w:p>
      <w:pPr>
        <w:spacing w:after="0"/>
        <w:ind w:left="0"/>
        <w:jc w:val="left"/>
      </w:pPr>
      <w:r>
        <w:rPr>
          <w:rFonts w:ascii="Times New Roman"/>
          <w:b w:val="false"/>
          <w:i w:val="false"/>
          <w:color w:val="ff0000"/>
          <w:sz w:val="28"/>
        </w:rPr>
        <w:t xml:space="preserve">      Ескерту. 1 қосымша жаңа редакцияда - Ақтөбе облысы Әйтеке би аудандық мәслихатының 15.12.2015 </w:t>
      </w:r>
      <w:r>
        <w:rPr>
          <w:rFonts w:ascii="Times New Roman"/>
          <w:b w:val="false"/>
          <w:i w:val="false"/>
          <w:color w:val="ff0000"/>
          <w:sz w:val="28"/>
        </w:rPr>
        <w:t>№ 272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3516352,8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722816,0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363400,0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19993,7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288782,3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181255,4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2225855,3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260671,2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260671,2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1873077,2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1836723,2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1819746,1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89632,9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124134,8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95270,5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225019,7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110975,5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39929,7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371540,3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371540,3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оргындарына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29"/>
        <w:gridCol w:w="835"/>
        <w:gridCol w:w="4088"/>
        <w:gridCol w:w="5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57"/>
        <w:gridCol w:w="1838"/>
        <w:gridCol w:w="1838"/>
        <w:gridCol w:w="2564"/>
        <w:gridCol w:w="4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5"/>
        <w:gridCol w:w="1148"/>
        <w:gridCol w:w="1559"/>
        <w:gridCol w:w="6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2014 жылғы 24 желтоқсандағы № 195 шешіміне 2 - Қосымша</w:t>
            </w:r>
          </w:p>
        </w:tc>
      </w:tr>
    </w:tbl>
    <w:p>
      <w:pPr>
        <w:spacing w:after="0"/>
        <w:ind w:left="0"/>
        <w:jc w:val="left"/>
      </w:pPr>
      <w:r>
        <w:rPr>
          <w:rFonts w:ascii="Times New Roman"/>
          <w:b/>
          <w:i w:val="false"/>
          <w:color w:val="000000"/>
        </w:rPr>
        <w:t xml:space="preserve"> 2016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2849638,0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585379,0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316630,0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265751,0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264971,0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264971,0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1991508,0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1991508,0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1991508,0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2"/>
        <w:gridCol w:w="5952"/>
        <w:gridCol w:w="28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 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2849638,0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289041,0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өзге де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2060994,0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1794240,0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1792319,0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1777857,0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89735,0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2014 жылғы 24 желтоқсандағы №195 шешіміне 3 – Қосымша</w:t>
            </w:r>
          </w:p>
        </w:tc>
      </w:tr>
    </w:tbl>
    <w:p>
      <w:pPr>
        <w:spacing w:after="0"/>
        <w:ind w:left="0"/>
        <w:jc w:val="left"/>
      </w:pPr>
      <w:r>
        <w:rPr>
          <w:rFonts w:ascii="Times New Roman"/>
          <w:b/>
          <w:i w:val="false"/>
          <w:color w:val="000000"/>
        </w:rPr>
        <w:t xml:space="preserve"> 2017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2"/>
        <w:gridCol w:w="5799"/>
        <w:gridCol w:w="28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2935119,0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577249,0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2085119,0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2085119,0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2085119,0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 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2935119,0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258535,0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қалалардың,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(областық манызы бар қалалардың) бюджетін орындау және ауданның (облыстық маңызы бар қалалардың)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қалалардың)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өзге де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2121279,0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1848483,0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1846428,0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1831838,0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қалалардың)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жұмыспен қамту және әлеуметтік бағдарламалар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cумен жабдықтауды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қалалардың)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қалалардың)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мәдениет және тілдерді дамыту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ішкі саясат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қалалардың)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қалалардың)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№195 аудандық мәслихатының шешіміне 4–Қосымша</w:t>
            </w:r>
          </w:p>
        </w:tc>
      </w:tr>
    </w:tbl>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826"/>
        <w:gridCol w:w="2006"/>
        <w:gridCol w:w="2006"/>
        <w:gridCol w:w="2798"/>
        <w:gridCol w:w="826"/>
        <w:gridCol w:w="827"/>
        <w:gridCol w:w="827"/>
        <w:gridCol w:w="827"/>
        <w:gridCol w:w="827"/>
      </w:tblGrid>
      <w:tr>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 ші</w:t>
            </w:r>
            <w:r>
              <w:br/>
            </w:r>
            <w:r>
              <w:rPr>
                <w:rFonts w:ascii="Times New Roman"/>
                <w:b w:val="false"/>
                <w:i w:val="false"/>
                <w:color w:val="000000"/>
                <w:sz w:val="20"/>
              </w:rPr>
              <w:t>
</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№195 аудандық мәслихатының шешіміне5–Қосымша</w:t>
            </w:r>
          </w:p>
        </w:tc>
      </w:tr>
    </w:tbl>
    <w:p>
      <w:pPr>
        <w:spacing w:after="0"/>
        <w:ind w:left="0"/>
        <w:jc w:val="left"/>
      </w:pPr>
      <w:r>
        <w:rPr>
          <w:rFonts w:ascii="Times New Roman"/>
          <w:b/>
          <w:i w:val="false"/>
          <w:color w:val="000000"/>
        </w:rPr>
        <w:t xml:space="preserve"> 2015 жылға арналған қаладағы аудан, аудандық маңызы бар қала, кент, ауыл, ауылдық округ әкімінің аппаратының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762"/>
        <w:gridCol w:w="576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123 001 015</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123 022 015</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13267,0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8870,0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11158,0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8820,0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11756,0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9838,0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Қарабұтақ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23140,0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20159,0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Құмқұдық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12606,0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10452,0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Сұлукөл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7517,0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округі</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173463,0</w:t>
            </w: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 №195 аудандық мәслихатының шешіміне 6-қосымша</w:t>
            </w:r>
          </w:p>
        </w:tc>
      </w:tr>
    </w:tbl>
    <w:p>
      <w:pPr>
        <w:spacing w:after="0"/>
        <w:ind w:left="0"/>
        <w:jc w:val="left"/>
      </w:pPr>
      <w:r>
        <w:rPr>
          <w:rFonts w:ascii="Times New Roman"/>
          <w:b/>
          <w:i w:val="false"/>
          <w:color w:val="000000"/>
        </w:rPr>
        <w:t xml:space="preserve"> 2015 жылға арналған қаладағы аудан, маңызы бар қала, кент, ауыл, ауылдық округ әкімінің аппаратыныың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2389"/>
        <w:gridCol w:w="2389"/>
        <w:gridCol w:w="2389"/>
        <w:gridCol w:w="2389"/>
        <w:gridCol w:w="2389"/>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мекендердің санитариясын қамтамасыз ету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123008015</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123011015</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Ақтасты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Аралтоғай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Баскұдық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Жабасақ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Қайрақты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Қарабұтақ ауылдық округ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7553,0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Құмқұдық ауылдық округ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Сұлукөл ауылдық округ </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Ұшқатты ауылдық округ</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10378,0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8798,0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