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d83b" w14:textId="59fd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Миялы селолық округі әкімінің 2011 жылғы 2 қыркүйектегі № 2 "Миялы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Миялы ауылдық округі әкімінің 2014 жылғы 24 қарашадағы № 07 шешімі. Ақтөбе облысының Әділет департаментінде 2014 жылғы 23 желтоқсанда № 4105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3аңының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Миялы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Миялы селолық округі әкімінің 2011 жылғы 2 қыркүйектегі № 2 "Миялы селолық округі құрамындағы бөліктеріне атау беру туралы" (нормативтік құқықтық актілерді мемлекеттік тіркеу тізілімінде № 3-4-119 тіркелген, 2011 жылғы 13 қазандағы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атауында және бүкіл мәтіні бойынша "селолық" сөздері тиісінше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Миялы ауылдық округінің әкімі:</w:t>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Қ.Әлжан.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