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c8af" w14:textId="897c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20 желтоқсандағы № 170 "2014-2016 жылдарға арналған Қарғалы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2014 жылғы 21 қазандағы № 241 шешімі. Ақтөбе облысының Әділет департаментінде 2014 жылғы 06 қарашада № 4060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сәйкес, Қарғалы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Аудандық мәслихаттың "2014-2016 жылдарға арналған Қарғалы ауданының бюджеті туралы" 2013 жылғы 20 желтоқсандағы № 170 (нормативтік құқықтық кесімдерді мемлекеттік тіркеу Тізіліміне 3749 нөмірімен тіркелген, 2014 жылдың 30 қаңтардағы аудандық "Қарғалы" газетінің № 5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тармақшасындағы:</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"2 791 590" саны "2 754 515,3"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трансферттер түсімдері бойынша- </w:t>
      </w:r>
    </w:p>
    <w:p>
      <w:pPr>
        <w:spacing w:after="0"/>
        <w:ind w:left="0"/>
        <w:jc w:val="both"/>
      </w:pPr>
      <w:r>
        <w:rPr>
          <w:rFonts w:ascii="Times New Roman"/>
          <w:b w:val="false"/>
          <w:i w:val="false"/>
          <w:color w:val="000000"/>
          <w:sz w:val="28"/>
        </w:rPr>
        <w:t xml:space="preserve">
      "2 311 590" саны "2 274 503,3" сандарымен ауыстырылсын; </w:t>
      </w:r>
    </w:p>
    <w:p>
      <w:pPr>
        <w:spacing w:after="0"/>
        <w:ind w:left="0"/>
        <w:jc w:val="both"/>
      </w:pPr>
      <w:r>
        <w:rPr>
          <w:rFonts w:ascii="Times New Roman"/>
          <w:b w:val="false"/>
          <w:i w:val="false"/>
          <w:color w:val="000000"/>
          <w:sz w:val="28"/>
        </w:rPr>
        <w:t>
      2) тармақшасындағы:</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"2 801 350" саны "2 768 319,4"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3 азат жолы бөлігінде:</w:t>
      </w:r>
    </w:p>
    <w:p>
      <w:pPr>
        <w:spacing w:after="0"/>
        <w:ind w:left="0"/>
        <w:jc w:val="both"/>
      </w:pPr>
      <w:r>
        <w:rPr>
          <w:rFonts w:ascii="Times New Roman"/>
          <w:b w:val="false"/>
          <w:i w:val="false"/>
          <w:color w:val="000000"/>
          <w:sz w:val="28"/>
        </w:rPr>
        <w:t>
            "28 131" саны "70 77,1" сандарымен ауыстырылсын;</w:t>
      </w:r>
    </w:p>
    <w:p>
      <w:pPr>
        <w:spacing w:after="0"/>
        <w:ind w:left="0"/>
        <w:jc w:val="both"/>
      </w:pPr>
      <w:r>
        <w:rPr>
          <w:rFonts w:ascii="Times New Roman"/>
          <w:b w:val="false"/>
          <w:i w:val="false"/>
          <w:color w:val="000000"/>
          <w:sz w:val="28"/>
        </w:rPr>
        <w:t>
            6 азат жолы бөлігінде:</w:t>
      </w:r>
    </w:p>
    <w:p>
      <w:pPr>
        <w:spacing w:after="0"/>
        <w:ind w:left="0"/>
        <w:jc w:val="both"/>
      </w:pPr>
      <w:r>
        <w:rPr>
          <w:rFonts w:ascii="Times New Roman"/>
          <w:b w:val="false"/>
          <w:i w:val="false"/>
          <w:color w:val="000000"/>
          <w:sz w:val="28"/>
        </w:rPr>
        <w:t>
            "45 652" саны "44 342" сандарымен ауыстырылсын;</w:t>
      </w:r>
    </w:p>
    <w:p>
      <w:pPr>
        <w:spacing w:after="0"/>
        <w:ind w:left="0"/>
        <w:jc w:val="both"/>
      </w:pPr>
      <w:r>
        <w:rPr>
          <w:rFonts w:ascii="Times New Roman"/>
          <w:b w:val="false"/>
          <w:i w:val="false"/>
          <w:color w:val="000000"/>
          <w:sz w:val="28"/>
        </w:rPr>
        <w:t>
            7 азат жолы бөлігінде:</w:t>
      </w:r>
    </w:p>
    <w:p>
      <w:pPr>
        <w:spacing w:after="0"/>
        <w:ind w:left="0"/>
        <w:jc w:val="both"/>
      </w:pPr>
      <w:r>
        <w:rPr>
          <w:rFonts w:ascii="Times New Roman"/>
          <w:b w:val="false"/>
          <w:i w:val="false"/>
          <w:color w:val="000000"/>
          <w:sz w:val="28"/>
        </w:rPr>
        <w:t>
            "14 572" саны "9 928" сандарымен ауыстырылсын;</w:t>
      </w:r>
    </w:p>
    <w:p>
      <w:pPr>
        <w:spacing w:after="0"/>
        <w:ind w:left="0"/>
        <w:jc w:val="both"/>
      </w:pPr>
      <w:r>
        <w:rPr>
          <w:rFonts w:ascii="Times New Roman"/>
          <w:b w:val="false"/>
          <w:i w:val="false"/>
          <w:color w:val="000000"/>
          <w:sz w:val="28"/>
        </w:rPr>
        <w:t>
            8 азат жолы бөлігінде:</w:t>
      </w:r>
    </w:p>
    <w:p>
      <w:pPr>
        <w:spacing w:after="0"/>
        <w:ind w:left="0"/>
        <w:jc w:val="both"/>
      </w:pPr>
      <w:r>
        <w:rPr>
          <w:rFonts w:ascii="Times New Roman"/>
          <w:b w:val="false"/>
          <w:i w:val="false"/>
          <w:color w:val="000000"/>
          <w:sz w:val="28"/>
        </w:rPr>
        <w:t>
            "2 860" саны "997"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6 азат жолы бөлігінде:</w:t>
      </w:r>
    </w:p>
    <w:p>
      <w:pPr>
        <w:spacing w:after="0"/>
        <w:ind w:left="0"/>
        <w:jc w:val="both"/>
      </w:pPr>
      <w:r>
        <w:rPr>
          <w:rFonts w:ascii="Times New Roman"/>
          <w:b w:val="false"/>
          <w:i w:val="false"/>
          <w:color w:val="000000"/>
          <w:sz w:val="28"/>
        </w:rPr>
        <w:t>
            "150 711,0" саны "145 941,2" сандарымен ауыстырылсын;</w:t>
      </w:r>
    </w:p>
    <w:p>
      <w:pPr>
        <w:spacing w:after="0"/>
        <w:ind w:left="0"/>
        <w:jc w:val="both"/>
      </w:pPr>
      <w:r>
        <w:rPr>
          <w:rFonts w:ascii="Times New Roman"/>
          <w:b w:val="false"/>
          <w:i w:val="false"/>
          <w:color w:val="000000"/>
          <w:sz w:val="28"/>
        </w:rPr>
        <w:t>
            17 азат жолы бөлігінде:</w:t>
      </w:r>
    </w:p>
    <w:p>
      <w:pPr>
        <w:spacing w:after="0"/>
        <w:ind w:left="0"/>
        <w:jc w:val="both"/>
      </w:pPr>
      <w:r>
        <w:rPr>
          <w:rFonts w:ascii="Times New Roman"/>
          <w:b w:val="false"/>
          <w:i w:val="false"/>
          <w:color w:val="000000"/>
          <w:sz w:val="28"/>
        </w:rPr>
        <w:t>
            "1 573" саны "0" сандарымен ауыстырылсын;</w:t>
      </w:r>
    </w:p>
    <w:p>
      <w:pPr>
        <w:spacing w:after="0"/>
        <w:ind w:left="0"/>
        <w:jc w:val="both"/>
      </w:pPr>
      <w:r>
        <w:rPr>
          <w:rFonts w:ascii="Times New Roman"/>
          <w:b w:val="false"/>
          <w:i w:val="false"/>
          <w:color w:val="000000"/>
          <w:sz w:val="28"/>
        </w:rPr>
        <w:t>
            18 азат жолы бөлігінде:</w:t>
      </w:r>
    </w:p>
    <w:p>
      <w:pPr>
        <w:spacing w:after="0"/>
        <w:ind w:left="0"/>
        <w:jc w:val="both"/>
      </w:pPr>
      <w:r>
        <w:rPr>
          <w:rFonts w:ascii="Times New Roman"/>
          <w:b w:val="false"/>
          <w:i w:val="false"/>
          <w:color w:val="000000"/>
          <w:sz w:val="28"/>
        </w:rPr>
        <w:t>
            "524" саны "0"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"4 010,0" саны "2 661"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"41 670" саны "38 670" сандарымен ауыстырылсын;</w:t>
      </w:r>
    </w:p>
    <w:bookmarkStart w:name="z7" w:id="3"/>
    <w:p>
      <w:pPr>
        <w:spacing w:after="0"/>
        <w:ind w:left="0"/>
        <w:jc w:val="both"/>
      </w:pPr>
      <w:r>
        <w:rPr>
          <w:rFonts w:ascii="Times New Roman"/>
          <w:b w:val="false"/>
          <w:i w:val="false"/>
          <w:color w:val="000000"/>
          <w:sz w:val="28"/>
        </w:rPr>
        <w:t xml:space="preserve">
      )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1 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мазмұндалсын.</w:t>
      </w:r>
    </w:p>
    <w:bookmarkEnd w:id="3"/>
    <w:bookmarkStart w:name="z8" w:id="4"/>
    <w:p>
      <w:pPr>
        <w:spacing w:after="0"/>
        <w:ind w:left="0"/>
        <w:jc w:val="both"/>
      </w:pPr>
      <w:r>
        <w:rPr>
          <w:rFonts w:ascii="Times New Roman"/>
          <w:b w:val="false"/>
          <w:i w:val="false"/>
          <w:color w:val="000000"/>
          <w:sz w:val="28"/>
        </w:rPr>
        <w:t>
      2. Осы шешім 2014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И.Кудря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Жылқыбеков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20 желтоқсандағы № 170 шешіміне 1 ҚОСЫМША</w:t>
            </w:r>
          </w:p>
        </w:tc>
      </w:tr>
    </w:tbl>
    <w:p>
      <w:pPr>
        <w:spacing w:after="0"/>
        <w:ind w:left="0"/>
        <w:jc w:val="left"/>
      </w:pPr>
      <w:r>
        <w:rPr>
          <w:rFonts w:ascii="Times New Roman"/>
          <w:b/>
          <w:i w:val="false"/>
          <w:color w:val="000000"/>
        </w:rPr>
        <w:t xml:space="preserve"> Қарғалы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2754515,3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2274503,3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1459489,5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1219957,5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576536,2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257528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274850,2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37799,1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37799,1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95646,6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95646,6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21 қазан № 241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20 желтоқсандағы № 170 шешіміне 5 ҚОСЫМША</w:t>
            </w:r>
          </w:p>
        </w:tc>
      </w:tr>
    </w:tbl>
    <w:p>
      <w:pPr>
        <w:spacing w:after="0"/>
        <w:ind w:left="0"/>
        <w:jc w:val="left"/>
      </w:pPr>
      <w:r>
        <w:rPr>
          <w:rFonts w:ascii="Times New Roman"/>
          <w:b/>
          <w:i w:val="false"/>
          <w:color w:val="000000"/>
        </w:rPr>
        <w:t xml:space="preserve"> 2014 жылға арналған селолық округтердің бюджеттік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164902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