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dc9" w14:textId="0250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Құдықсай ауылдық округінің әкімінің 2013 жылғы 19 тамыздағы № 1 "Шектеу іс-шараларын енгізе отырып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2014 жылғы 21 қазандағы № 2 шешімі. Ақтөбе облысының Әділет департаментінде 2014 жылғы 05 қарашада № 4056 болып тіркелді. Күші жойылды - Ақтөбе облысы Хромтау ауданы Құдықсай ауылдық округі әкімінің 2017 жылғы 20 ақпандағы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 Құдықсай ауылдық округі әкімінің 20.02.2017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Республикасының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Құдықсай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Құдықсай ауылдық округінің әкімінің 2013 жылғы 19 тамыздағы № 1 "Шектеу іс-шараларын енгізе отырып ветеринариялық режимін белгілеу туралы" (Нормативтік құқықтық актілерді мемлекеттік тіркеу Тізілімінде № 3647 тіркелген, 2013 жылғы 19 қыркүйекте аудандық "Хромтау"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"Хромтау ауданы Құдықсай ауылдық округінің Құдықсай ауылы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Хромтау ауданы Құдықсай ауылдық округінің Құдықсай ауылы аумағында ірі қара малдары арасында бруцеллез ауруының анықталуына байланысты, шектеу іс-шаралары белгіленсін".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 күнінен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