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b3d04" w14:textId="5db3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2014 жылғы 19 қыркүйектегі № 336 қаулысы. Алматы облысының Әділет департаментінде 2014 жылы 24 қазанда № 2887 болып тіркелді. Күші жойылды - Алматы облысы әкімдігінің 2015 жылғы 15 қыркүйектегі № 413 қаулысымен</w:t>
      </w:r>
    </w:p>
    <w:p>
      <w:pPr>
        <w:spacing w:after="0"/>
        <w:ind w:left="0"/>
        <w:jc w:val="left"/>
      </w:pPr>
      <w:r>
        <w:rPr>
          <w:rFonts w:ascii="Times New Roman"/>
          <w:b w:val="false"/>
          <w:i w:val="false"/>
          <w:color w:val="ff0000"/>
          <w:sz w:val="28"/>
        </w:rPr>
        <w:t xml:space="preserve">      Ескерту. Күші жойылды – Алматы облысы әкімдігінің 15.09.2015 </w:t>
      </w:r>
      <w:r>
        <w:rPr>
          <w:rFonts w:ascii="Times New Roman"/>
          <w:b w:val="false"/>
          <w:i w:val="false"/>
          <w:color w:val="ff0000"/>
          <w:sz w:val="28"/>
        </w:rPr>
        <w:t>№ 413</w:t>
      </w:r>
      <w:r>
        <w:rPr>
          <w:rFonts w:ascii="Times New Roman"/>
          <w:b w:val="false"/>
          <w:i w:val="false"/>
          <w:color w:val="ff0000"/>
          <w:sz w:val="28"/>
        </w:rPr>
        <w:t xml:space="preserve"> қаулысымен (алғашкы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1-тармағына</w:t>
      </w:r>
      <w:r>
        <w:rPr>
          <w:rFonts w:ascii="Times New Roman"/>
          <w:b w:val="false"/>
          <w:i w:val="false"/>
          <w:color w:val="000000"/>
          <w:sz w:val="28"/>
        </w:rPr>
        <w:t xml:space="preserve"> және "Өсімдік шаруашылығы саласындағы мемлекеттік көрсетілетін қызметтер стандарттарын бекіту туралы" Қазақстан Республикасы Үкіметінің 2014 жылғы 28 маусымдағы № 725 </w:t>
      </w:r>
      <w:r>
        <w:rPr>
          <w:rFonts w:ascii="Times New Roman"/>
          <w:b w:val="false"/>
          <w:i w:val="false"/>
          <w:color w:val="000000"/>
          <w:sz w:val="28"/>
        </w:rPr>
        <w:t>қаулысына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1.Қоса беріліп отырған:</w:t>
      </w:r>
      <w:r>
        <w:br/>
      </w:r>
      <w:r>
        <w:rPr>
          <w:rFonts w:ascii="Times New Roman"/>
          <w:b w:val="false"/>
          <w:i w:val="false"/>
          <w:color w:val="000000"/>
          <w:sz w:val="28"/>
        </w:rPr>
        <w:t xml:space="preserve">
      1) "Басым дақылдарды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2) "Ауыл шаруашылығы дақылдарын қорғалған топырақта өңдеп өсiру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3) "Жемiс-жидек дақылдары мен жүзiмнiң көпжылдық екпелерiн отырғызу және өсiру (оның iшiнде қалпына келтiру)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4) "Тыңайтқыштардың (органикалық тыңайтқыштарды қоспағанда)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5)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орынбасары Тынышбай Досымбекұлы Досымбековке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алғашкы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br/>
            </w:r>
            <w:r>
              <w:rPr>
                <w:rFonts w:ascii="Times New Roman"/>
                <w:b w:val="false"/>
                <w:i w:val="false"/>
                <w:color w:val="000000"/>
                <w:sz w:val="20"/>
              </w:rPr>
              <w:t>2014 жылғы 19 қыркүйектегі</w:t>
            </w:r>
            <w:r>
              <w:br/>
            </w:r>
            <w:r>
              <w:rPr>
                <w:rFonts w:ascii="Times New Roman"/>
                <w:b w:val="false"/>
                <w:i w:val="false"/>
                <w:color w:val="000000"/>
                <w:sz w:val="20"/>
              </w:rPr>
              <w:t>№ 336 қаулысымен бекітілген</w:t>
            </w:r>
          </w:p>
        </w:tc>
      </w:tr>
    </w:tbl>
    <w:bookmarkStart w:name="z6" w:id="0"/>
    <w:p>
      <w:pPr>
        <w:spacing w:after="0"/>
        <w:ind w:left="0"/>
        <w:jc w:val="left"/>
      </w:pPr>
      <w:r>
        <w:rPr>
          <w:rFonts w:ascii="Times New Roman"/>
          <w:b/>
          <w:i w:val="false"/>
          <w:color w:val="000000"/>
        </w:rPr>
        <w:t xml:space="preserve"> "Басым дақылдарды өндiрудi субсидиялау арқылы өсiмдiк</w:t>
      </w:r>
      <w:r>
        <w:br/>
      </w:r>
      <w:r>
        <w:rPr>
          <w:rFonts w:ascii="Times New Roman"/>
          <w:b/>
          <w:i w:val="false"/>
          <w:color w:val="000000"/>
        </w:rPr>
        <w:t>шаруашылығы өнiмiнiң шығымдылығы мен сапасын арттыруды,</w:t>
      </w:r>
      <w:r>
        <w:br/>
      </w:r>
      <w:r>
        <w:rPr>
          <w:rFonts w:ascii="Times New Roman"/>
          <w:b/>
          <w:i w:val="false"/>
          <w:color w:val="000000"/>
        </w:rPr>
        <w:t>жанар-жағармай материалдарының және көктемгi егiс пен егiн</w:t>
      </w:r>
      <w:r>
        <w:br/>
      </w:r>
      <w:r>
        <w:rPr>
          <w:rFonts w:ascii="Times New Roman"/>
          <w:b/>
          <w:i w:val="false"/>
          <w:color w:val="000000"/>
        </w:rPr>
        <w:t>жинау жұмыстарын жүргiзу үшін қажеттi басқа да</w:t>
      </w:r>
      <w:r>
        <w:br/>
      </w:r>
      <w:r>
        <w:rPr>
          <w:rFonts w:ascii="Times New Roman"/>
          <w:b/>
          <w:i w:val="false"/>
          <w:color w:val="000000"/>
        </w:rPr>
        <w:t>тауарлық-материалдық құндылықтардың құнын субсидиялау"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"Басым дақылдарды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(бұдан әрі – мемлекеттік көрсетілетін қызмет) облыстың, ауданның және облыстық маңызы бар қаланың жергілікті атқарушы органдары (бұдан әрі – қызмет беруші) көрсетіледі.</w:t>
      </w:r>
      <w:r>
        <w:br/>
      </w:r>
      <w:r>
        <w:rPr>
          <w:rFonts w:ascii="Times New Roman"/>
          <w:b w:val="false"/>
          <w:i w:val="false"/>
          <w:color w:val="000000"/>
          <w:sz w:val="28"/>
        </w:rPr>
        <w:t>
      Мемлекеттік көрсетілетін қызмет Қазақстан Республикасы Үкіметінің 2014 жылы 28 маусымдағы №725 қаулысымен бекітілген "Басым дақылдарды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стандартының негізінде (бұдан әрі - Стандарт), сондай-ақ Қазақстан Республикасы Үкіметінің 2014 жылы 29 мамырдағы № 575 қаулысымен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және ауылшаруашылық дақылдарын қорғалған топырақта өңдеп өсіру шығындарын субсидиялау қағидаларын бекіту туралы" негізінде (бұдан әрі – Қағидалар) көрсетіледі.</w:t>
      </w:r>
      <w:r>
        <w:br/>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3.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(бұдан әрі – тізілім) ұсыну.</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Мемлекеттік қызмет көрсету процесінде құрылымдық бөлімшелер</w:t>
      </w:r>
      <w:r>
        <w:br/>
      </w:r>
      <w:r>
        <w:rPr>
          <w:rFonts w:ascii="Times New Roman"/>
          <w:b/>
          <w:i w:val="false"/>
          <w:color w:val="000000"/>
        </w:rPr>
        <w:t>(қызметкер) мен көрсетілетін қызметті берушінің іс-қимыл</w:t>
      </w:r>
      <w:r>
        <w:br/>
      </w:r>
      <w:r>
        <w:rPr>
          <w:rFonts w:ascii="Times New Roman"/>
          <w:b/>
          <w:i w:val="false"/>
          <w:color w:val="000000"/>
        </w:rPr>
        <w:t>тәртібін сипаттау</w:t>
      </w:r>
    </w:p>
    <w:bookmarkEnd w:id="1"/>
    <w:p>
      <w:pPr>
        <w:spacing w:after="0"/>
        <w:ind w:left="0"/>
        <w:jc w:val="left"/>
      </w:pPr>
      <w:r>
        <w:rPr>
          <w:rFonts w:ascii="Times New Roman"/>
          <w:b w:val="false"/>
          <w:i w:val="false"/>
          <w:color w:val="000000"/>
          <w:sz w:val="28"/>
        </w:rPr>
        <w:t>      4. Көрсетілетін қызметті алушының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1) көрсетілетін қызметті берушінің кеңсе қызметкері құжаттарды тіркейді және көрсетілетін қызметті берушінің басшысына ұсынады (он бес минуттан аспайды);</w:t>
      </w:r>
      <w:r>
        <w:br/>
      </w:r>
      <w:r>
        <w:rPr>
          <w:rFonts w:ascii="Times New Roman"/>
          <w:b w:val="false"/>
          <w:i w:val="false"/>
          <w:color w:val="000000"/>
          <w:sz w:val="28"/>
        </w:rPr>
        <w:t>
      2) көрсетілетін қызметті берушінің басшысы құжаттарды қарайды және орындаушыға жолдайды (он бес минуттан аспайды);</w:t>
      </w:r>
      <w:r>
        <w:br/>
      </w:r>
      <w:r>
        <w:rPr>
          <w:rFonts w:ascii="Times New Roman"/>
          <w:b w:val="false"/>
          <w:i w:val="false"/>
          <w:color w:val="000000"/>
          <w:sz w:val="28"/>
        </w:rPr>
        <w:t>
      3) орындаушы құжаттарды қарайды және ауыл шаруашылығы тауарын өндірушілерінің субсидиялар алуға өтінімдерді және жергілікті бюджеттен субсидиялауға жататын ауыл шаруашылығы басым дақылдарының түрлеріне және ауыл шаруашылығы тауарын өндірушілерінің егіс алаңдарының мөлшері ескеріле отырып, нормалары бойынша субсидиялар сомаларын бекіту бойынша ұсыныстар енгізу үшін аудан (облыстық маңызы бар қала) әкімінің (бұдан әрі – әкім) шешімімен құрылатын ведомствоаралық комиссияға (бұдан әрі – ВАК) қарау үшін жолдайды (екі жұмыс күннен аспайды);</w:t>
      </w:r>
      <w:r>
        <w:br/>
      </w:r>
      <w:r>
        <w:rPr>
          <w:rFonts w:ascii="Times New Roman"/>
          <w:b w:val="false"/>
          <w:i w:val="false"/>
          <w:color w:val="000000"/>
          <w:sz w:val="28"/>
        </w:rPr>
        <w:t>
      4) ВАК ұсынылған өтінімдерді қарайды және көрсетілетін қызметті алушылар тізімін әкімге бекітуге жолдайды (екі жұмыс күннен аспайды);</w:t>
      </w:r>
      <w:r>
        <w:br/>
      </w:r>
      <w:r>
        <w:rPr>
          <w:rFonts w:ascii="Times New Roman"/>
          <w:b w:val="false"/>
          <w:i w:val="false"/>
          <w:color w:val="000000"/>
          <w:sz w:val="28"/>
        </w:rPr>
        <w:t>
      5) әкім көрсетілетін қызметті алушылар тізімін бекітеді және көрсетілетін қызметті берушіге жолдайды (екі жұмыс күннен аспайды);</w:t>
      </w:r>
      <w:r>
        <w:br/>
      </w:r>
      <w:r>
        <w:rPr>
          <w:rFonts w:ascii="Times New Roman"/>
          <w:b w:val="false"/>
          <w:i w:val="false"/>
          <w:color w:val="000000"/>
          <w:sz w:val="28"/>
        </w:rPr>
        <w:t>
      6) көрсетілетін қызметті берушінің орындаушысы көрсетілетін қызметті алушыларды қабылданған шешім туралы жазбаша түрде хабардар етеді (үш жұмыс күннен аспайды);</w:t>
      </w:r>
      <w:r>
        <w:br/>
      </w:r>
      <w:r>
        <w:rPr>
          <w:rFonts w:ascii="Times New Roman"/>
          <w:b w:val="false"/>
          <w:i w:val="false"/>
          <w:color w:val="000000"/>
          <w:sz w:val="28"/>
        </w:rPr>
        <w:t>
      7) көрсетілетін қызметті берушінің орындаушысы құжаттарды және көрсетілетін қызметті алушылардың жиынтық тізілімін тексереді (екі жұмыс күннен аспайды);</w:t>
      </w:r>
      <w:r>
        <w:br/>
      </w:r>
      <w:r>
        <w:rPr>
          <w:rFonts w:ascii="Times New Roman"/>
          <w:b w:val="false"/>
          <w:i w:val="false"/>
          <w:color w:val="000000"/>
          <w:sz w:val="28"/>
        </w:rPr>
        <w:t>
      8) көрсетілетін қызметті беруші тізімдеме қалыптастырады және тізілімді аумақтық қазынашылық бөлімшесіне жолдайды (бес жұмыс күннен аспайды).</w:t>
      </w:r>
      <w:r>
        <w:br/>
      </w:r>
      <w:r>
        <w:rPr>
          <w:rFonts w:ascii="Times New Roman"/>
          <w:b w:val="false"/>
          <w:i w:val="false"/>
          <w:color w:val="000000"/>
          <w:sz w:val="28"/>
        </w:rPr>
        <w:t>
      Мемлекеттік қызмет көрсету процесінің құрамына кіретін әрбір рәсімді (іс-қимылды) орындаудың ұзақтығы Қағидаларға және Стандарттың 4-тармағына сәйкес.</w:t>
      </w:r>
      <w:r>
        <w:br/>
      </w: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 тізілімді аумақтық қазынашылық бөлімшесіне жолдау.</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тәртібін сипаттау</w:t>
      </w:r>
    </w:p>
    <w:bookmarkEnd w:id="2"/>
    <w:p>
      <w:pPr>
        <w:spacing w:after="0"/>
        <w:ind w:left="0"/>
        <w:jc w:val="left"/>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орындаушысы;</w:t>
      </w:r>
      <w:r>
        <w:br/>
      </w:r>
      <w:r>
        <w:rPr>
          <w:rFonts w:ascii="Times New Roman"/>
          <w:b w:val="false"/>
          <w:i w:val="false"/>
          <w:color w:val="000000"/>
          <w:sz w:val="28"/>
        </w:rPr>
        <w:t>
      4) ВАК;</w:t>
      </w:r>
      <w:r>
        <w:br/>
      </w:r>
      <w:r>
        <w:rPr>
          <w:rFonts w:ascii="Times New Roman"/>
          <w:b w:val="false"/>
          <w:i w:val="false"/>
          <w:color w:val="000000"/>
          <w:sz w:val="28"/>
        </w:rPr>
        <w:t>
      5) аудан (облыстық маңызы бар қаланың) әкімі.</w:t>
      </w:r>
      <w:r>
        <w:br/>
      </w:r>
      <w:r>
        <w:rPr>
          <w:rFonts w:ascii="Times New Roman"/>
          <w:b w:val="false"/>
          <w:i w:val="false"/>
          <w:color w:val="000000"/>
          <w:sz w:val="28"/>
        </w:rPr>
        <w:t>
      8. Әрбір рәсімнің (іс-қимылдың) ұзақтығын көрсете отырып, құрылымдық бөлімшелер арасындағы өзара іс-қимылдың реттілігін сипаттау осы регламенттің қосымшасы "Мемлекеттік қызмет көрсетудің бизнес – процестерінің анықтамалығында"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дақылдарды өндiрудi субсидиялау</w:t>
            </w:r>
            <w:r>
              <w:br/>
            </w:r>
            <w:r>
              <w:rPr>
                <w:rFonts w:ascii="Times New Roman"/>
                <w:b w:val="false"/>
                <w:i w:val="false"/>
                <w:color w:val="000000"/>
                <w:sz w:val="20"/>
              </w:rPr>
              <w:t>арқылы өсiмдiк шаруашылығы өнiмiнiң</w:t>
            </w:r>
            <w:r>
              <w:br/>
            </w:r>
            <w:r>
              <w:rPr>
                <w:rFonts w:ascii="Times New Roman"/>
                <w:b w:val="false"/>
                <w:i w:val="false"/>
                <w:color w:val="000000"/>
                <w:sz w:val="20"/>
              </w:rPr>
              <w:t>шығымдылығы мен сапасын арттыруды,</w:t>
            </w:r>
            <w:r>
              <w:br/>
            </w:r>
            <w:r>
              <w:rPr>
                <w:rFonts w:ascii="Times New Roman"/>
                <w:b w:val="false"/>
                <w:i w:val="false"/>
                <w:color w:val="000000"/>
                <w:sz w:val="20"/>
              </w:rPr>
              <w:t>жанар-жағармай материалдарының және</w:t>
            </w:r>
            <w:r>
              <w:br/>
            </w:r>
            <w:r>
              <w:rPr>
                <w:rFonts w:ascii="Times New Roman"/>
                <w:b w:val="false"/>
                <w:i w:val="false"/>
                <w:color w:val="000000"/>
                <w:sz w:val="20"/>
              </w:rPr>
              <w:t>көктемгi егiс пен егiн жинау жұмыстарын</w:t>
            </w:r>
            <w:r>
              <w:br/>
            </w:r>
            <w:r>
              <w:rPr>
                <w:rFonts w:ascii="Times New Roman"/>
                <w:b w:val="false"/>
                <w:i w:val="false"/>
                <w:color w:val="000000"/>
                <w:sz w:val="20"/>
              </w:rPr>
              <w:t>жүргiзу үшін қажеттi басқа да</w:t>
            </w:r>
            <w:r>
              <w:br/>
            </w:r>
            <w:r>
              <w:rPr>
                <w:rFonts w:ascii="Times New Roman"/>
                <w:b w:val="false"/>
                <w:i w:val="false"/>
                <w:color w:val="000000"/>
                <w:sz w:val="20"/>
              </w:rPr>
              <w:t>тауарлық-материалдық құндылықтардың</w:t>
            </w:r>
            <w:r>
              <w:br/>
            </w:r>
            <w:r>
              <w:rPr>
                <w:rFonts w:ascii="Times New Roman"/>
                <w:b w:val="false"/>
                <w:i w:val="false"/>
                <w:color w:val="000000"/>
                <w:sz w:val="20"/>
              </w:rPr>
              <w:t>құнын субсидиялау" мемлекеттік</w:t>
            </w:r>
            <w:r>
              <w:br/>
            </w:r>
            <w:r>
              <w:rPr>
                <w:rFonts w:ascii="Times New Roman"/>
                <w:b w:val="false"/>
                <w:i w:val="false"/>
                <w:color w:val="000000"/>
                <w:sz w:val="20"/>
              </w:rPr>
              <w:t>көрсетілетін қызмет регламентіне қосымша</w:t>
            </w:r>
          </w:p>
        </w:tc>
      </w:tr>
    </w:tbl>
    <w:bookmarkStart w:name="z11" w:id="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918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18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br/>
            </w:r>
            <w:r>
              <w:rPr>
                <w:rFonts w:ascii="Times New Roman"/>
                <w:b w:val="false"/>
                <w:i w:val="false"/>
                <w:color w:val="000000"/>
                <w:sz w:val="20"/>
              </w:rPr>
              <w:t>2014 жылғы 19 қыркүйектегі</w:t>
            </w:r>
            <w:r>
              <w:br/>
            </w:r>
            <w:r>
              <w:rPr>
                <w:rFonts w:ascii="Times New Roman"/>
                <w:b w:val="false"/>
                <w:i w:val="false"/>
                <w:color w:val="000000"/>
                <w:sz w:val="20"/>
              </w:rPr>
              <w:t>№ 336 қаулысымен бекітілген</w:t>
            </w:r>
          </w:p>
        </w:tc>
      </w:tr>
    </w:tbl>
    <w:bookmarkStart w:name="z13" w:id="4"/>
    <w:p>
      <w:pPr>
        <w:spacing w:after="0"/>
        <w:ind w:left="0"/>
        <w:jc w:val="left"/>
      </w:pPr>
      <w:r>
        <w:rPr>
          <w:rFonts w:ascii="Times New Roman"/>
          <w:b/>
          <w:i w:val="false"/>
          <w:color w:val="000000"/>
        </w:rPr>
        <w:t xml:space="preserve"> "Ауыл шаруашылығы дақылдарын қорғалған топырақта өңдеп өсiру</w:t>
      </w:r>
      <w:r>
        <w:br/>
      </w:r>
      <w:r>
        <w:rPr>
          <w:rFonts w:ascii="Times New Roman"/>
          <w:b/>
          <w:i w:val="false"/>
          <w:color w:val="000000"/>
        </w:rPr>
        <w:t>шығындарының құнын субсидиялау" 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4"/>
    <w:p>
      <w:pPr>
        <w:spacing w:after="0"/>
        <w:ind w:left="0"/>
        <w:jc w:val="left"/>
      </w:pPr>
      <w:r>
        <w:rPr>
          <w:rFonts w:ascii="Times New Roman"/>
          <w:b w:val="false"/>
          <w:i w:val="false"/>
          <w:color w:val="000000"/>
          <w:sz w:val="28"/>
        </w:rPr>
        <w:t>      1. "Ауыл шаруашылығы дақылдарын қорғалған топырақта өңдеп өсiру шығындарының құнын субсидиялау" мемлекеттік көрсетілетін қызмет (бұдан әрі – мемлекеттік көрсетілетін қызмет) облыстың, ауданның және облыстық маңызы бар қаланың жергілікті атқарушы органдарымен (бұдан әрі – көрсетілетін қызметті беруші) көрсетіледі.</w:t>
      </w:r>
      <w:r>
        <w:br/>
      </w:r>
      <w:r>
        <w:rPr>
          <w:rFonts w:ascii="Times New Roman"/>
          <w:b w:val="false"/>
          <w:i w:val="false"/>
          <w:color w:val="000000"/>
          <w:sz w:val="28"/>
        </w:rPr>
        <w:t>
      Мемлекеттік көрсетілетін қызмет Қазақстан Республикасы Үкіметінің 2014 жылы 28 маусымдағы № 725 қаулысымен бекітілген "Ауыл шаруашылығы дақылдарын қорғалған топырақта өңдеп өсiру шығындарының құнын субсидиялау" мемлекеттік көрсетілетін қызмет стандартының негізінде (бұдан әрі - Стандарт), сондай-ақ Қазақстан Республикасы Үкіметінің 2014 жылы 29 мамырдағы № 575 қаулысымен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және ауылшаруашылық дақылдарын қорғалған топырақта өңдеп өсіру шығындарын субсидиялау қағидалары" негізінде (бұдан әрі – Қағидалар) көрсетіледі.</w:t>
      </w:r>
      <w:r>
        <w:br/>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3.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(бұдан әрі – тізілім) ұсыну.</w:t>
      </w:r>
      <w:r>
        <w:br/>
      </w:r>
      <w:r>
        <w:rPr>
          <w:rFonts w:ascii="Times New Roman"/>
          <w:b w:val="false"/>
          <w:i w:val="false"/>
          <w:color w:val="000000"/>
          <w:sz w:val="28"/>
        </w:rPr>
        <w:t>
</w:t>
      </w:r>
    </w:p>
    <w:bookmarkStart w:name="z15" w:id="5"/>
    <w:p>
      <w:pPr>
        <w:spacing w:after="0"/>
        <w:ind w:left="0"/>
        <w:jc w:val="left"/>
      </w:pPr>
      <w:r>
        <w:rPr>
          <w:rFonts w:ascii="Times New Roman"/>
          <w:b/>
          <w:i w:val="false"/>
          <w:color w:val="000000"/>
        </w:rPr>
        <w:t xml:space="preserve"> 2. Мемлекеттік қызмет көрсету процесінде құрылымдық бөлімшелер</w:t>
      </w:r>
      <w:r>
        <w:br/>
      </w:r>
      <w:r>
        <w:rPr>
          <w:rFonts w:ascii="Times New Roman"/>
          <w:b/>
          <w:i w:val="false"/>
          <w:color w:val="000000"/>
        </w:rPr>
        <w:t>(қызметкер) мен көрсетілетін қызметті берушінің іс-қимыл</w:t>
      </w:r>
      <w:r>
        <w:br/>
      </w:r>
      <w:r>
        <w:rPr>
          <w:rFonts w:ascii="Times New Roman"/>
          <w:b/>
          <w:i w:val="false"/>
          <w:color w:val="000000"/>
        </w:rPr>
        <w:t>тәртібін сипаттау</w:t>
      </w:r>
    </w:p>
    <w:bookmarkEnd w:id="5"/>
    <w:p>
      <w:pPr>
        <w:spacing w:after="0"/>
        <w:ind w:left="0"/>
        <w:jc w:val="left"/>
      </w:pPr>
      <w:r>
        <w:rPr>
          <w:rFonts w:ascii="Times New Roman"/>
          <w:b w:val="false"/>
          <w:i w:val="false"/>
          <w:color w:val="000000"/>
          <w:sz w:val="28"/>
        </w:rPr>
        <w:t>      4. Көрсетілетін қызметті алушының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1) көрсетілетін қызметті берушінің кеңсе қызметкері құжаттарды тіркейді және көрсетілетін қызметті берушінің басшысына ұсынады (он бес минуттан аспайды);</w:t>
      </w:r>
      <w:r>
        <w:br/>
      </w:r>
      <w:r>
        <w:rPr>
          <w:rFonts w:ascii="Times New Roman"/>
          <w:b w:val="false"/>
          <w:i w:val="false"/>
          <w:color w:val="000000"/>
          <w:sz w:val="28"/>
        </w:rPr>
        <w:t>
      2) көрсетілетін қызметті берушінің басшысы құжаттарды қарайды және орындаушыға жолдайды (он бес минуттан аспайды);</w:t>
      </w:r>
      <w:r>
        <w:br/>
      </w:r>
      <w:r>
        <w:rPr>
          <w:rFonts w:ascii="Times New Roman"/>
          <w:b w:val="false"/>
          <w:i w:val="false"/>
          <w:color w:val="000000"/>
          <w:sz w:val="28"/>
        </w:rPr>
        <w:t>
      3) орындаушы құжаттарды қарайды және ауыл шаруашылығы тауарын өндірушілерінің субсидиялар алуға өтінімдерді және жергілікті бюджеттен субсидиялауға жататын ауыл шаруашылығы басым дақылдарының түрлеріне және ауыл шаруашылығы тауарын өндірушілерінің егіс алаңдарының мөлшері ескеріле отырып, нормалары бойынша субсидиялар сомаларын бекіту бойынша ұсыныстар енгізу үшін аудан (облыстық маңызы бар қала) әкімінің (бұдан әрі – әкім) шешімімен құрылатын ведомствоаралық комиссияға (бұдан әрі – ВАК) қарау үшін жолдайды (екі жұмыс күннен аспайды);</w:t>
      </w:r>
      <w:r>
        <w:br/>
      </w:r>
      <w:r>
        <w:rPr>
          <w:rFonts w:ascii="Times New Roman"/>
          <w:b w:val="false"/>
          <w:i w:val="false"/>
          <w:color w:val="000000"/>
          <w:sz w:val="28"/>
        </w:rPr>
        <w:t>
      4) ВАК ұсынылған өтінімдерді қарайды және көрсетілетін қызметті алушылар тізімін әкімге бекітуге жолдайды (екі жұмыс күннен аспайды);</w:t>
      </w:r>
      <w:r>
        <w:br/>
      </w:r>
      <w:r>
        <w:rPr>
          <w:rFonts w:ascii="Times New Roman"/>
          <w:b w:val="false"/>
          <w:i w:val="false"/>
          <w:color w:val="000000"/>
          <w:sz w:val="28"/>
        </w:rPr>
        <w:t>
      5) әкім көрсетілетін қызметті алушылар тізімін бекітеді және көрсетілетін қызметті берушіге жолдайды (екі жұмыс күннен аспайды);</w:t>
      </w:r>
      <w:r>
        <w:br/>
      </w:r>
      <w:r>
        <w:rPr>
          <w:rFonts w:ascii="Times New Roman"/>
          <w:b w:val="false"/>
          <w:i w:val="false"/>
          <w:color w:val="000000"/>
          <w:sz w:val="28"/>
        </w:rPr>
        <w:t>
      6) көрсетілетін қызметті берушінің орындаушысы көрсетілетін қызметті алушыларды қабылданған шешім туралы жазбаша түрде хабардар етеді (үш жұмыс күннен аспайды);</w:t>
      </w:r>
      <w:r>
        <w:br/>
      </w:r>
      <w:r>
        <w:rPr>
          <w:rFonts w:ascii="Times New Roman"/>
          <w:b w:val="false"/>
          <w:i w:val="false"/>
          <w:color w:val="000000"/>
          <w:sz w:val="28"/>
        </w:rPr>
        <w:t>
      7) көрсетілетін қызметті берушінің орындаушысы құжаттарды және көрсетілетін қызметті алушылардың жиынтық тізілімін тексереді (екі жұмыс күннен аспайды);</w:t>
      </w:r>
      <w:r>
        <w:br/>
      </w:r>
      <w:r>
        <w:rPr>
          <w:rFonts w:ascii="Times New Roman"/>
          <w:b w:val="false"/>
          <w:i w:val="false"/>
          <w:color w:val="000000"/>
          <w:sz w:val="28"/>
        </w:rPr>
        <w:t>
      8) көрсетілетін қызметті беруші тізімдеме қалыптастырады және тізілімді аумақтық қазынашылық бөлімшесіне жолдайды (бес жұмыс күннен аспайды).</w:t>
      </w:r>
      <w:r>
        <w:br/>
      </w:r>
      <w:r>
        <w:rPr>
          <w:rFonts w:ascii="Times New Roman"/>
          <w:b w:val="false"/>
          <w:i w:val="false"/>
          <w:color w:val="000000"/>
          <w:sz w:val="28"/>
        </w:rPr>
        <w:t>
      Мемлекеттік қызмет көрсету процесінің құрамына кіретін әрбір рәсімді (іс-қимылды) орындаудың ұзақтығы Қағидаларға және Стандарттың 4- тармағына сәйкес.</w:t>
      </w:r>
      <w:r>
        <w:br/>
      </w: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 тізімді аумақтық қазынашылық бөлімшесіне жолдау.</w:t>
      </w:r>
      <w:r>
        <w:br/>
      </w:r>
      <w:r>
        <w:rPr>
          <w:rFonts w:ascii="Times New Roman"/>
          <w:b w:val="false"/>
          <w:i w:val="false"/>
          <w:color w:val="000000"/>
          <w:sz w:val="28"/>
        </w:rPr>
        <w:t>
</w:t>
      </w:r>
    </w:p>
    <w:bookmarkStart w:name="z16" w:id="6"/>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тәртібін сипаттау</w:t>
      </w:r>
    </w:p>
    <w:bookmarkEnd w:id="6"/>
    <w:p>
      <w:pPr>
        <w:spacing w:after="0"/>
        <w:ind w:left="0"/>
        <w:jc w:val="left"/>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орындаушысы;</w:t>
      </w:r>
      <w:r>
        <w:br/>
      </w:r>
      <w:r>
        <w:rPr>
          <w:rFonts w:ascii="Times New Roman"/>
          <w:b w:val="false"/>
          <w:i w:val="false"/>
          <w:color w:val="000000"/>
          <w:sz w:val="28"/>
        </w:rPr>
        <w:t>
      4) ВАК;</w:t>
      </w:r>
      <w:r>
        <w:br/>
      </w:r>
      <w:r>
        <w:rPr>
          <w:rFonts w:ascii="Times New Roman"/>
          <w:b w:val="false"/>
          <w:i w:val="false"/>
          <w:color w:val="000000"/>
          <w:sz w:val="28"/>
        </w:rPr>
        <w:t>
      5) аудан (облыстық маңызы бар қала) әкімі.</w:t>
      </w:r>
      <w:r>
        <w:br/>
      </w:r>
      <w:r>
        <w:rPr>
          <w:rFonts w:ascii="Times New Roman"/>
          <w:b w:val="false"/>
          <w:i w:val="false"/>
          <w:color w:val="000000"/>
          <w:sz w:val="28"/>
        </w:rPr>
        <w:t>
      8. Әрбір рәсімнің (іс-қимылдың) ұзақтығын көрсете отырып, құрылымдық бөлімшелер арасындағы өзара іс-қимылдың реттілігін сипаттау осы регламенттің қосымшасы "Мемлекеттік қызмет көрсетудің бизнес – процестерінің анықтамалығында"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дақылдарын</w:t>
            </w:r>
            <w:r>
              <w:br/>
            </w:r>
            <w:r>
              <w:rPr>
                <w:rFonts w:ascii="Times New Roman"/>
                <w:b w:val="false"/>
                <w:i w:val="false"/>
                <w:color w:val="000000"/>
                <w:sz w:val="20"/>
              </w:rPr>
              <w:t>қорғалған топырақта өңдеп өсiру</w:t>
            </w:r>
            <w:r>
              <w:br/>
            </w:r>
            <w:r>
              <w:rPr>
                <w:rFonts w:ascii="Times New Roman"/>
                <w:b w:val="false"/>
                <w:i w:val="false"/>
                <w:color w:val="000000"/>
                <w:sz w:val="20"/>
              </w:rPr>
              <w:t>шығындарының 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8" w:id="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"Ауыл шаруашылығы дақылдарын қорғалған топырақта өңдеп өсiру</w:t>
      </w:r>
      <w:r>
        <w:br/>
      </w:r>
      <w:r>
        <w:rPr>
          <w:rFonts w:ascii="Times New Roman"/>
          <w:b/>
          <w:i w:val="false"/>
          <w:color w:val="000000"/>
        </w:rPr>
        <w:t>шығындарының құнын субсидиялау"</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924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24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br/>
            </w:r>
            <w:r>
              <w:rPr>
                <w:rFonts w:ascii="Times New Roman"/>
                <w:b w:val="false"/>
                <w:i w:val="false"/>
                <w:color w:val="000000"/>
                <w:sz w:val="20"/>
              </w:rPr>
              <w:t>2014 жылғы 19 қыркүйектегі</w:t>
            </w:r>
            <w:r>
              <w:br/>
            </w:r>
            <w:r>
              <w:rPr>
                <w:rFonts w:ascii="Times New Roman"/>
                <w:b w:val="false"/>
                <w:i w:val="false"/>
                <w:color w:val="000000"/>
                <w:sz w:val="20"/>
              </w:rPr>
              <w:t>№ 336 қаулысымен бекітілген</w:t>
            </w:r>
          </w:p>
        </w:tc>
      </w:tr>
    </w:tbl>
    <w:bookmarkStart w:name="z20" w:id="8"/>
    <w:p>
      <w:pPr>
        <w:spacing w:after="0"/>
        <w:ind w:left="0"/>
        <w:jc w:val="left"/>
      </w:pPr>
      <w:r>
        <w:rPr>
          <w:rFonts w:ascii="Times New Roman"/>
          <w:b/>
          <w:i w:val="false"/>
          <w:color w:val="000000"/>
        </w:rPr>
        <w:t xml:space="preserve"> "Жеміс-жидек дақылдары мен жүзімнің көпжылдық екпелерін</w:t>
      </w:r>
      <w:r>
        <w:br/>
      </w:r>
      <w:r>
        <w:rPr>
          <w:rFonts w:ascii="Times New Roman"/>
          <w:b/>
          <w:i w:val="false"/>
          <w:color w:val="000000"/>
        </w:rPr>
        <w:t>отырғызу және өсіру (оның ішінде қалпына келтіру) шығындарының</w:t>
      </w:r>
      <w:r>
        <w:br/>
      </w:r>
      <w:r>
        <w:rPr>
          <w:rFonts w:ascii="Times New Roman"/>
          <w:b/>
          <w:i w:val="false"/>
          <w:color w:val="000000"/>
        </w:rPr>
        <w:t>құнын субсидиялау" мемлекеттік көрсетілетін қызмет регламенті</w:t>
      </w:r>
      <w:r>
        <w:br/>
      </w:r>
      <w:r>
        <w:rPr>
          <w:rFonts w:ascii="Times New Roman"/>
          <w:b/>
          <w:i w:val="false"/>
          <w:color w:val="000000"/>
        </w:rPr>
        <w:t>1. Жалпы ережелер</w:t>
      </w:r>
    </w:p>
    <w:bookmarkEnd w:id="8"/>
    <w:p>
      <w:pPr>
        <w:spacing w:after="0"/>
        <w:ind w:left="0"/>
        <w:jc w:val="left"/>
      </w:pPr>
      <w:r>
        <w:rPr>
          <w:rFonts w:ascii="Times New Roman"/>
          <w:b w:val="false"/>
          <w:i w:val="false"/>
          <w:color w:val="000000"/>
          <w:sz w:val="28"/>
        </w:rPr>
        <w:t>      1. "Жеміс-жидек дақылдары мен жүзімнің көпжылдық екпелерін отырғызу және өсіру (оның ішінде қалпына келтіру) шығындарының құнын субсидиялау" мемлекеттік көрсетілетін қызметті (бұдан әрі – мемлекеттік көрсетілетін қызмет) облыстың, аудандардың және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Мемлекеттік көрсетілетін қызмет Қазақстан Республикасы Үкіметінің 2014 жылы 28 маусымдағы №725 қаулысымен бекітілген "Жеміс-жидек дақылдары мен жүзімнің көпжылдық екпелерін отырғызу және өсіру (оның ішінде қалпына келтіру) шығындарының құнын субсидиялау" мемлекеттік көрсетілетін қызмет стандарты негізінде (бұдан әрі - Стандарт), сондай-ақ Қазақстан Республикасы Үкіметінің 2014 жылғы 23 маусымдағы № 695 қаулысы "Жеміс-жидек дақылдары мен жүзімнің көпжылдық көшеттерін отырғызу және өсіру (оның ішінде қалпына келтіру) шығындарының құнын субсидиялау қағидаларын бекіту туралы" негізінде (бұдан әрі – Қағидалар) көрсетіледі.</w:t>
      </w:r>
      <w:r>
        <w:br/>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3.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(бұдан әрі – тізілім) ұсыну.</w:t>
      </w:r>
      <w:r>
        <w:br/>
      </w:r>
      <w:r>
        <w:rPr>
          <w:rFonts w:ascii="Times New Roman"/>
          <w:b w:val="false"/>
          <w:i w:val="false"/>
          <w:color w:val="000000"/>
          <w:sz w:val="28"/>
        </w:rPr>
        <w:t>
</w:t>
      </w:r>
    </w:p>
    <w:bookmarkStart w:name="z22" w:id="9"/>
    <w:p>
      <w:pPr>
        <w:spacing w:after="0"/>
        <w:ind w:left="0"/>
        <w:jc w:val="left"/>
      </w:pPr>
      <w:r>
        <w:rPr>
          <w:rFonts w:ascii="Times New Roman"/>
          <w:b/>
          <w:i w:val="false"/>
          <w:color w:val="000000"/>
        </w:rPr>
        <w:t xml:space="preserve"> 2. Мемлекеттік қызмет көрсету процесінде құрылымдық бөлімшелер</w:t>
      </w:r>
      <w:r>
        <w:br/>
      </w:r>
      <w:r>
        <w:rPr>
          <w:rFonts w:ascii="Times New Roman"/>
          <w:b/>
          <w:i w:val="false"/>
          <w:color w:val="000000"/>
        </w:rPr>
        <w:t>(қызметкер) мен көрсетілетін қызметті берушінің іс-қимыл</w:t>
      </w:r>
      <w:r>
        <w:br/>
      </w:r>
      <w:r>
        <w:rPr>
          <w:rFonts w:ascii="Times New Roman"/>
          <w:b/>
          <w:i w:val="false"/>
          <w:color w:val="000000"/>
        </w:rPr>
        <w:t>тәртібін сипаттау</w:t>
      </w:r>
    </w:p>
    <w:bookmarkEnd w:id="9"/>
    <w:p>
      <w:pPr>
        <w:spacing w:after="0"/>
        <w:ind w:left="0"/>
        <w:jc w:val="left"/>
      </w:pPr>
      <w:r>
        <w:rPr>
          <w:rFonts w:ascii="Times New Roman"/>
          <w:b w:val="false"/>
          <w:i w:val="false"/>
          <w:color w:val="000000"/>
          <w:sz w:val="28"/>
        </w:rPr>
        <w:t>      4. Көрсетілетін қызметті алушының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1) көрсетілетін қызметті берушінің кеңсе қызметкері Стандарттың 1-қосымшасына сәйкес құжат қабылдайды (он бес минуттан аспайды);</w:t>
      </w:r>
      <w:r>
        <w:br/>
      </w:r>
      <w:r>
        <w:rPr>
          <w:rFonts w:ascii="Times New Roman"/>
          <w:b w:val="false"/>
          <w:i w:val="false"/>
          <w:color w:val="000000"/>
          <w:sz w:val="28"/>
        </w:rPr>
        <w:t>
      2) көрсетілетін қызметті берушінің орындаушысы он жұмыс күні ішінде, ұсынылған құжаттардың толықтығын тексеріп ағымдағы жылдың алдыңғы тоқсанынан кейінгі айдың 1-күнінен кешіктірмей, төртінші тоқсанда – 1 қарашадан кешіктірмей, көрсетілетін қызметті алушылардың тізбесін қалыптастырады және бір күндік мерзім ішінде бюджеттік субсидия алу үшін аудан (облыстық маңызы бар қала) әкімі бекіткен тізбені қызмет берушіге жолдайды;</w:t>
      </w:r>
      <w:r>
        <w:br/>
      </w:r>
      <w:r>
        <w:rPr>
          <w:rFonts w:ascii="Times New Roman"/>
          <w:b w:val="false"/>
          <w:i w:val="false"/>
          <w:color w:val="000000"/>
          <w:sz w:val="28"/>
        </w:rPr>
        <w:t>
      3) көрсетілетін қызметті берушінің орындаушысы облыс бойынша бюджеттік субсидиялар алуға тауар өндірушілердің алдын ала тізбесін құрастырады және оны облыс әкіміне бекітуге ұсынады. (бес жұмыс күні ішінде);</w:t>
      </w:r>
      <w:r>
        <w:br/>
      </w:r>
      <w:r>
        <w:rPr>
          <w:rFonts w:ascii="Times New Roman"/>
          <w:b w:val="false"/>
          <w:i w:val="false"/>
          <w:color w:val="000000"/>
          <w:sz w:val="28"/>
        </w:rPr>
        <w:t>
      4) ведомствоаралық комиссия (бұдан әрі – ВАК) ұсынылған өтінімдерді қарайды және жергілікті жерге шығып, отырғызу және күтіп-баптау актілерін құрастырады, алдыңғы тоқсанынан кейінгі айдың 15-күніне дейінгі, 15 қарашадан кешіктірілмейтін мерзімде көрсетілетін қызмет алушының түпкілікті тізбелерін қалыптастырады және аудан (облыстық маңызы бар қала) әкіміне бекітуге жолдайды;</w:t>
      </w:r>
      <w:r>
        <w:br/>
      </w:r>
      <w:r>
        <w:rPr>
          <w:rFonts w:ascii="Times New Roman"/>
          <w:b w:val="false"/>
          <w:i w:val="false"/>
          <w:color w:val="000000"/>
          <w:sz w:val="28"/>
        </w:rPr>
        <w:t>
      5) аудан (облыстық маңызы бар қала) әкімі көрсетілетін қызметті алушылардың тізімін бекітеді және басқармаға жолдайды (үш жұмыс күні ішінде);</w:t>
      </w:r>
      <w:r>
        <w:br/>
      </w:r>
      <w:r>
        <w:rPr>
          <w:rFonts w:ascii="Times New Roman"/>
          <w:b w:val="false"/>
          <w:i w:val="false"/>
          <w:color w:val="000000"/>
          <w:sz w:val="28"/>
        </w:rPr>
        <w:t>
      6) көрсетілетін қызметті беруші көрсетілетін қызметті алушылардың өтінімдерін қарағаннан кейін (үш жұмыс күні ішінде) мемлекеттік көрсетілетін қызметтің (субсидиялар) түпкілікті тізбесін құрастырады және оны облыс әкіміне ұсынады;</w:t>
      </w:r>
      <w:r>
        <w:br/>
      </w:r>
      <w:r>
        <w:rPr>
          <w:rFonts w:ascii="Times New Roman"/>
          <w:b w:val="false"/>
          <w:i w:val="false"/>
          <w:color w:val="000000"/>
          <w:sz w:val="28"/>
        </w:rPr>
        <w:t>
      7) көрсетілетін қызметті беруші түпкілікті тізбені облыс әкімі бекіткеннен кейін қаржыландыру жоспарына сәйкес ведомства жасап, аумақтық қазынашылық бөлімшесіне (үш жұмыс күні ішінде) ұсынады.</w:t>
      </w:r>
      <w:r>
        <w:br/>
      </w:r>
      <w:r>
        <w:rPr>
          <w:rFonts w:ascii="Times New Roman"/>
          <w:b w:val="false"/>
          <w:i w:val="false"/>
          <w:color w:val="000000"/>
          <w:sz w:val="28"/>
        </w:rPr>
        <w:t>
      Мемлекеттік қызмет көрсету процесінің құрамына кіретін әрбір рәсімді (іс-қимылды) орындаудың ұзақтығы Қағидаларға және Стандарттың 4- тармағына сәйкес.</w:t>
      </w:r>
      <w:r>
        <w:br/>
      </w: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 тізімді аумақтық қазынашылық бөлімшесіне жолдау.</w:t>
      </w:r>
      <w:r>
        <w:br/>
      </w:r>
      <w:r>
        <w:rPr>
          <w:rFonts w:ascii="Times New Roman"/>
          <w:b w:val="false"/>
          <w:i w:val="false"/>
          <w:color w:val="000000"/>
          <w:sz w:val="28"/>
        </w:rPr>
        <w:t>
</w:t>
      </w:r>
    </w:p>
    <w:bookmarkStart w:name="z23" w:id="10"/>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тәртібін сипаттау</w:t>
      </w:r>
    </w:p>
    <w:bookmarkEnd w:id="10"/>
    <w:p>
      <w:pPr>
        <w:spacing w:after="0"/>
        <w:ind w:left="0"/>
        <w:jc w:val="left"/>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орындаушы;</w:t>
      </w:r>
      <w:r>
        <w:br/>
      </w:r>
      <w:r>
        <w:rPr>
          <w:rFonts w:ascii="Times New Roman"/>
          <w:b w:val="false"/>
          <w:i w:val="false"/>
          <w:color w:val="000000"/>
          <w:sz w:val="28"/>
        </w:rPr>
        <w:t>
      4) ВАК;</w:t>
      </w:r>
      <w:r>
        <w:br/>
      </w:r>
      <w:r>
        <w:rPr>
          <w:rFonts w:ascii="Times New Roman"/>
          <w:b w:val="false"/>
          <w:i w:val="false"/>
          <w:color w:val="000000"/>
          <w:sz w:val="28"/>
        </w:rPr>
        <w:t>
      5) аудан әкімі (облыстық маңызы бар қала).</w:t>
      </w:r>
      <w:r>
        <w:br/>
      </w:r>
      <w:r>
        <w:rPr>
          <w:rFonts w:ascii="Times New Roman"/>
          <w:b w:val="false"/>
          <w:i w:val="false"/>
          <w:color w:val="000000"/>
          <w:sz w:val="28"/>
        </w:rPr>
        <w:t>
      8. Әрбір рәсімнің (іс-қимылдың) ұзақтығын көрсете отырып, құрылымдық бөлімшелер арасындағы өзара іс-қимылдың реттілігін сипаттау осы регламенттің қосымшасы "Мемлекеттік қызмет көрсетудің бизнес – процестерінің анықтамалығында"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 мен жүзімнің</w:t>
            </w:r>
            <w:r>
              <w:br/>
            </w:r>
            <w:r>
              <w:rPr>
                <w:rFonts w:ascii="Times New Roman"/>
                <w:b w:val="false"/>
                <w:i w:val="false"/>
                <w:color w:val="000000"/>
                <w:sz w:val="20"/>
              </w:rPr>
              <w:t>көпжылдық көшеттерін отырғызу және</w:t>
            </w:r>
            <w:r>
              <w:br/>
            </w:r>
            <w:r>
              <w:rPr>
                <w:rFonts w:ascii="Times New Roman"/>
                <w:b w:val="false"/>
                <w:i w:val="false"/>
                <w:color w:val="000000"/>
                <w:sz w:val="20"/>
              </w:rPr>
              <w:t>өсіру шығындарының құнын субсидиялау"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қосымша</w:t>
            </w:r>
          </w:p>
        </w:tc>
      </w:tr>
    </w:tbl>
    <w:bookmarkStart w:name="z25" w:id="1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br/>
            </w:r>
            <w:r>
              <w:rPr>
                <w:rFonts w:ascii="Times New Roman"/>
                <w:b w:val="false"/>
                <w:i w:val="false"/>
                <w:color w:val="000000"/>
                <w:sz w:val="20"/>
              </w:rPr>
              <w:t>2014 жылғы 19 қыркүйектегі</w:t>
            </w:r>
            <w:r>
              <w:br/>
            </w:r>
            <w:r>
              <w:rPr>
                <w:rFonts w:ascii="Times New Roman"/>
                <w:b w:val="false"/>
                <w:i w:val="false"/>
                <w:color w:val="000000"/>
                <w:sz w:val="20"/>
              </w:rPr>
              <w:t>№ 336 қаулысымен бекітілген</w:t>
            </w:r>
          </w:p>
        </w:tc>
      </w:tr>
    </w:tbl>
    <w:bookmarkStart w:name="z27" w:id="12"/>
    <w:p>
      <w:pPr>
        <w:spacing w:after="0"/>
        <w:ind w:left="0"/>
        <w:jc w:val="left"/>
      </w:pPr>
      <w:r>
        <w:rPr>
          <w:rFonts w:ascii="Times New Roman"/>
          <w:b/>
          <w:i w:val="false"/>
          <w:color w:val="000000"/>
        </w:rPr>
        <w:t xml:space="preserve"> "Тыңайтқыштардың (органикалық тыңайтқыштарды қоспағанда) құнын</w:t>
      </w:r>
      <w:r>
        <w:br/>
      </w:r>
      <w:r>
        <w:rPr>
          <w:rFonts w:ascii="Times New Roman"/>
          <w:b/>
          <w:i w:val="false"/>
          <w:color w:val="000000"/>
        </w:rPr>
        <w:t>субсидиялау" мемлекеттік көрсетілетін қызмет регламенті</w:t>
      </w:r>
      <w:r>
        <w:br/>
      </w:r>
      <w:r>
        <w:rPr>
          <w:rFonts w:ascii="Times New Roman"/>
          <w:b/>
          <w:i w:val="false"/>
          <w:color w:val="000000"/>
        </w:rPr>
        <w:t>1. Жалпы ережелер</w:t>
      </w:r>
    </w:p>
    <w:bookmarkEnd w:id="12"/>
    <w:p>
      <w:pPr>
        <w:spacing w:after="0"/>
        <w:ind w:left="0"/>
        <w:jc w:val="left"/>
      </w:pPr>
      <w:r>
        <w:rPr>
          <w:rFonts w:ascii="Times New Roman"/>
          <w:b w:val="false"/>
          <w:i w:val="false"/>
          <w:color w:val="000000"/>
          <w:sz w:val="28"/>
        </w:rPr>
        <w:t>      1. "Тыңайтқыштардың (органикалық тыңайтқыштарды қоспағанда) құнын субсидиялау" мемлекеттік көрсетілетін қызметті (бұдан әрі – мемлекеттік көрсетілетін қызмет) облыстың, аудандардың және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Мемлекеттік көрсетілетін қызмет Қазақстан Республикасы Үкіметінің 2014 жылы 28 маусымдағы № 725 қаулысымен бекітілген "Тыңайтқыштардың (органикалық тыңайтқыштарды қоспағанда) құнын субсидиялау" мемлекеттік көрсетілетін қызмет стандарты негізінде (бұдан әрі - Стандарт), сондай-ақ Қазақстан Республикасы Үкіметінің 2014 жылы 29 мамырдағы № 574 қаулысымен бекітілген "Тыңайтқыштардың құнын (органикалық тыңайтқыштарды қоспағанда) субсидиялау қағидалары" негізінде (бұдан әрі – Қағидалар) көрсетіледі.</w:t>
      </w:r>
      <w:r>
        <w:br/>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3. Мемлекеттік қызметті көрсету нәтижесі – көрсетілетін қызметті алушының банк шоттарына тиесілі бюджеттік субсидияны аудару үшін аумақтық қазынашылық бөлімшеге төлем шоттарының тізілімін (бұдан әрі – тізілім) ұсыну.</w:t>
      </w:r>
      <w:r>
        <w:br/>
      </w:r>
      <w:r>
        <w:rPr>
          <w:rFonts w:ascii="Times New Roman"/>
          <w:b w:val="false"/>
          <w:i w:val="false"/>
          <w:color w:val="000000"/>
          <w:sz w:val="28"/>
        </w:rPr>
        <w:t>
</w:t>
      </w:r>
    </w:p>
    <w:bookmarkStart w:name="z29" w:id="13"/>
    <w:p>
      <w:pPr>
        <w:spacing w:after="0"/>
        <w:ind w:left="0"/>
        <w:jc w:val="left"/>
      </w:pPr>
      <w:r>
        <w:rPr>
          <w:rFonts w:ascii="Times New Roman"/>
          <w:b/>
          <w:i w:val="false"/>
          <w:color w:val="000000"/>
        </w:rPr>
        <w:t xml:space="preserve"> 2. Мемлекеттік қызмет көрсету процесінде кұрылымдық бөлімшелер</w:t>
      </w:r>
      <w:r>
        <w:br/>
      </w:r>
      <w:r>
        <w:rPr>
          <w:rFonts w:ascii="Times New Roman"/>
          <w:b/>
          <w:i w:val="false"/>
          <w:color w:val="000000"/>
        </w:rPr>
        <w:t>(қызметкер) мен көрсетілетін қызметті берушінің іс-қимыл</w:t>
      </w:r>
      <w:r>
        <w:br/>
      </w:r>
      <w:r>
        <w:rPr>
          <w:rFonts w:ascii="Times New Roman"/>
          <w:b/>
          <w:i w:val="false"/>
          <w:color w:val="000000"/>
        </w:rPr>
        <w:t>тәртібін сипаттау</w:t>
      </w:r>
    </w:p>
    <w:bookmarkEnd w:id="13"/>
    <w:p>
      <w:pPr>
        <w:spacing w:after="0"/>
        <w:ind w:left="0"/>
        <w:jc w:val="left"/>
      </w:pPr>
      <w:r>
        <w:rPr>
          <w:rFonts w:ascii="Times New Roman"/>
          <w:b w:val="false"/>
          <w:i w:val="false"/>
          <w:color w:val="000000"/>
          <w:sz w:val="28"/>
        </w:rPr>
        <w:t>      4. Көрсетілетін қызметті алушының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1) көрсетілетін қызметті берушінің кеңсе қызметкері құжаттарды тіркейді және көрсетілетін қызметті берушінің басшысына ұсынады (он бес минуттан аспайды);</w:t>
      </w:r>
      <w:r>
        <w:br/>
      </w:r>
      <w:r>
        <w:rPr>
          <w:rFonts w:ascii="Times New Roman"/>
          <w:b w:val="false"/>
          <w:i w:val="false"/>
          <w:color w:val="000000"/>
          <w:sz w:val="28"/>
        </w:rPr>
        <w:t>
      2) көрсетілетін қызметті берушінің басшысы құжаттарды қарайды және орындаушыға жолдайды (он бес минуттан аспайды);</w:t>
      </w:r>
      <w:r>
        <w:br/>
      </w:r>
      <w:r>
        <w:rPr>
          <w:rFonts w:ascii="Times New Roman"/>
          <w:b w:val="false"/>
          <w:i w:val="false"/>
          <w:color w:val="000000"/>
          <w:sz w:val="28"/>
        </w:rPr>
        <w:t>
      3) орындаушы құжаттарды қарайды және ауыл шаруашылығы тауарын өндірушілерінің субсидиялар алуға өтінімдерді және жергілікті бюджеттен субсидиялауға жататын тыңайтқыштардың (органикалық тыңайтқыштарды қоспағанда) және ауыл шаруашылығы тауарын өндірушілерінің егіс алаңдарының мөлшері ескеріле отырып, нормалары бойынша субсидиялар сомаларын бекіту бойынша ұсыныстар енгізу үшін аудан (облыстық маңызы бар қала) әкімінің (бұдан әрі – әкім) шешімімен құрылатын ведомствоаралық комиссияға (бұдан әрі – ВАК) қарау үшін жолдайды (екі жұмыс күні ішінде);</w:t>
      </w:r>
      <w:r>
        <w:br/>
      </w:r>
      <w:r>
        <w:rPr>
          <w:rFonts w:ascii="Times New Roman"/>
          <w:b w:val="false"/>
          <w:i w:val="false"/>
          <w:color w:val="000000"/>
          <w:sz w:val="28"/>
        </w:rPr>
        <w:t>
      4) ВАК ұсынылған өтінімдерді қарайды және көрсетілетін қызметті алушылар тізімін әкімге бекітуге жолдайды (екі жұмыс күні ішінде);</w:t>
      </w:r>
      <w:r>
        <w:br/>
      </w:r>
      <w:r>
        <w:rPr>
          <w:rFonts w:ascii="Times New Roman"/>
          <w:b w:val="false"/>
          <w:i w:val="false"/>
          <w:color w:val="000000"/>
          <w:sz w:val="28"/>
        </w:rPr>
        <w:t>
      5) әкім көрсетілетін қызметті алушылар тізімін бекітеді және көрсетілетін қызметті берушіге жолдайды (екі жұмыс күні ішінде);</w:t>
      </w:r>
      <w:r>
        <w:br/>
      </w:r>
      <w:r>
        <w:rPr>
          <w:rFonts w:ascii="Times New Roman"/>
          <w:b w:val="false"/>
          <w:i w:val="false"/>
          <w:color w:val="000000"/>
          <w:sz w:val="28"/>
        </w:rPr>
        <w:t>
      6) көрсетілетін қызметті берушінің орындаушысы көрсетілетін қызметті алушыны қабылданған шешім туралы жазбаша түрде хабардар етеді (үш жұмыс күні ішінде);</w:t>
      </w:r>
      <w:r>
        <w:br/>
      </w:r>
      <w:r>
        <w:rPr>
          <w:rFonts w:ascii="Times New Roman"/>
          <w:b w:val="false"/>
          <w:i w:val="false"/>
          <w:color w:val="000000"/>
          <w:sz w:val="28"/>
        </w:rPr>
        <w:t>
      7) көрсетілетін қызметті берушінің орындаушысы құжаттарды тексереді және көрсетілетін қызметті алушылардың жиынтық тізілімін жолдайды (екі жұмыс күні ішінде);</w:t>
      </w:r>
      <w:r>
        <w:br/>
      </w:r>
      <w:r>
        <w:rPr>
          <w:rFonts w:ascii="Times New Roman"/>
          <w:b w:val="false"/>
          <w:i w:val="false"/>
          <w:color w:val="000000"/>
          <w:sz w:val="28"/>
        </w:rPr>
        <w:t>
      8) көрсетілетін қызметті беруші тізімдеме қалыптастырады және тізілімді аумақтық қазынашылық бөлімшесіне жолдайды (бес жұмыс күні ішінде).</w:t>
      </w:r>
      <w:r>
        <w:br/>
      </w:r>
      <w:r>
        <w:rPr>
          <w:rFonts w:ascii="Times New Roman"/>
          <w:b w:val="false"/>
          <w:i w:val="false"/>
          <w:color w:val="000000"/>
          <w:sz w:val="28"/>
        </w:rPr>
        <w:t>
      Мемлекеттік қызмет көрсету процесінің құрамына кіретін әрбір рәсімді (іс-қимылды) орындаудың ұзақтығы Қағидаларға және Стандарттың 4- тармағына сәйкес.</w:t>
      </w:r>
      <w:r>
        <w:br/>
      </w: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 тізімді аумақтық қазынашылық бөлімшесіне жолдау.</w:t>
      </w:r>
      <w:r>
        <w:br/>
      </w:r>
      <w:r>
        <w:rPr>
          <w:rFonts w:ascii="Times New Roman"/>
          <w:b w:val="false"/>
          <w:i w:val="false"/>
          <w:color w:val="000000"/>
          <w:sz w:val="28"/>
        </w:rPr>
        <w:t>
</w:t>
      </w:r>
    </w:p>
    <w:bookmarkStart w:name="z30" w:id="14"/>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тәртібін сипаттау</w:t>
      </w:r>
    </w:p>
    <w:bookmarkEnd w:id="14"/>
    <w:p>
      <w:pPr>
        <w:spacing w:after="0"/>
        <w:ind w:left="0"/>
        <w:jc w:val="left"/>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орындаушысы;</w:t>
      </w:r>
      <w:r>
        <w:br/>
      </w:r>
      <w:r>
        <w:rPr>
          <w:rFonts w:ascii="Times New Roman"/>
          <w:b w:val="false"/>
          <w:i w:val="false"/>
          <w:color w:val="000000"/>
          <w:sz w:val="28"/>
        </w:rPr>
        <w:t>
      4) ВАК;</w:t>
      </w:r>
      <w:r>
        <w:br/>
      </w:r>
      <w:r>
        <w:rPr>
          <w:rFonts w:ascii="Times New Roman"/>
          <w:b w:val="false"/>
          <w:i w:val="false"/>
          <w:color w:val="000000"/>
          <w:sz w:val="28"/>
        </w:rPr>
        <w:t>
      5) аудан (облыстық маңызы бар қала) әкімі.</w:t>
      </w:r>
      <w:r>
        <w:br/>
      </w:r>
      <w:r>
        <w:rPr>
          <w:rFonts w:ascii="Times New Roman"/>
          <w:b w:val="false"/>
          <w:i w:val="false"/>
          <w:color w:val="000000"/>
          <w:sz w:val="28"/>
        </w:rPr>
        <w:t>
      8. Әрбір рәсімнің (іс-қимылдың) ұзақтығын көрсете отырып, құрылымдық бөлімшелер арасындағы өзара іс-қимылдың реттілігін сипаттау осы регламенттің қосымшасы "Мемлекеттік қызмет көрсетудің бизнес – процестерінің анықтамалығында"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"Тыңайтқыштардың (органикалық тыңайтқыштарды</w:t>
            </w:r>
            <w:r>
              <w:br/>
            </w:r>
            <w:r>
              <w:rPr>
                <w:rFonts w:ascii="Times New Roman"/>
                <w:b w:val="false"/>
                <w:i w:val="false"/>
                <w:color w:val="000000"/>
                <w:sz w:val="20"/>
              </w:rPr>
              <w:t>қоспағанда) құнын субсидиялау" мемлекеттік</w:t>
            </w:r>
            <w:r>
              <w:br/>
            </w:r>
            <w:r>
              <w:rPr>
                <w:rFonts w:ascii="Times New Roman"/>
                <w:b w:val="false"/>
                <w:i w:val="false"/>
                <w:color w:val="000000"/>
                <w:sz w:val="20"/>
              </w:rPr>
              <w:t>көрсетілетін қызмет регламентіне қосымша</w:t>
            </w:r>
          </w:p>
        </w:tc>
      </w:tr>
    </w:tbl>
    <w:bookmarkStart w:name="z32" w:id="15"/>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"Тыңайтқыштардың (органикалық тыңайтқыштарды қоспағанда) құнын</w:t>
      </w:r>
      <w:r>
        <w:br/>
      </w:r>
      <w:r>
        <w:rPr>
          <w:rFonts w:ascii="Times New Roman"/>
          <w:b/>
          <w:i w:val="false"/>
          <w:color w:val="000000"/>
        </w:rPr>
        <w:t>субсидиялау"</w:t>
      </w:r>
    </w:p>
    <w:bookmarkEnd w:id="1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913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13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br/>
            </w:r>
            <w:r>
              <w:rPr>
                <w:rFonts w:ascii="Times New Roman"/>
                <w:b w:val="false"/>
                <w:i w:val="false"/>
                <w:color w:val="000000"/>
                <w:sz w:val="20"/>
              </w:rPr>
              <w:t>2014 жылғы 19 қыркүйектегі</w:t>
            </w:r>
            <w:r>
              <w:br/>
            </w:r>
            <w:r>
              <w:rPr>
                <w:rFonts w:ascii="Times New Roman"/>
                <w:b w:val="false"/>
                <w:i w:val="false"/>
                <w:color w:val="000000"/>
                <w:sz w:val="20"/>
              </w:rPr>
              <w:t>№ 336 қаулысымен бекітілген</w:t>
            </w:r>
          </w:p>
        </w:tc>
      </w:tr>
    </w:tbl>
    <w:bookmarkStart w:name="z34" w:id="16"/>
    <w:p>
      <w:pPr>
        <w:spacing w:after="0"/>
        <w:ind w:left="0"/>
        <w:jc w:val="left"/>
      </w:pPr>
      <w:r>
        <w:rPr>
          <w:rFonts w:ascii="Times New Roman"/>
          <w:b/>
          <w:i w:val="false"/>
          <w:color w:val="000000"/>
        </w:rPr>
        <w:t xml:space="preserve"> "Өсімдіктерді қорғау мақсатында ауыл шаруашылығы дақылдарын</w:t>
      </w:r>
      <w:r>
        <w:br/>
      </w:r>
      <w:r>
        <w:rPr>
          <w:rFonts w:ascii="Times New Roman"/>
          <w:b/>
          <w:i w:val="false"/>
          <w:color w:val="000000"/>
        </w:rPr>
        <w:t>өңдеуге арналған гербицидтердің, биоагенттердің</w:t>
      </w:r>
      <w:r>
        <w:br/>
      </w:r>
      <w:r>
        <w:rPr>
          <w:rFonts w:ascii="Times New Roman"/>
          <w:b/>
          <w:i w:val="false"/>
          <w:color w:val="000000"/>
        </w:rPr>
        <w:t>(энтомофагтардың) және биопрепараттардың құнын субсидиялау"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16"/>
    <w:p>
      <w:pPr>
        <w:spacing w:after="0"/>
        <w:ind w:left="0"/>
        <w:jc w:val="left"/>
      </w:pPr>
      <w:r>
        <w:rPr>
          <w:rFonts w:ascii="Times New Roman"/>
          <w:b w:val="false"/>
          <w:i w:val="false"/>
          <w:color w:val="000000"/>
          <w:sz w:val="28"/>
        </w:rPr>
        <w:t>      1.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(бұдан әрі – мемлекеттік көрсетілетін қызмет) облыстың, аудандардың және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Мемлекеттік көрсетілетін қызмет Қазақстан Республикасы Үкіметінің 2014 жылғы 28 маусымдағы № 725 қаулысымен бекітілген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стандартының негізінде (бұдан әрі - Стандарт), сондай-ақ Қазақстан Республикасы Үкіметінің 2014 жылы 29 мамырдағы № 573 қаулысымен бекітілген "Өсімдіктерді қорғау мақсатында ауылшаруашылық дақылдарын өңдеуге арналған гербицидтердің, биоагенттердің (энтомофагтардың) және биопрепараттардың құнын субсидиялау қағидалары" негізінде (бұдан әрі – Қағидалар) көрсетіледі.</w:t>
      </w:r>
      <w:r>
        <w:br/>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3. Мемлекеттік қызметті көрсету нәтижесі – көрсетілетін қызметті алушының банк шоттарына тиесілі бюджеттік субсидияны аудару үшін аумақтық қазынашылық бөлімшеге төлем шоттарының тізілімін (бұдан әрі – тізілім) ұсыну.</w:t>
      </w:r>
      <w:r>
        <w:br/>
      </w:r>
      <w:r>
        <w:rPr>
          <w:rFonts w:ascii="Times New Roman"/>
          <w:b w:val="false"/>
          <w:i w:val="false"/>
          <w:color w:val="000000"/>
          <w:sz w:val="28"/>
        </w:rPr>
        <w:t>
</w:t>
      </w:r>
    </w:p>
    <w:bookmarkStart w:name="z36" w:id="17"/>
    <w:p>
      <w:pPr>
        <w:spacing w:after="0"/>
        <w:ind w:left="0"/>
        <w:jc w:val="left"/>
      </w:pPr>
      <w:r>
        <w:rPr>
          <w:rFonts w:ascii="Times New Roman"/>
          <w:b/>
          <w:i w:val="false"/>
          <w:color w:val="000000"/>
        </w:rPr>
        <w:t xml:space="preserve"> 2. Мемлекеттік қызмет көрсету процесінде құрылымдық бөлімшелер</w:t>
      </w:r>
      <w:r>
        <w:br/>
      </w:r>
      <w:r>
        <w:rPr>
          <w:rFonts w:ascii="Times New Roman"/>
          <w:b/>
          <w:i w:val="false"/>
          <w:color w:val="000000"/>
        </w:rPr>
        <w:t>(қызметкер) мен көрсетілетін қызметті берушінің іс-қимыл</w:t>
      </w:r>
      <w:r>
        <w:br/>
      </w:r>
      <w:r>
        <w:rPr>
          <w:rFonts w:ascii="Times New Roman"/>
          <w:b/>
          <w:i w:val="false"/>
          <w:color w:val="000000"/>
        </w:rPr>
        <w:t>тәртібін сипаттау</w:t>
      </w:r>
    </w:p>
    <w:bookmarkEnd w:id="17"/>
    <w:p>
      <w:pPr>
        <w:spacing w:after="0"/>
        <w:ind w:left="0"/>
        <w:jc w:val="left"/>
      </w:pPr>
      <w:r>
        <w:rPr>
          <w:rFonts w:ascii="Times New Roman"/>
          <w:b w:val="false"/>
          <w:i w:val="false"/>
          <w:color w:val="000000"/>
          <w:sz w:val="28"/>
        </w:rPr>
        <w:t>      4. Көрсетілетін қызметті алушының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1) көрсетілетін қызметті берушінің кеңсе қызметкері құжаттарды тіркейді және көрсетілетін қызметті берушінің басшысына ұсынады (он бес минуттан аспайды);</w:t>
      </w:r>
      <w:r>
        <w:br/>
      </w:r>
      <w:r>
        <w:rPr>
          <w:rFonts w:ascii="Times New Roman"/>
          <w:b w:val="false"/>
          <w:i w:val="false"/>
          <w:color w:val="000000"/>
          <w:sz w:val="28"/>
        </w:rPr>
        <w:t>
      2) көрсетілетін қызметті берушінің басшысы құжаттарды қарайды және орындаушыға жолдайды (он бес минуттан аспайды);</w:t>
      </w:r>
      <w:r>
        <w:br/>
      </w:r>
      <w:r>
        <w:rPr>
          <w:rFonts w:ascii="Times New Roman"/>
          <w:b w:val="false"/>
          <w:i w:val="false"/>
          <w:color w:val="000000"/>
          <w:sz w:val="28"/>
        </w:rPr>
        <w:t>
      3) орындаушы құжаттарды қарайды және ауыл шаруашылығы тауарын өндірушілерінің субсидиялар алуға өтінімдерді және жергілікті бюджеттен субсидиялауға жататын ауыл шаруашылығы басым дақылдарының түрлеріне және ауыл шаруашылығы тауарын өндірушілерінің егіс алаңдарының мөлшері ескеріле отырып, нормалары бойынша субсидиялар сомаларын бекіту бойынша ұсыныстар енгізу үшін аудан (облыстық маңызы бар қала) әкімінің (бұдан әрі – әкім) шешімімен құрылатын ведомствоаралық комиссияға (бұдан әрі – ВАК) қарау үшін жолдайды (екі жұмыс күннен аспайды);</w:t>
      </w:r>
      <w:r>
        <w:br/>
      </w:r>
      <w:r>
        <w:rPr>
          <w:rFonts w:ascii="Times New Roman"/>
          <w:b w:val="false"/>
          <w:i w:val="false"/>
          <w:color w:val="000000"/>
          <w:sz w:val="28"/>
        </w:rPr>
        <w:t>
      4) ВАК ұсынылған өтінімдерді қарайды және көрсетілетін қызметті алушылар тізімін әкімге бекітуге жолдайды (екі жұмыс күннен аспайды);</w:t>
      </w:r>
      <w:r>
        <w:br/>
      </w:r>
      <w:r>
        <w:rPr>
          <w:rFonts w:ascii="Times New Roman"/>
          <w:b w:val="false"/>
          <w:i w:val="false"/>
          <w:color w:val="000000"/>
          <w:sz w:val="28"/>
        </w:rPr>
        <w:t>
      5) әкім көрсетілетін қызметті алушылар тізімін бекітеді және көрсетілетін қызметті берушіге жолдайды (екі жұмыс күннен аспайды);</w:t>
      </w:r>
      <w:r>
        <w:br/>
      </w:r>
      <w:r>
        <w:rPr>
          <w:rFonts w:ascii="Times New Roman"/>
          <w:b w:val="false"/>
          <w:i w:val="false"/>
          <w:color w:val="000000"/>
          <w:sz w:val="28"/>
        </w:rPr>
        <w:t>
      6) көрсетілетін қызметті берушінің орындаушысы көрсетілетін қызметті алушыларды қабылданған шешім туралы жазбаша түрде хабардар етеді (үш жұмыс күннен аспайды);</w:t>
      </w:r>
      <w:r>
        <w:br/>
      </w:r>
      <w:r>
        <w:rPr>
          <w:rFonts w:ascii="Times New Roman"/>
          <w:b w:val="false"/>
          <w:i w:val="false"/>
          <w:color w:val="000000"/>
          <w:sz w:val="28"/>
        </w:rPr>
        <w:t>
      7) көрсетілетін қызметті берушінің орындаушысы құжаттарды және көрсетілетін қызметті алушылардың жиынтық тізілімін тексереді (екі жұмыс күннен аспайды);</w:t>
      </w:r>
      <w:r>
        <w:br/>
      </w:r>
      <w:r>
        <w:rPr>
          <w:rFonts w:ascii="Times New Roman"/>
          <w:b w:val="false"/>
          <w:i w:val="false"/>
          <w:color w:val="000000"/>
          <w:sz w:val="28"/>
        </w:rPr>
        <w:t>
      8) көрсетілетін қызметті беруші тізімдеме қалыптастырады және тізілімді аумақтық қазынашылық бөлімшесіне жолдайды (бес жұмыс күннен аспайды).</w:t>
      </w:r>
      <w:r>
        <w:br/>
      </w:r>
      <w:r>
        <w:rPr>
          <w:rFonts w:ascii="Times New Roman"/>
          <w:b w:val="false"/>
          <w:i w:val="false"/>
          <w:color w:val="000000"/>
          <w:sz w:val="28"/>
        </w:rPr>
        <w:t>
      Мемлекеттік қызмет көрсету процесінің құрамына кіретін әрбір рәсімді (іс-қимылды) орындаудың ұзақтығы Қағидаларға және Стандарттың 4- тармағына сәйкес.</w:t>
      </w:r>
      <w:r>
        <w:br/>
      </w: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 тізімді аумақтық қазынашылық бөлімшесіне жолдау.</w:t>
      </w:r>
      <w:r>
        <w:br/>
      </w:r>
      <w:r>
        <w:rPr>
          <w:rFonts w:ascii="Times New Roman"/>
          <w:b w:val="false"/>
          <w:i w:val="false"/>
          <w:color w:val="000000"/>
          <w:sz w:val="28"/>
        </w:rPr>
        <w:t>
</w:t>
      </w:r>
    </w:p>
    <w:bookmarkStart w:name="z37" w:id="18"/>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тәртібін сипаттау</w:t>
      </w:r>
    </w:p>
    <w:bookmarkEnd w:id="18"/>
    <w:p>
      <w:pPr>
        <w:spacing w:after="0"/>
        <w:ind w:left="0"/>
        <w:jc w:val="left"/>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орындаушысы;</w:t>
      </w:r>
      <w:r>
        <w:br/>
      </w:r>
      <w:r>
        <w:rPr>
          <w:rFonts w:ascii="Times New Roman"/>
          <w:b w:val="false"/>
          <w:i w:val="false"/>
          <w:color w:val="000000"/>
          <w:sz w:val="28"/>
        </w:rPr>
        <w:t>
      4) ВАК;</w:t>
      </w:r>
      <w:r>
        <w:br/>
      </w:r>
      <w:r>
        <w:rPr>
          <w:rFonts w:ascii="Times New Roman"/>
          <w:b w:val="false"/>
          <w:i w:val="false"/>
          <w:color w:val="000000"/>
          <w:sz w:val="28"/>
        </w:rPr>
        <w:t>
      5) аудан (облыстық маңызы бар қала) әкімі.</w:t>
      </w:r>
      <w:r>
        <w:br/>
      </w:r>
      <w:r>
        <w:rPr>
          <w:rFonts w:ascii="Times New Roman"/>
          <w:b w:val="false"/>
          <w:i w:val="false"/>
          <w:color w:val="000000"/>
          <w:sz w:val="28"/>
        </w:rPr>
        <w:t>
      8. Әрбір рәсімнің (іс-қимылдың) ұзақтығын көрсете отырып, құрылымдық бөлімшелер арасындағы өзара іс-қимылдың реттілігін сипаттау осы регламенттің қосымшасы "Мемлекеттік қызмет көрсетудің бизнес – процестерінің анықтамалығында"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мақсатында ауыл</w:t>
            </w:r>
            <w:r>
              <w:br/>
            </w:r>
            <w:r>
              <w:rPr>
                <w:rFonts w:ascii="Times New Roman"/>
                <w:b w:val="false"/>
                <w:i w:val="false"/>
                <w:color w:val="000000"/>
                <w:sz w:val="20"/>
              </w:rPr>
              <w:t>шаруашылығы дақылдарын өңдеуге арналған</w:t>
            </w:r>
            <w:r>
              <w:br/>
            </w:r>
            <w:r>
              <w:rPr>
                <w:rFonts w:ascii="Times New Roman"/>
                <w:b w:val="false"/>
                <w:i w:val="false"/>
                <w:color w:val="000000"/>
                <w:sz w:val="20"/>
              </w:rPr>
              <w:t>гербицидтердің, биоагенттердің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39" w:id="1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"Өсімдіктерді қорғау мақсатында ауыл шаруашылығы дақылдарын</w:t>
      </w:r>
      <w:r>
        <w:br/>
      </w:r>
      <w:r>
        <w:rPr>
          <w:rFonts w:ascii="Times New Roman"/>
          <w:b/>
          <w:i w:val="false"/>
          <w:color w:val="000000"/>
        </w:rPr>
        <w:t>өңдеуге арналған гербицидтердің, биоагенттердің</w:t>
      </w:r>
      <w:r>
        <w:br/>
      </w:r>
      <w:r>
        <w:rPr>
          <w:rFonts w:ascii="Times New Roman"/>
          <w:b/>
          <w:i w:val="false"/>
          <w:color w:val="000000"/>
        </w:rPr>
        <w:t>(энтомофагтардың) және биопрепараттардың құнын субсидиялау"</w:t>
      </w:r>
    </w:p>
    <w:bookmarkEnd w:id="1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927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927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