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5cf9" w14:textId="1825c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ауданының Балтабай селолық округіндегі Күш ауылының шекарасын (шегін)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әкімдігінің 2014 жылғы 19 желтоқсандағы № 2112 қаулысы және Алматы облысы Еңбекшіқазақ ауданы мәслихатының 2014 жылғы 19 желтоқсандағы № 41-4 шешімі. Алматы облысының Әділет департаментінде 2015 жылы 23 қаңтарда № 3005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2003 жылғы 20 маусымдағы Қазақстан Республикасы Жер кодексінің 108-бабы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1993 жылғы 8 желтоқсандағы Қазақстан Республикасының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 Еңбекшіқазақ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Еңбекшіқазақ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Еңбекшіқазақ ауданының Балтабай селолық округіндегі Күш ауылының жанында орналасқан 5,2 га жер телімі Күш ауылына қосылып, Күш ауылының шекарасы (шегі) 5,2 га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аудан әкімдігінің қаулысы мен аудандық мәслихатының шешімнің орындалуын бақылау аудан әкімінің орынбасары Мақсат Тоқбергенұлы Бекетаевқа және аудандық мәслихатының "Заңдылықты сақтау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аудан әкімдігінің қаулысы мен аудандық мәслихатының шешімі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Б.Ысқақ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41-сессиясының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А.Газиева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Талқамбаев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