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4717" w14:textId="0c24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08 қыркүйектегі № 321 қаулысы. Алматы облысының Әділет департаментінде 2014 жылы 08 қазанда № 2865 болып тіркелді. Күші жойылды - Алматы облысы Көксу ауданы әкімдігінің 2016 жылғы 30 маусымдағы № 223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Бейсенов Мәлік Аманбайұлына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 жылғы "08" қыркүйектегі "Көксу ауданының жер қатынастары бөлімі" мемлекеттік мекемесінің Ережесін бекіту туралы" № 321 қаулысына қосымша</w:t>
            </w:r>
          </w:p>
        </w:tc>
      </w:tr>
    </w:tbl>
    <w:bookmarkStart w:name="z6" w:id="4"/>
    <w:p>
      <w:pPr>
        <w:spacing w:after="0"/>
        <w:ind w:left="0"/>
        <w:jc w:val="left"/>
      </w:pPr>
      <w:r>
        <w:rPr>
          <w:rFonts w:ascii="Times New Roman"/>
          <w:b/>
          <w:i w:val="false"/>
          <w:color w:val="000000"/>
        </w:rPr>
        <w:t xml:space="preserve"> "Көксу ауданының жер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"Көксу ауданының жер қатынастары бөлімі" мемлекеттік мекемесі Көксу ауданы аумағында жер қатынастары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"Көксу ауданының жер қатынастары бөлімі" мемлекеттік мекемесінің ведомстволары жоқ.</w:t>
      </w:r>
    </w:p>
    <w:p>
      <w:pPr>
        <w:spacing w:after="0"/>
        <w:ind w:left="0"/>
        <w:jc w:val="both"/>
      </w:pPr>
      <w:r>
        <w:rPr>
          <w:rFonts w:ascii="Times New Roman"/>
          <w:b w:val="false"/>
          <w:i w:val="false"/>
          <w:color w:val="000000"/>
          <w:sz w:val="28"/>
        </w:rPr>
        <w:t>
      3. "Көксу ауданының жер қатынастары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"Көксу ауданының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"Көксу ауданының жер қатынастары бөлімі" мемлекеттік мекемесі азаматтық - құқықтық қатынастарға өз атынан түседі.</w:t>
      </w:r>
    </w:p>
    <w:p>
      <w:pPr>
        <w:spacing w:after="0"/>
        <w:ind w:left="0"/>
        <w:jc w:val="both"/>
      </w:pPr>
      <w:r>
        <w:rPr>
          <w:rFonts w:ascii="Times New Roman"/>
          <w:b w:val="false"/>
          <w:i w:val="false"/>
          <w:color w:val="000000"/>
          <w:sz w:val="28"/>
        </w:rPr>
        <w:t>
      6. "Көксу ауданының жер қатынастары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p>
      <w:pPr>
        <w:spacing w:after="0"/>
        <w:ind w:left="0"/>
        <w:jc w:val="both"/>
      </w:pPr>
      <w:r>
        <w:rPr>
          <w:rFonts w:ascii="Times New Roman"/>
          <w:b w:val="false"/>
          <w:i w:val="false"/>
          <w:color w:val="000000"/>
          <w:sz w:val="28"/>
        </w:rPr>
        <w:t>
      7. "Көксу ауданының жер қатынастары бөлімі" мемлекеттік мекемесі өз құзыретiнiң мәселелерi бойынша заңнамада белгiленген тәртiппен "Көксу ауданының жер қатынастары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"Көксу ауданының жер қатынастары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жерi: индекс 041200, Қазақстан Республикасы, Алматы облысы, Көксу ауданы, Балпық би ауылы, Мырзабеков көшесі, № 38.</w:t>
      </w:r>
    </w:p>
    <w:p>
      <w:pPr>
        <w:spacing w:after="0"/>
        <w:ind w:left="0"/>
        <w:jc w:val="both"/>
      </w:pPr>
      <w:r>
        <w:rPr>
          <w:rFonts w:ascii="Times New Roman"/>
          <w:b w:val="false"/>
          <w:i w:val="false"/>
          <w:color w:val="000000"/>
          <w:sz w:val="28"/>
        </w:rPr>
        <w:t>
      10. Мемлекеттік органның толық атауы - "Көксу ауданының жер қатынастары бөлімі" мемлекеттiк мекемесi.</w:t>
      </w:r>
    </w:p>
    <w:p>
      <w:pPr>
        <w:spacing w:after="0"/>
        <w:ind w:left="0"/>
        <w:jc w:val="both"/>
      </w:pPr>
      <w:r>
        <w:rPr>
          <w:rFonts w:ascii="Times New Roman"/>
          <w:b w:val="false"/>
          <w:i w:val="false"/>
          <w:color w:val="000000"/>
          <w:sz w:val="28"/>
        </w:rPr>
        <w:t>
      11. Осы Ереже "Көксу ауданының жер қатынастары бөлімі" мемлекеттiк мекемесiнің құрылтай құжаты болып табылады.</w:t>
      </w:r>
    </w:p>
    <w:p>
      <w:pPr>
        <w:spacing w:after="0"/>
        <w:ind w:left="0"/>
        <w:jc w:val="both"/>
      </w:pPr>
      <w:r>
        <w:rPr>
          <w:rFonts w:ascii="Times New Roman"/>
          <w:b w:val="false"/>
          <w:i w:val="false"/>
          <w:color w:val="000000"/>
          <w:sz w:val="28"/>
        </w:rPr>
        <w:t>
      12. "Көксу ауданының жер қатынастары бөлімі" мемлекеттiк мекемесiнің қызметін қаржыландыру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13. "Көксу ауданының жер қатынастары бөлімі" мемлекеттік мекемесіне кәсiпкерлiк субъектiлерiмен "Көксу ауданының жер қатынастары бөлімі"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ауданының жер қатынастары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 w:id="5"/>
    <w:p>
      <w:pPr>
        <w:spacing w:after="0"/>
        <w:ind w:left="0"/>
        <w:jc w:val="left"/>
      </w:pPr>
      <w:r>
        <w:rPr>
          <w:rFonts w:ascii="Times New Roman"/>
          <w:b/>
          <w:i w:val="false"/>
          <w:color w:val="000000"/>
        </w:rPr>
        <w:t xml:space="preserve"> 2. "Көксу ауданының жер қатынастары бөлімі" мемлекеттік</w:t>
      </w:r>
      <w:r>
        <w:br/>
      </w:r>
      <w:r>
        <w:rPr>
          <w:rFonts w:ascii="Times New Roman"/>
          <w:b/>
          <w:i w:val="false"/>
          <w:color w:val="000000"/>
        </w:rPr>
        <w:t>мекемесінің миссиясы, негiзгi мiндеттерi, функциялары,</w:t>
      </w:r>
      <w:r>
        <w:br/>
      </w:r>
      <w:r>
        <w:rPr>
          <w:rFonts w:ascii="Times New Roman"/>
          <w:b/>
          <w:i w:val="false"/>
          <w:color w:val="000000"/>
        </w:rPr>
        <w:t>құқықтары мен мiндеттерi</w:t>
      </w:r>
    </w:p>
    <w:bookmarkEnd w:id="5"/>
    <w:p>
      <w:pPr>
        <w:spacing w:after="0"/>
        <w:ind w:left="0"/>
        <w:jc w:val="both"/>
      </w:pPr>
      <w:r>
        <w:rPr>
          <w:rFonts w:ascii="Times New Roman"/>
          <w:b w:val="false"/>
          <w:i w:val="false"/>
          <w:color w:val="000000"/>
          <w:sz w:val="28"/>
        </w:rPr>
        <w:t>
      14. "Көксу ауданының жер қатынастары бөлімі" мемлекеттік мекемесінің миссиясы: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15. Мiндеттерi:</w:t>
      </w:r>
    </w:p>
    <w:p>
      <w:pPr>
        <w:spacing w:after="0"/>
        <w:ind w:left="0"/>
        <w:jc w:val="both"/>
      </w:pPr>
      <w:r>
        <w:rPr>
          <w:rFonts w:ascii="Times New Roman"/>
          <w:b w:val="false"/>
          <w:i w:val="false"/>
          <w:color w:val="000000"/>
          <w:sz w:val="28"/>
        </w:rPr>
        <w:t>
      1)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2) ауыл шаруашылығы жерлерін бір түрінен басқа түріне ауыстыру туралы ұсыныстар дайындау;</w:t>
      </w:r>
    </w:p>
    <w:p>
      <w:pPr>
        <w:spacing w:after="0"/>
        <w:ind w:left="0"/>
        <w:jc w:val="both"/>
      </w:pPr>
      <w:r>
        <w:rPr>
          <w:rFonts w:ascii="Times New Roman"/>
          <w:b w:val="false"/>
          <w:i w:val="false"/>
          <w:color w:val="000000"/>
          <w:sz w:val="28"/>
        </w:rPr>
        <w:t>
      3) аудан бойынша жер сауда-саттығын (конкурстар, аукциондар) өткізуді ұйымдастыру.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жер учаскелерін беру, алып қою және олардың нысаналы мақсатын өзгерту жөніндегі Көксу ауданы әкімдігінің қаулыларының жобалары мен ұсыныстарын дайындау;</w:t>
      </w:r>
    </w:p>
    <w:p>
      <w:pPr>
        <w:spacing w:after="0"/>
        <w:ind w:left="0"/>
        <w:jc w:val="both"/>
      </w:pPr>
      <w:r>
        <w:rPr>
          <w:rFonts w:ascii="Times New Roman"/>
          <w:b w:val="false"/>
          <w:i w:val="false"/>
          <w:color w:val="000000"/>
          <w:sz w:val="28"/>
        </w:rPr>
        <w:t>
      2) іздестіру жұмыстарын жүргізу үшін жер учаскелерін пайдалануға Көксу ауданы әкімдігінің рұқсатын беру туралы ұсыныстар дайындау;</w:t>
      </w:r>
    </w:p>
    <w:p>
      <w:pPr>
        <w:spacing w:after="0"/>
        <w:ind w:left="0"/>
        <w:jc w:val="both"/>
      </w:pPr>
      <w:r>
        <w:rPr>
          <w:rFonts w:ascii="Times New Roman"/>
          <w:b w:val="false"/>
          <w:i w:val="false"/>
          <w:color w:val="000000"/>
          <w:sz w:val="28"/>
        </w:rPr>
        <w:t>
      3) жерді резервте қалдыру жөніндегі ұсыныстарды дайындау;</w:t>
      </w:r>
    </w:p>
    <w:p>
      <w:pPr>
        <w:spacing w:after="0"/>
        <w:ind w:left="0"/>
        <w:jc w:val="both"/>
      </w:pPr>
      <w:r>
        <w:rPr>
          <w:rFonts w:ascii="Times New Roman"/>
          <w:b w:val="false"/>
          <w:i w:val="false"/>
          <w:color w:val="000000"/>
          <w:sz w:val="28"/>
        </w:rPr>
        <w:t>
      4) Көксу ауданының жер балансын жасау;</w:t>
      </w:r>
    </w:p>
    <w:p>
      <w:pPr>
        <w:spacing w:after="0"/>
        <w:ind w:left="0"/>
        <w:jc w:val="both"/>
      </w:pPr>
      <w:r>
        <w:rPr>
          <w:rFonts w:ascii="Times New Roman"/>
          <w:b w:val="false"/>
          <w:i w:val="false"/>
          <w:color w:val="000000"/>
          <w:sz w:val="28"/>
        </w:rPr>
        <w:t>
      5)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7)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8) мемлекеттік қажеттер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9)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10)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11)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12) жерді пайдалану мен қорғау мәселелерін қорғайтын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пайдаланылмай жатқан және Қазақстан Республикасының заңнамасын бұза отырып, пайдаланылып жатқан жерлерді анықтау;</w:t>
      </w:r>
    </w:p>
    <w:p>
      <w:pPr>
        <w:spacing w:after="0"/>
        <w:ind w:left="0"/>
        <w:jc w:val="both"/>
      </w:pPr>
      <w:r>
        <w:rPr>
          <w:rFonts w:ascii="Times New Roman"/>
          <w:b w:val="false"/>
          <w:i w:val="false"/>
          <w:color w:val="000000"/>
          <w:sz w:val="28"/>
        </w:rPr>
        <w:t>
      15) "Көксу ауданының жер қатынастары бөлімі" мемлекеттік мекемесінде іс қағаздарды жүргізуде құжаттармен қамтамасыз ету:</w:t>
      </w:r>
    </w:p>
    <w:p>
      <w:pPr>
        <w:spacing w:after="0"/>
        <w:ind w:left="0"/>
        <w:jc w:val="both"/>
      </w:pPr>
      <w:r>
        <w:rPr>
          <w:rFonts w:ascii="Times New Roman"/>
          <w:b w:val="false"/>
          <w:i w:val="false"/>
          <w:color w:val="000000"/>
          <w:sz w:val="28"/>
        </w:rPr>
        <w:t>
      іс қағаздарды мемлекеттік тілде жүргізуді ұйымдастыру;</w:t>
      </w:r>
    </w:p>
    <w:p>
      <w:pPr>
        <w:spacing w:after="0"/>
        <w:ind w:left="0"/>
        <w:jc w:val="both"/>
      </w:pPr>
      <w:r>
        <w:rPr>
          <w:rFonts w:ascii="Times New Roman"/>
          <w:b w:val="false"/>
          <w:i w:val="false"/>
          <w:color w:val="000000"/>
          <w:sz w:val="28"/>
        </w:rPr>
        <w:t>
      қызметтік құжаттарды қарау;</w:t>
      </w:r>
    </w:p>
    <w:p>
      <w:pPr>
        <w:spacing w:after="0"/>
        <w:ind w:left="0"/>
        <w:jc w:val="both"/>
      </w:pPr>
      <w:r>
        <w:rPr>
          <w:rFonts w:ascii="Times New Roman"/>
          <w:b w:val="false"/>
          <w:i w:val="false"/>
          <w:color w:val="000000"/>
          <w:sz w:val="28"/>
        </w:rPr>
        <w:t>
      азаматтар мен заңды тұлғалардың өтініштерін қарау;</w:t>
      </w:r>
    </w:p>
    <w:p>
      <w:pPr>
        <w:spacing w:after="0"/>
        <w:ind w:left="0"/>
        <w:jc w:val="both"/>
      </w:pPr>
      <w:r>
        <w:rPr>
          <w:rFonts w:ascii="Times New Roman"/>
          <w:b w:val="false"/>
          <w:i w:val="false"/>
          <w:color w:val="000000"/>
          <w:sz w:val="28"/>
        </w:rPr>
        <w:t>
      азаматтарды қабылдауды ұйымдастыру.</w:t>
      </w:r>
    </w:p>
    <w:p>
      <w:pPr>
        <w:spacing w:after="0"/>
        <w:ind w:left="0"/>
        <w:jc w:val="both"/>
      </w:pPr>
      <w:r>
        <w:rPr>
          <w:rFonts w:ascii="Times New Roman"/>
          <w:b w:val="false"/>
          <w:i w:val="false"/>
          <w:color w:val="000000"/>
          <w:sz w:val="28"/>
        </w:rPr>
        <w:t>
      17. Құқықтары мен мiндеттерi:</w:t>
      </w:r>
    </w:p>
    <w:p>
      <w:pPr>
        <w:spacing w:after="0"/>
        <w:ind w:left="0"/>
        <w:jc w:val="both"/>
      </w:pPr>
      <w:r>
        <w:rPr>
          <w:rFonts w:ascii="Times New Roman"/>
          <w:b w:val="false"/>
          <w:i w:val="false"/>
          <w:color w:val="000000"/>
          <w:sz w:val="28"/>
        </w:rPr>
        <w:t>
      1) мемлекеттік органдардан, басқа ұйымдардан, лауазымды тұлғалардан және азаматтардан жерді пайдалану және қорғау мәселелері бойынша қажетті ақпараттар сұрау және алу;</w:t>
      </w:r>
    </w:p>
    <w:p>
      <w:pPr>
        <w:spacing w:after="0"/>
        <w:ind w:left="0"/>
        <w:jc w:val="both"/>
      </w:pPr>
      <w:r>
        <w:rPr>
          <w:rFonts w:ascii="Times New Roman"/>
          <w:b w:val="false"/>
          <w:i w:val="false"/>
          <w:color w:val="000000"/>
          <w:sz w:val="28"/>
        </w:rPr>
        <w:t>
      2) жер заңнамаларына қайшы келетін жергілікті мемлекеттік басқару органдары шешімдерінің күшін жою туралы ұсыныстар енгізу.</w:t>
      </w:r>
    </w:p>
    <w:bookmarkStart w:name="z9" w:id="6"/>
    <w:p>
      <w:pPr>
        <w:spacing w:after="0"/>
        <w:ind w:left="0"/>
        <w:jc w:val="left"/>
      </w:pPr>
      <w:r>
        <w:rPr>
          <w:rFonts w:ascii="Times New Roman"/>
          <w:b/>
          <w:i w:val="false"/>
          <w:color w:val="000000"/>
        </w:rPr>
        <w:t xml:space="preserve"> 3. "Көксу ауданының жер қатынастары бөлімі" мемлекеттік</w:t>
      </w:r>
      <w:r>
        <w:br/>
      </w:r>
      <w:r>
        <w:rPr>
          <w:rFonts w:ascii="Times New Roman"/>
          <w:b/>
          <w:i w:val="false"/>
          <w:color w:val="000000"/>
        </w:rPr>
        <w:t>мекемесінің қызметiн ұйымдастыру</w:t>
      </w:r>
    </w:p>
    <w:bookmarkEnd w:id="6"/>
    <w:p>
      <w:pPr>
        <w:spacing w:after="0"/>
        <w:ind w:left="0"/>
        <w:jc w:val="both"/>
      </w:pPr>
      <w:r>
        <w:rPr>
          <w:rFonts w:ascii="Times New Roman"/>
          <w:b w:val="false"/>
          <w:i w:val="false"/>
          <w:color w:val="000000"/>
          <w:sz w:val="28"/>
        </w:rPr>
        <w:t>
      18. "Көксу ауданының жер қатынастары бөлімі" мемлекеттік мекемесі басшылықты "Көксу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"Көксу ауданының жер қатынастары бөлімі" мемлекеттік мекемесінің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20. "Көксу ауданының жер қатынастары бөлімі"мемлекеттік мекемесінің бірінші басшысының орынбасары жоқ.</w:t>
      </w:r>
    </w:p>
    <w:p>
      <w:pPr>
        <w:spacing w:after="0"/>
        <w:ind w:left="0"/>
        <w:jc w:val="both"/>
      </w:pPr>
      <w:r>
        <w:rPr>
          <w:rFonts w:ascii="Times New Roman"/>
          <w:b w:val="false"/>
          <w:i w:val="false"/>
          <w:color w:val="000000"/>
          <w:sz w:val="28"/>
        </w:rPr>
        <w:t>
      21. "Көксу ауданының жер қатынастары бөлімі" мемлекеттік мекемесінің бірінші басшысының өкілеттілігі:</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барлық органдарда мекеме мүддесін ұсынады;</w:t>
      </w:r>
    </w:p>
    <w:p>
      <w:pPr>
        <w:spacing w:after="0"/>
        <w:ind w:left="0"/>
        <w:jc w:val="both"/>
      </w:pPr>
      <w:r>
        <w:rPr>
          <w:rFonts w:ascii="Times New Roman"/>
          <w:b w:val="false"/>
          <w:i w:val="false"/>
          <w:color w:val="000000"/>
          <w:sz w:val="28"/>
        </w:rPr>
        <w:t>
      3) мекеме мүлкіне иелік етеді, келісімшарттар жасайды, сенімхаттар береді;</w:t>
      </w:r>
    </w:p>
    <w:p>
      <w:pPr>
        <w:spacing w:after="0"/>
        <w:ind w:left="0"/>
        <w:jc w:val="both"/>
      </w:pPr>
      <w:r>
        <w:rPr>
          <w:rFonts w:ascii="Times New Roman"/>
          <w:b w:val="false"/>
          <w:i w:val="false"/>
          <w:color w:val="000000"/>
          <w:sz w:val="28"/>
        </w:rPr>
        <w:t>
      4) барлық қызметкерлер үшін міндетті бұйрықтар шығарады және тапсырмалар береді;</w:t>
      </w:r>
    </w:p>
    <w:p>
      <w:pPr>
        <w:spacing w:after="0"/>
        <w:ind w:left="0"/>
        <w:jc w:val="both"/>
      </w:pPr>
      <w:r>
        <w:rPr>
          <w:rFonts w:ascii="Times New Roman"/>
          <w:b w:val="false"/>
          <w:i w:val="false"/>
          <w:color w:val="000000"/>
          <w:sz w:val="28"/>
        </w:rPr>
        <w:t>
      5) қызметкерлерді марапаттау шараларын қабылдайды және тәртіптік шаралар қолданады.</w:t>
      </w:r>
    </w:p>
    <w:p>
      <w:pPr>
        <w:spacing w:after="0"/>
        <w:ind w:left="0"/>
        <w:jc w:val="both"/>
      </w:pPr>
      <w:r>
        <w:rPr>
          <w:rFonts w:ascii="Times New Roman"/>
          <w:b w:val="false"/>
          <w:i w:val="false"/>
          <w:color w:val="000000"/>
          <w:sz w:val="28"/>
        </w:rPr>
        <w:t>
      "Көксу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Көксу ауданының жер қатынастары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"Көксу ауданының жер қатынастары бөлімі" мемлекеттік мекемесінің басшысы басқарады.</w:t>
      </w:r>
    </w:p>
    <w:bookmarkStart w:name="z10" w:id="7"/>
    <w:p>
      <w:pPr>
        <w:spacing w:after="0"/>
        <w:ind w:left="0"/>
        <w:jc w:val="left"/>
      </w:pPr>
      <w:r>
        <w:rPr>
          <w:rFonts w:ascii="Times New Roman"/>
          <w:b/>
          <w:i w:val="false"/>
          <w:color w:val="000000"/>
        </w:rPr>
        <w:t xml:space="preserve"> 4. "Көксу ауданының жер қатынастары бөлімі" мемлекеттік</w:t>
      </w:r>
      <w:r>
        <w:br/>
      </w:r>
      <w:r>
        <w:rPr>
          <w:rFonts w:ascii="Times New Roman"/>
          <w:b/>
          <w:i w:val="false"/>
          <w:color w:val="000000"/>
        </w:rPr>
        <w:t>мекемесінің мүлкi</w:t>
      </w:r>
    </w:p>
    <w:bookmarkEnd w:id="7"/>
    <w:p>
      <w:pPr>
        <w:spacing w:after="0"/>
        <w:ind w:left="0"/>
        <w:jc w:val="both"/>
      </w:pPr>
      <w:r>
        <w:rPr>
          <w:rFonts w:ascii="Times New Roman"/>
          <w:b w:val="false"/>
          <w:i w:val="false"/>
          <w:color w:val="000000"/>
          <w:sz w:val="28"/>
        </w:rPr>
        <w:t>
      23. Көксу ауданының жер қатынастары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"Көксу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p>
    <w:p>
      <w:pPr>
        <w:spacing w:after="0"/>
        <w:ind w:left="0"/>
        <w:jc w:val="both"/>
      </w:pPr>
      <w:r>
        <w:rPr>
          <w:rFonts w:ascii="Times New Roman"/>
          <w:b w:val="false"/>
          <w:i w:val="false"/>
          <w:color w:val="000000"/>
          <w:sz w:val="28"/>
        </w:rPr>
        <w:t>
      24. "Көксу ауданының жер қатынастары бөлімі" мемлекеттік мекемесіне бекітілген мүлік коммуналдық меншіке жатады.</w:t>
      </w:r>
    </w:p>
    <w:p>
      <w:pPr>
        <w:spacing w:after="0"/>
        <w:ind w:left="0"/>
        <w:jc w:val="both"/>
      </w:pPr>
      <w:r>
        <w:rPr>
          <w:rFonts w:ascii="Times New Roman"/>
          <w:b w:val="false"/>
          <w:i w:val="false"/>
          <w:color w:val="000000"/>
          <w:sz w:val="28"/>
        </w:rPr>
        <w:t>
      25. Егер заңнамада өзгеше көзделмесе, "Көксу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"Көксу ауданының жер қатынастары бөлімі" мемлекеттік</w:t>
      </w:r>
      <w:r>
        <w:br/>
      </w:r>
      <w:r>
        <w:rPr>
          <w:rFonts w:ascii="Times New Roman"/>
          <w:b/>
          <w:i w:val="false"/>
          <w:color w:val="000000"/>
        </w:rPr>
        <w:t>мекемесін қайта ұйымдастыру және тарату</w:t>
      </w:r>
    </w:p>
    <w:bookmarkEnd w:id="8"/>
    <w:p>
      <w:pPr>
        <w:spacing w:after="0"/>
        <w:ind w:left="0"/>
        <w:jc w:val="both"/>
      </w:pPr>
      <w:r>
        <w:rPr>
          <w:rFonts w:ascii="Times New Roman"/>
          <w:b w:val="false"/>
          <w:i w:val="false"/>
          <w:color w:val="000000"/>
          <w:sz w:val="28"/>
        </w:rPr>
        <w:t>
      26. "Көксу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"Көксу ауданының жер қатынастары бөлімі" мемлекеттік мекемесінің қарамағында ведомстволар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