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d3f8" w14:textId="4c7d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2014 жылғы 10 ақпандағы N 5-26-186 шешімі. Алматы облысының Әділет департаментінде 2014 жылы 20 наурызда N 2620 болып тіркелді. Күші жойылды - Алматы облысы Панфилов аудандық мәслихатының 2016 жылғы 20 шілдеде № 6-7-54 шешімімен</w:t>
      </w:r>
    </w:p>
    <w:p>
      <w:pPr>
        <w:spacing w:after="0"/>
        <w:ind w:left="0"/>
        <w:jc w:val="left"/>
      </w:pPr>
      <w:r>
        <w:rPr>
          <w:rFonts w:ascii="Times New Roman"/>
          <w:b w:val="false"/>
          <w:i w:val="false"/>
          <w:color w:val="ff0000"/>
          <w:sz w:val="28"/>
        </w:rPr>
        <w:t xml:space="preserve">      Ескерту. Күші жойылды - Алматы облысы Панфилов аудандық мәслихатының 20.07.2016 </w:t>
      </w:r>
      <w:r>
        <w:rPr>
          <w:rFonts w:ascii="Times New Roman"/>
          <w:b w:val="false"/>
          <w:i w:val="false"/>
          <w:color w:val="ff0000"/>
          <w:sz w:val="28"/>
        </w:rPr>
        <w:t>№ 6-7-54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үлі регламентін бекіту туралы" Қазақстан Республикасы Президентінің 2013 жылғы 03 желтоқсандағы N 704 </w:t>
      </w:r>
      <w:r>
        <w:rPr>
          <w:rFonts w:ascii="Times New Roman"/>
          <w:b w:val="false"/>
          <w:i w:val="false"/>
          <w:color w:val="000000"/>
          <w:sz w:val="28"/>
        </w:rPr>
        <w:t>Жарлығына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1. Панфилов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бекiтiлсiн.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Панфилов аудандық мәслихат аппаратының жетекшісі Дәулеткелді Нұрахметұлы Наймантаевқа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Оңалсынов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2014 жылғы 10 ақпандағы "Панфилов аудандық мәслихатының Регламентін бекіту туралы" N 5-26-186 шешіміне қосымша</w:t>
            </w:r>
          </w:p>
        </w:tc>
      </w:tr>
    </w:tbl>
    <w:bookmarkStart w:name="z6" w:id="0"/>
    <w:p>
      <w:pPr>
        <w:spacing w:after="0"/>
        <w:ind w:left="0"/>
        <w:jc w:val="left"/>
      </w:pPr>
      <w:r>
        <w:rPr>
          <w:rFonts w:ascii="Times New Roman"/>
          <w:b/>
          <w:i w:val="false"/>
          <w:color w:val="000000"/>
        </w:rPr>
        <w:t xml:space="preserve"> Панфилов аудандық мәслихатының регламенті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Панфилов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Панфилов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Мәслихат сессияларын өткізу тәртібі</w:t>
      </w:r>
      <w:r>
        <w:rPr>
          <w:rFonts w:ascii="Times New Roman"/>
          <w:b/>
          <w:i w:val="false"/>
          <w:color w:val="000000"/>
        </w:rPr>
        <w:t xml:space="preserve"> 2.1. Мәслихат сессиялары</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аудан мәслихатының сессияларына ауданның әкімі, қала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xml:space="preserve">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 </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31. Мәслихат аудан әкімінің есептерін тыңдау жолымен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N19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Алматы облысы Панфилов аудандық мәслихатының 30.05.2014 </w:t>
      </w:r>
      <w:r>
        <w:rPr>
          <w:rFonts w:ascii="Times New Roman"/>
          <w:b w:val="false"/>
          <w:i w:val="false"/>
          <w:color w:val="ff0000"/>
          <w:sz w:val="28"/>
        </w:rPr>
        <w:t>N 5-32-217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Қала,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rPr>
          <w:rFonts w:ascii="Times New Roman"/>
          <w:b/>
          <w:i w:val="false"/>
          <w:color w:val="000000"/>
        </w:rPr>
        <w:t xml:space="preserve">   5.1. Мәслихат сессиясының төрағасы</w:t>
      </w:r>
    </w:p>
    <w:bookmarkEnd w:id="5"/>
    <w:p>
      <w:pPr>
        <w:spacing w:after="0"/>
        <w:ind w:left="0"/>
        <w:jc w:val="left"/>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41.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50.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56.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58. Мәслихат депутаттары:</w:t>
      </w:r>
      <w:r>
        <w:br/>
      </w:r>
      <w:r>
        <w:rPr>
          <w:rFonts w:ascii="Times New Roman"/>
          <w:b w:val="false"/>
          <w:i w:val="false"/>
          <w:color w:val="000000"/>
          <w:sz w:val="28"/>
        </w:rPr>
        <w:t xml:space="preserve">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 </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r>
        <w:br/>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