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a58a" w14:textId="3e8a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көтерме жәрдемақы және тұрғын үй алу немесе салу үшін әлеуметтiк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2014 жылғы 10 ақпандағы N 28-2 шешімі. Алматы облысының Әділет департаментімен 2014 жылы 12 наурызда N 2608 болып тіркелді. Күші жойылды - Алматы облысы Ұйғыр аудандық мәслихатының 2014 жылғы 05 тамыздағы № 36-5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05.08.2014 № 36-5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N 183 </w:t>
      </w:r>
      <w:r>
        <w:rPr>
          <w:rFonts w:ascii="Times New Roman"/>
          <w:b w:val="false"/>
          <w:i w:val="false"/>
          <w:color w:val="000000"/>
          <w:sz w:val="28"/>
        </w:rPr>
        <w:t>Қаулысына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көтерме жәрдемақы және тұрғын үй алу немесе салу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Әлеуметтік қолдау шараларының мөлшері:</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алу немесе салу үшін әлеуметтік қолдау бір мың бес жүз еселік айлық есептік көрсеткіштен аспайтын сомада бюджеттік кредит болып белгіленсін.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"Бюджет, әлеуметтік және экономикалық даму, өнеркәсіп, транспорт, құрылыс, байланыс, экология және табиғат ресурстарын тиімді пайдалану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К. Юлдашев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Н. Есжанов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"Ұйғыр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бөлімі”мемлекеттік</w:t>
      </w:r>
      <w:r>
        <w:br/>
      </w:r>
      <w:r>
        <w:rPr>
          <w:rFonts w:ascii="Times New Roman"/>
          <w:b w:val="false"/>
          <w:i w:val="false"/>
          <w:color w:val="000000"/>
          <w:sz w:val="28"/>
        </w:rPr>
        <w:t>
</w:t>
      </w:r>
      <w:r>
        <w:rPr>
          <w:rFonts w:ascii="Times New Roman"/>
          <w:b w:val="false"/>
          <w:i/>
          <w:color w:val="000000"/>
          <w:sz w:val="28"/>
        </w:rPr>
        <w:t>      мекемесінің бастығы                        Исмаилов Мырзалим Муталимович</w:t>
      </w:r>
      <w:r>
        <w:br/>
      </w:r>
      <w:r>
        <w:rPr>
          <w:rFonts w:ascii="Times New Roman"/>
          <w:b w:val="false"/>
          <w:i w:val="false"/>
          <w:color w:val="000000"/>
          <w:sz w:val="28"/>
        </w:rPr>
        <w:t>
      10 ақпан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