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63a1" w14:textId="2c56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2014 жылғы 28 ақпандағы N 29-2 шешімі. Алматы облысының Әділет департаментінде 2014 жылы 09 сәуірде N 2646 болып тіркелді. Күші жойылды - Алматы облысы Ұйғыр аудандық мәслихатының 2024 жылғы 5 ақпандағы № 8-17-88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Ұйғыр аудандық мәслихатының 05.02.2024 </w:t>
      </w:r>
      <w:r>
        <w:rPr>
          <w:rFonts w:ascii="Times New Roman"/>
          <w:b w:val="false"/>
          <w:i w:val="false"/>
          <w:color w:val="ff0000"/>
          <w:sz w:val="28"/>
        </w:rPr>
        <w:t>№ 8-17-88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"Заңдылық, азаматтардың құқығы, еркі мен бостандығы туралы мәселелер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Юлдашев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Коюмчан Аванович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ақпан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"Ұйғыр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ауданында бөлек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қоғамдастық жиындарын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жергілікті қоғамдастық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жиынына қатысу үшін ауыл,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 тұрғындары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өкілдерінің санын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 бекіту туралы" N 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ауданында бөлек 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және жергілікті қоғамдастық жиынына қатысу үшін ауыл, көше, көп</w:t>
      </w:r>
      <w:r>
        <w:br/>
      </w:r>
      <w:r>
        <w:rPr>
          <w:rFonts w:ascii="Times New Roman"/>
          <w:b/>
          <w:i w:val="false"/>
          <w:color w:val="000000"/>
        </w:rPr>
        <w:t>пәтерлі тұрғын үй тұрғындары өкілдерінің санын 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үлгі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Ұйғыр ауданында ауыл, көше, көппәтерлі тұрғын үй тұрғындарының бөлек жергілікті қоғамдастық жиындарын өткізудің үлгі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қоғамдастықтық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кенттің,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Бөлек жиында хаттама жүргізіледі, оған төраға мен хатшы қол қояды және оны тиісті ауылдық округ әкімінің аппаратына береді.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