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17ab" w14:textId="73a1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14 сәуірдегі № 116 қаулысы. Жамбыл облысының Әділет .департаментінде 2014 жылғы 29 мамырда № 2230 болып тіркелді. Күші жойылды - Жамбыл облысы әкімдігінің 2014 жылғы 29 желтоқсандағы № 370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29.12.2014 № </w:t>
      </w:r>
      <w:r>
        <w:rPr>
          <w:rFonts w:ascii="Times New Roman"/>
          <w:b w:val="false"/>
          <w:i w:val="false"/>
          <w:color w:val="ff0000"/>
          <w:sz w:val="28"/>
        </w:rPr>
        <w:t>370</w:t>
      </w:r>
      <w:r>
        <w:rPr>
          <w:rFonts w:ascii="Times New Roman"/>
          <w:b w:val="false"/>
          <w:i w:val="false"/>
          <w:color w:val="ff0000"/>
          <w:sz w:val="28"/>
        </w:rPr>
        <w:t xml:space="preserve"> қаулысымен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"Медициналық-санитариялық алғашқы көмек көрсететін медициналық ұйымға бекіту"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"Дәрігердің қабылдауына жазылу"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"Дәрігерді үйге шақыру"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"АИТВ-инфекциясының бар-жоғына ерікті түрде жасырын және міндетті түрде құпия медициналық зерттеліп-қаралу"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"Туберкулез диспансерінен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"Психоневрологиялық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"Наркологиялық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денсаулық сақтау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"Электрондық мемлекеттік қызмет көрсету регламенттерін бекіту туралы" Жамбыл облысы әкімдігінің 2013 жылғы 4 наурыздағы </w:t>
      </w:r>
      <w:r>
        <w:rPr>
          <w:rFonts w:ascii="Times New Roman"/>
          <w:b w:val="false"/>
          <w:i w:val="false"/>
          <w:color w:val="000000"/>
          <w:sz w:val="28"/>
        </w:rPr>
        <w:t>№ 63</w:t>
      </w:r>
      <w:r>
        <w:rPr>
          <w:rFonts w:ascii="Times New Roman"/>
          <w:b w:val="false"/>
          <w:i w:val="false"/>
          <w:color w:val="000000"/>
          <w:sz w:val="28"/>
        </w:rPr>
        <w:t xml:space="preserve"> қаулысының (Нормативтiк құқықтық актiлердiң мемлекеттiк тiркеу тiзiлiмiне № 1939 болып тiркелген, 2013 жылдың 2 шілдесінде № 84 (17772) "Ақ жол" және № 77 (17793) "Знамя труда" газеттерiнде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Е.Манжуовқа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2014 жылғы 14 сәуірдегі </w:t>
            </w:r>
            <w:r>
              <w:br/>
            </w:r>
            <w:r>
              <w:rPr>
                <w:rFonts w:ascii="Times New Roman"/>
                <w:b w:val="false"/>
                <w:i w:val="false"/>
                <w:color w:val="000000"/>
                <w:sz w:val="20"/>
              </w:rPr>
              <w:t>№ 116 қаулысымен бекітілді</w:t>
            </w:r>
          </w:p>
        </w:tc>
      </w:tr>
    </w:tbl>
    <w:bookmarkStart w:name="z18" w:id="0"/>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мемлекеттік қызмет регламенті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"Медициналық-санитариялық алғашқы көмек көрсететін медициналық ұйымға тіркеу" мемлекеттік қызметін (бұдан әрі – мемлекеттік қызмет) Қазақстан Республикасы Үкіметінің 2014 жылғы 20 наурыздағы </w:t>
      </w:r>
      <w:r>
        <w:rPr>
          <w:rFonts w:ascii="Times New Roman"/>
          <w:b w:val="false"/>
          <w:i w:val="false"/>
          <w:color w:val="000000"/>
          <w:sz w:val="28"/>
        </w:rPr>
        <w:t>№ 253</w:t>
      </w:r>
      <w:r>
        <w:rPr>
          <w:rFonts w:ascii="Times New Roman"/>
          <w:b w:val="false"/>
          <w:i w:val="false"/>
          <w:color w:val="000000"/>
          <w:sz w:val="28"/>
        </w:rPr>
        <w:t xml:space="preserve"> қаулысымен бекітілген "Медициналық-санитариялық алғашқы көмек көрсететін медициналық ұйымға тіркеу" мемлекеттік көрсетілетін қызмет стандартына (бұдан әрі - Стандарт) сәйкес Жамбыл облысының медициналық-санитариялық алғашқы көмек көрсететін медициналық ұйымдары (бұдан әрі – көрсетілетін қызметті беруші) көрсетеді.</w:t>
      </w:r>
      <w:r>
        <w:br/>
      </w:r>
      <w:r>
        <w:rPr>
          <w:rFonts w:ascii="Times New Roman"/>
          <w:b w:val="false"/>
          <w:i w:val="false"/>
          <w:color w:val="000000"/>
          <w:sz w:val="28"/>
        </w:rPr>
        <w:t>
      Құжаттарды қабылдау және мемлекеттiк қызметті көрсетудің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www.e.gov.kz "электрондық үкiмет" веб-порталы (бұдан әрi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 нәтижесі:</w:t>
      </w:r>
      <w:r>
        <w:br/>
      </w:r>
      <w:r>
        <w:rPr>
          <w:rFonts w:ascii="Times New Roman"/>
          <w:b w:val="false"/>
          <w:i w:val="false"/>
          <w:color w:val="000000"/>
          <w:sz w:val="28"/>
        </w:rPr>
        <w:t>
      1) көрсетілетін қызметті берушіде – тіркелгені туралы ауызша жауап;</w:t>
      </w:r>
      <w:r>
        <w:br/>
      </w:r>
      <w:r>
        <w:rPr>
          <w:rFonts w:ascii="Times New Roman"/>
          <w:b w:val="false"/>
          <w:i w:val="false"/>
          <w:color w:val="000000"/>
          <w:sz w:val="28"/>
        </w:rPr>
        <w:t>
      2) порталда – Стандартының 1-қосымшаға сәйкес көрсетілетін қызметті берушінің электрондық-цифрлық қолтаңбасы қойылған қағаз түріндегі (еркін нысанда) немесе электрондық құжат нысанындағы тіркеу туралы анықтама (талон).</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қызметті көрсету процесіндегі іс-қимылдар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1) көрсетілетін қызметті берушінің жауапты қызметкері отыз минут ішінде "Тұрғындарды тіркеу регистрі" порталында көрсетілетін қызметті алушыны тіркеуге сұраныс жасайды;</w:t>
      </w:r>
      <w:r>
        <w:br/>
      </w:r>
      <w:r>
        <w:rPr>
          <w:rFonts w:ascii="Times New Roman"/>
          <w:b w:val="false"/>
          <w:i w:val="false"/>
          <w:color w:val="000000"/>
          <w:sz w:val="28"/>
        </w:rPr>
        <w:t>
      2) көрсетілетін қызметті алушының құжаттар топтамасының сканерленген нұсқасы "Республикалық электрондық денсаулық сақтау орталығы" шаруашылық жүргізу құқығындағы мемлекеттік қазыналық кәсіпорны Жамбыл облыстық филиалының электронды поштасына түскеннен кейін бір жұмыс күні ішінде аталған мекеменің жауапты қызметкерімен өңделеді;</w:t>
      </w:r>
      <w:r>
        <w:br/>
      </w:r>
      <w:r>
        <w:rPr>
          <w:rFonts w:ascii="Times New Roman"/>
          <w:b w:val="false"/>
          <w:i w:val="false"/>
          <w:color w:val="000000"/>
          <w:sz w:val="28"/>
        </w:rPr>
        <w:t>
      3) көрсетілетін қызметті берушінің жауапты қызметкері сұраныс нәтижесін бақылап отырады, және көрсетілетін қызметті алушыға жауабын айтады.</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бойынша рәсімнің (әрекеттің) нәтижесі мынадай рәсімді (әрекетті) орындауды бастау үшін негіз болады:</w:t>
      </w:r>
      <w:r>
        <w:br/>
      </w:r>
      <w:r>
        <w:rPr>
          <w:rFonts w:ascii="Times New Roman"/>
          <w:b w:val="false"/>
          <w:i w:val="false"/>
          <w:color w:val="000000"/>
          <w:sz w:val="28"/>
        </w:rPr>
        <w:t>
      1) көрсетілетін қызметті алушының өтінішін көрсетілетін қызмет берушінің жауапты қызметкерімен тіркеуі;</w:t>
      </w:r>
      <w:r>
        <w:br/>
      </w:r>
      <w:r>
        <w:rPr>
          <w:rFonts w:ascii="Times New Roman"/>
          <w:b w:val="false"/>
          <w:i w:val="false"/>
          <w:color w:val="000000"/>
          <w:sz w:val="28"/>
        </w:rPr>
        <w:t>
      2) "Тұрғындарды тіркеу регистрі" порталында көрсетілетін қызметті алушыны тіркеуге сұраныс жасауы;</w:t>
      </w:r>
      <w:r>
        <w:br/>
      </w:r>
      <w:r>
        <w:rPr>
          <w:rFonts w:ascii="Times New Roman"/>
          <w:b w:val="false"/>
          <w:i w:val="false"/>
          <w:color w:val="000000"/>
          <w:sz w:val="28"/>
        </w:rPr>
        <w:t>
      3) "Республикалық электрондық денсаулық сақтау орталығы" шаруашылық жүргізу құқығындағы мемлекеттік қазыналық кәсіпорны Жамбыл облыстық филиалының электронды поштасына түскеннен кейін, аталған мекеменің жауапты қызметкерімен өңделуі.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жауапты қызметкері;</w:t>
      </w:r>
      <w:r>
        <w:br/>
      </w:r>
      <w:r>
        <w:rPr>
          <w:rFonts w:ascii="Times New Roman"/>
          <w:b w:val="false"/>
          <w:i w:val="false"/>
          <w:color w:val="000000"/>
          <w:sz w:val="28"/>
        </w:rPr>
        <w:t>
      2) "Республикалық электрондық денсаулық сақтау орталығы" шаруашылық жүргізу құқығындағы мемлекеттік қазыналық кәсіпорны Жамбыл облыстық филиалының электронды поштасына түскеннен кейін, аталған мекеменің жауапты қызметкері;</w:t>
      </w:r>
      <w:r>
        <w:br/>
      </w:r>
      <w:r>
        <w:rPr>
          <w:rFonts w:ascii="Times New Roman"/>
          <w:b w:val="false"/>
          <w:i w:val="false"/>
          <w:color w:val="000000"/>
          <w:sz w:val="28"/>
        </w:rPr>
        <w:t>
      </w:t>
      </w:r>
      <w:r>
        <w:rPr>
          <w:rFonts w:ascii="Times New Roman"/>
          <w:b w:val="false"/>
          <w:i w:val="false"/>
          <w:color w:val="000000"/>
          <w:sz w:val="28"/>
        </w:rPr>
        <w:t>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1) көрсетілетін қызметті берушінің жауапты қызметкері отыз минут ішінде "Тұрғындарды тіркеу регистрі" порталында көрсетілетін қызметті алушыны тіркеуге сұраныс жасайды;</w:t>
      </w:r>
      <w:r>
        <w:br/>
      </w:r>
      <w:r>
        <w:rPr>
          <w:rFonts w:ascii="Times New Roman"/>
          <w:b w:val="false"/>
          <w:i w:val="false"/>
          <w:color w:val="000000"/>
          <w:sz w:val="28"/>
        </w:rPr>
        <w:t>
      2) көрсетілетін қызметті алушының құжаттар топтамасының сканерленген нұсқасы "Республикалық электрондық денсаулық сақтау орталығы" шаруашылық жүргізу құқығындағы мемлекеттік қазыналық кәсіпорны Жамбыл облыстық филиалының электронды поштасына түскеннен кейін бір жұмыс күні ішінде аталған мекеменің жауапты қызметкерімен өңделеді;</w:t>
      </w:r>
      <w:r>
        <w:br/>
      </w:r>
      <w:r>
        <w:rPr>
          <w:rFonts w:ascii="Times New Roman"/>
          <w:b w:val="false"/>
          <w:i w:val="false"/>
          <w:color w:val="000000"/>
          <w:sz w:val="28"/>
        </w:rPr>
        <w:t>
      3) көрсетілетін қызметті берушінің жауапты қызметкері сұраныс нәтижесін бақылап отырады, және көрсетілетін қызметті алушыға жауабын айтады.</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іс-қимыл тәртібінің сипаты осы </w:t>
      </w:r>
      <w:r>
        <w:rPr>
          <w:rFonts w:ascii="Times New Roman"/>
          <w:b w:val="false"/>
          <w:i w:val="false"/>
          <w:color w:val="000000"/>
          <w:sz w:val="28"/>
        </w:rPr>
        <w:t>регламентке</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блок-схемада келтірілген.</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Мемлекеттік қызметті көрсету процесінде ақпараттық</w:t>
      </w:r>
      <w:r>
        <w:br/>
      </w:r>
      <w:r>
        <w:rPr>
          <w:rFonts w:ascii="Times New Roman"/>
          <w:b/>
          <w:i w:val="false"/>
          <w:color w:val="000000"/>
        </w:rPr>
        <w:t>жүйелерді пайдалану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"Электрондық үкімет" веб-порталы арқылы мемлекеттік қызметтерді көрсету кезінде көрсетілетін қызметті берушінің және көрсетілетін қызметті алушының жүгіну тәртібін және рәсімдерінің (әрекеттерінің) кезеңділігін сипаттау:</w:t>
      </w:r>
      <w:r>
        <w:br/>
      </w:r>
      <w:r>
        <w:rPr>
          <w:rFonts w:ascii="Times New Roman"/>
          <w:b w:val="false"/>
          <w:i w:val="false"/>
          <w:color w:val="000000"/>
          <w:sz w:val="28"/>
        </w:rPr>
        <w:t>
      портал арқылы электрондық сұрау салу кезінде көрсетілетін қызметті алушының жеке "кабинетінде" мемлекеттік көрсетілетін қызмет нәтижесін алу күнін көрсету арқылы мемлекеттік қызметті көрсету үшін сұрау салуды қабылдау туралы мәртебе көрсетіледі.</w:t>
      </w:r>
      <w:r>
        <w:br/>
      </w:r>
      <w:r>
        <w:rPr>
          <w:rFonts w:ascii="Times New Roman"/>
          <w:b w:val="false"/>
          <w:i w:val="false"/>
          <w:color w:val="000000"/>
          <w:sz w:val="28"/>
        </w:rPr>
        <w:t>
      Мемлекеттік қызметті көрсету нәтижесін беру көрсетілетін қызметті берушінің уәкілетті адамының электрондық-цифрлық қолтаңбасы қойылған электрондық құжат нысанында көрсетілетін қызметті алушының жолданады.</w:t>
      </w:r>
      <w:r>
        <w:br/>
      </w:r>
      <w:r>
        <w:rPr>
          <w:rFonts w:ascii="Times New Roman"/>
          <w:b w:val="false"/>
          <w:i w:val="false"/>
          <w:color w:val="000000"/>
          <w:sz w:val="28"/>
        </w:rPr>
        <w:t xml:space="preserve">
      Портал арқылы ақпараттық жүйелердің функционалдық өзара іс-қимылдың блок-схемасы осы </w:t>
      </w:r>
      <w:r>
        <w:rPr>
          <w:rFonts w:ascii="Times New Roman"/>
          <w:b w:val="false"/>
          <w:i w:val="false"/>
          <w:color w:val="000000"/>
          <w:sz w:val="28"/>
        </w:rPr>
        <w:t>регламентке</w:t>
      </w:r>
      <w:r>
        <w:rPr>
          <w:rFonts w:ascii="Times New Roman"/>
          <w:b w:val="false"/>
          <w:i w:val="false"/>
          <w:color w:val="000000"/>
          <w:sz w:val="28"/>
        </w:rPr>
        <w:t xml:space="preserve"> 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көрсететін</w:t>
            </w:r>
            <w:r>
              <w:br/>
            </w:r>
            <w:r>
              <w:rPr>
                <w:rFonts w:ascii="Times New Roman"/>
                <w:b w:val="false"/>
                <w:i w:val="false"/>
                <w:color w:val="000000"/>
                <w:sz w:val="20"/>
              </w:rPr>
              <w:t>медициналық ұйымға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регламентінің 1-қосымшасы</w:t>
            </w:r>
          </w:p>
        </w:tc>
      </w:tr>
    </w:tbl>
    <w:p>
      <w:pPr>
        <w:spacing w:after="0"/>
        <w:ind w:left="0"/>
        <w:jc w:val="left"/>
      </w:pPr>
      <w:r>
        <w:rPr>
          <w:rFonts w:ascii="Times New Roman"/>
          <w:b/>
          <w:i w:val="false"/>
          <w:color w:val="000000"/>
        </w:rPr>
        <w:t xml:space="preserve"> Мемлекеттік көрсетілетін қызметті алу схемасы</w:t>
      </w:r>
      <w:r>
        <w:br/>
      </w:r>
      <w:r>
        <w:rPr>
          <w:rFonts w:ascii="Times New Roman"/>
          <w:b/>
          <w:i w:val="false"/>
          <w:color w:val="000000"/>
        </w:rPr>
        <w:t>Көрсетілетін қызметті берушіге жүгіну кезінде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358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35800" cy="7658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көрсететін</w:t>
            </w:r>
            <w:r>
              <w:br/>
            </w:r>
            <w:r>
              <w:rPr>
                <w:rFonts w:ascii="Times New Roman"/>
                <w:b w:val="false"/>
                <w:i w:val="false"/>
                <w:color w:val="000000"/>
                <w:sz w:val="20"/>
              </w:rPr>
              <w:t>медициналық ұйымға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регламентінің 2-қосымшасы</w:t>
            </w:r>
          </w:p>
        </w:tc>
      </w:tr>
    </w:tbl>
    <w:p>
      <w:pPr>
        <w:spacing w:after="0"/>
        <w:ind w:left="0"/>
        <w:jc w:val="left"/>
      </w:pPr>
      <w:r>
        <w:rPr>
          <w:rFonts w:ascii="Times New Roman"/>
          <w:b/>
          <w:i w:val="false"/>
          <w:color w:val="000000"/>
        </w:rPr>
        <w:t xml:space="preserve"> Мемлекеттік көрсетілетін қызметті алу схемасы "электронды үкімет" веб-порталы арқылы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2263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2014 жылғы 14 сәуірдегі </w:t>
            </w:r>
            <w:r>
              <w:br/>
            </w:r>
            <w:r>
              <w:rPr>
                <w:rFonts w:ascii="Times New Roman"/>
                <w:b w:val="false"/>
                <w:i w:val="false"/>
                <w:color w:val="000000"/>
                <w:sz w:val="20"/>
              </w:rPr>
              <w:t xml:space="preserve">№ 116 қаулысымен бекітілді </w:t>
            </w:r>
          </w:p>
        </w:tc>
      </w:tr>
    </w:tbl>
    <w:bookmarkStart w:name="z35" w:id="4"/>
    <w:p>
      <w:pPr>
        <w:spacing w:after="0"/>
        <w:ind w:left="0"/>
        <w:jc w:val="left"/>
      </w:pPr>
      <w:r>
        <w:rPr>
          <w:rFonts w:ascii="Times New Roman"/>
          <w:b/>
          <w:i w:val="false"/>
          <w:color w:val="000000"/>
        </w:rPr>
        <w:t xml:space="preserve"> "Дәрігердің қабылдауына жазылу" мемлекеттік қызмет регламенті 1. Жалпы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"Дәрігердің қабылдауына жазылу" мемлекеттік қызметін (бұдан әрі – мемлекеттік қызмет) Қазақстан Республикасы Үкіметінің 2014 жылғы 20 наурыздағы </w:t>
      </w:r>
      <w:r>
        <w:rPr>
          <w:rFonts w:ascii="Times New Roman"/>
          <w:b w:val="false"/>
          <w:i w:val="false"/>
          <w:color w:val="000000"/>
          <w:sz w:val="28"/>
        </w:rPr>
        <w:t>№ 253</w:t>
      </w:r>
      <w:r>
        <w:rPr>
          <w:rFonts w:ascii="Times New Roman"/>
          <w:b w:val="false"/>
          <w:i w:val="false"/>
          <w:color w:val="000000"/>
          <w:sz w:val="28"/>
        </w:rPr>
        <w:t xml:space="preserve"> қаулысымен бекітілген "Дәрігердің қабылдауына жазылу" мемлекеттік көрсетілетін қызмет стандартына (Стандарт) сәйкес Жамбыл облысының медициналық санитариялық алғашқы көмек көрсететін медициналық ұйымдары (бұдан әрі – көрсетілетін қызметті беруші) көрсетеді.</w:t>
      </w:r>
      <w:r>
        <w:br/>
      </w:r>
      <w:r>
        <w:rPr>
          <w:rFonts w:ascii="Times New Roman"/>
          <w:b w:val="false"/>
          <w:i w:val="false"/>
          <w:color w:val="000000"/>
          <w:sz w:val="28"/>
        </w:rPr>
        <w:t>
      Құжаттарды қабылдау және мемлекеттiк қызметті көрсетудің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www.e.gov.kz "электрондық үкiмет" веб-порталы (бұдан әрi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 нәтижесі:</w:t>
      </w:r>
      <w:r>
        <w:br/>
      </w:r>
      <w:r>
        <w:rPr>
          <w:rFonts w:ascii="Times New Roman"/>
          <w:b w:val="false"/>
          <w:i w:val="false"/>
          <w:color w:val="000000"/>
          <w:sz w:val="28"/>
        </w:rPr>
        <w:t>
      1) көрсетілетін қызметті берушіде– дәрігердің қабылдау күні мен уақыты жазылған талон беру;</w:t>
      </w:r>
      <w:r>
        <w:br/>
      </w:r>
      <w:r>
        <w:rPr>
          <w:rFonts w:ascii="Times New Roman"/>
          <w:b w:val="false"/>
          <w:i w:val="false"/>
          <w:color w:val="000000"/>
          <w:sz w:val="28"/>
        </w:rPr>
        <w:t>
      2) порталда – Стандарттың 1-қосымшасына сәйкес нысан бойынша электрондық түрде көрсетілетін қызметті берушінің электрондық-цифрлық қолтаңбасы қойылған дәрігердің қабылдауына жазылу туралы анықтама беру.</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қызметті көрсету процесіндегі іс-қимылдар тәртібін сипаттау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1) көрсетілетін қызметті берушінің тіркеу бөлімінің жауапты қызметкері он минут ішінде дәрігердің қабылдауына жазылу журналына көрсетілетін қызметті алушының мәліметтерін жазады және сол мәліметтерді дәрігерге (учаскелік терапевт, учаскелік педиатр, жалпы тәжірибедегі дәрігер) ұсынады;</w:t>
      </w:r>
      <w:r>
        <w:br/>
      </w:r>
      <w:r>
        <w:rPr>
          <w:rFonts w:ascii="Times New Roman"/>
          <w:b w:val="false"/>
          <w:i w:val="false"/>
          <w:color w:val="000000"/>
          <w:sz w:val="28"/>
        </w:rPr>
        <w:t>
      2) дәрігер (учаскелік терапевт, учаскелік педиатр, жалпы тәжірибедегі дәрігер) дәрігердің қабылдауына жазылу журналынан мәліметтерді алып, қабылдау уақытында көрсетілетін қызметті алушыны қабылдайды.</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бойынша рәсімнің (әрекеттің) нәтижесі мынадай рәсімді (әрекетті) орындауды бастау үшін негіз болады:</w:t>
      </w:r>
      <w:r>
        <w:br/>
      </w:r>
      <w:r>
        <w:rPr>
          <w:rFonts w:ascii="Times New Roman"/>
          <w:b w:val="false"/>
          <w:i w:val="false"/>
          <w:color w:val="000000"/>
          <w:sz w:val="28"/>
        </w:rPr>
        <w:t>
      1) көрсетілетін қызметті алушының өтінішін көрсетілетін қызмет берушінің тіркеу бөлімінде тіркеу және оларды дәрігерге (учаскелік терапевт, учаскелік педиатр, жалпы тәжірибедегі дәрігер) беру;</w:t>
      </w:r>
      <w:r>
        <w:br/>
      </w:r>
      <w:r>
        <w:rPr>
          <w:rFonts w:ascii="Times New Roman"/>
          <w:b w:val="false"/>
          <w:i w:val="false"/>
          <w:color w:val="000000"/>
          <w:sz w:val="28"/>
        </w:rPr>
        <w:t>
      2) дәрігердің (учаскелік терапевт, учаскелік педиатр, жалпы тәжірибедегі дәрігер) дәрігердің қабылдауына жазылу журналынан мәліметтерді алуы.</w:t>
      </w:r>
      <w:r>
        <w:br/>
      </w:r>
      <w:r>
        <w:rPr>
          <w:rFonts w:ascii="Times New Roman"/>
          <w:b w:val="false"/>
          <w:i w:val="false"/>
          <w:color w:val="000000"/>
          <w:sz w:val="28"/>
        </w:rPr>
        <w:t>
</w:t>
      </w:r>
    </w:p>
    <w:bookmarkStart w:name="z43" w:id="6"/>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w:t>
      </w:r>
      <w:r>
        <w:br/>
      </w:r>
      <w:r>
        <w:rPr>
          <w:rFonts w:ascii="Times New Roman"/>
          <w:b/>
          <w:i w:val="false"/>
          <w:color w:val="000000"/>
        </w:rPr>
        <w:t>процесіндегі өзара іс-қимыл тәртібін сипаттау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тіркеу бөлімінің жауапты қызметкері;</w:t>
      </w:r>
      <w:r>
        <w:br/>
      </w:r>
      <w:r>
        <w:rPr>
          <w:rFonts w:ascii="Times New Roman"/>
          <w:b w:val="false"/>
          <w:i w:val="false"/>
          <w:color w:val="000000"/>
          <w:sz w:val="28"/>
        </w:rPr>
        <w:t>
      2) Дәрігер (учаскелік терапевт, учаскелік педиатр, жалпы тәжірибедегі дәрігер);</w:t>
      </w:r>
      <w:r>
        <w:br/>
      </w:r>
      <w:r>
        <w:rPr>
          <w:rFonts w:ascii="Times New Roman"/>
          <w:b w:val="false"/>
          <w:i w:val="false"/>
          <w:color w:val="000000"/>
          <w:sz w:val="28"/>
        </w:rPr>
        <w:t>
      </w:t>
      </w:r>
      <w:r>
        <w:rPr>
          <w:rFonts w:ascii="Times New Roman"/>
          <w:b w:val="false"/>
          <w:i w:val="false"/>
          <w:color w:val="000000"/>
          <w:sz w:val="28"/>
        </w:rPr>
        <w:t>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1) көрсетілетін қызметті берушінің тіркеу бөлімінің жауапты қызметкері он минут ішінде дәрігердің қабылдауына жазылу журналына көрсетілетін қызметті алушының мәліметтерін жазады және сол мәліметтерді дәрігерге (учаскелік терапевт, учаскелік педиатр, жалпы тәжірибедегі дәрігер) ұсынады;</w:t>
      </w:r>
      <w:r>
        <w:br/>
      </w:r>
      <w:r>
        <w:rPr>
          <w:rFonts w:ascii="Times New Roman"/>
          <w:b w:val="false"/>
          <w:i w:val="false"/>
          <w:color w:val="000000"/>
          <w:sz w:val="28"/>
        </w:rPr>
        <w:t>
      2) дәрігер (учаскелік терапевт, учаскелік педиатр, жалпы тәжірибедегі дәрігер) дәрігердің қабылдауына жазылу журналынан мәліметтерді алып, қабылдау уақытында көрсетілетін қызметті алушыны қабылдайды.</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іс-қимыл тәртібінің сипаты осы </w:t>
      </w:r>
      <w:r>
        <w:rPr>
          <w:rFonts w:ascii="Times New Roman"/>
          <w:b w:val="false"/>
          <w:i w:val="false"/>
          <w:color w:val="000000"/>
          <w:sz w:val="28"/>
        </w:rPr>
        <w:t>регламентке</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блок-схемада келтірілген.</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9. "Электрондық үкімет" веб-порталы арқылы мемлекеттік қызметтерді көрсету кезінде көрсетілетін қызметті берушінің және көрсетілетін қызметті алушының жүгіну тәртібін және рәсімдерінің (әрекеттерінің) кезеңділігін сипаттау:</w:t>
      </w:r>
      <w:r>
        <w:br/>
      </w:r>
      <w:r>
        <w:rPr>
          <w:rFonts w:ascii="Times New Roman"/>
          <w:b w:val="false"/>
          <w:i w:val="false"/>
          <w:color w:val="000000"/>
          <w:sz w:val="28"/>
        </w:rPr>
        <w:t>
      портал арқылы электрондық сұрау салу кезінде көрсетілетін қызметті алушының жеке "кабинетінде" мемлекеттік көрсетілетін қызмет нәтижесін алу күнін көрсету арқылы мемлекеттік қызметті көрсету үшін сұрау салуды қабылдау туралы мәртебе көрсетіледі.</w:t>
      </w:r>
      <w:r>
        <w:br/>
      </w:r>
      <w:r>
        <w:rPr>
          <w:rFonts w:ascii="Times New Roman"/>
          <w:b w:val="false"/>
          <w:i w:val="false"/>
          <w:color w:val="000000"/>
          <w:sz w:val="28"/>
        </w:rPr>
        <w:t>
      Мемлекеттік қызметті көрсету нәтижесін беру көрсетілетін қызметті берушінің уәкілетті адамының электрондық-цифрлық қолтаңбасы қойылған электрондық құжат нысанында көрсетілетін қызметті алушының жолданады.</w:t>
      </w:r>
      <w:r>
        <w:br/>
      </w:r>
      <w:r>
        <w:rPr>
          <w:rFonts w:ascii="Times New Roman"/>
          <w:b w:val="false"/>
          <w:i w:val="false"/>
          <w:color w:val="000000"/>
          <w:sz w:val="28"/>
        </w:rPr>
        <w:t xml:space="preserve">
      Портал арқылы ақпараттық жүйелердің функционалдық өзара іс-қимылдың блок-схемасы осы </w:t>
      </w:r>
      <w:r>
        <w:rPr>
          <w:rFonts w:ascii="Times New Roman"/>
          <w:b w:val="false"/>
          <w:i w:val="false"/>
          <w:color w:val="000000"/>
          <w:sz w:val="28"/>
        </w:rPr>
        <w:t>регламентке</w:t>
      </w:r>
      <w:r>
        <w:rPr>
          <w:rFonts w:ascii="Times New Roman"/>
          <w:b w:val="false"/>
          <w:i w:val="false"/>
          <w:color w:val="000000"/>
          <w:sz w:val="28"/>
        </w:rPr>
        <w:t xml:space="preserve"> 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"Дәрiгерге қабылдауға жазылу"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регламентiне 1-қосымша</w:t>
            </w:r>
          </w:p>
        </w:tc>
      </w:tr>
    </w:tbl>
    <w:p>
      <w:pPr>
        <w:spacing w:after="0"/>
        <w:ind w:left="0"/>
        <w:jc w:val="left"/>
      </w:pPr>
      <w:r>
        <w:rPr>
          <w:rFonts w:ascii="Times New Roman"/>
          <w:b/>
          <w:i w:val="false"/>
          <w:color w:val="000000"/>
        </w:rPr>
        <w:t xml:space="preserve"> Мемлекеттік көрсетілетін қызметті алу схемасы</w:t>
      </w:r>
      <w:r>
        <w:br/>
      </w:r>
      <w:r>
        <w:rPr>
          <w:rFonts w:ascii="Times New Roman"/>
          <w:b/>
          <w:i w:val="false"/>
          <w:color w:val="000000"/>
        </w:rPr>
        <w:t>Көрсетілетін қызметті берушіге жүгіну кезінде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358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35800" cy="826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"Дәрiгерге қабылдауға жазылу"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регламентiне 2-қосымша</w:t>
            </w:r>
          </w:p>
        </w:tc>
      </w:tr>
    </w:tbl>
    <w:p>
      <w:pPr>
        <w:spacing w:after="0"/>
        <w:ind w:left="0"/>
        <w:jc w:val="left"/>
      </w:pPr>
      <w:r>
        <w:rPr>
          <w:rFonts w:ascii="Times New Roman"/>
          <w:b/>
          <w:i w:val="false"/>
          <w:color w:val="000000"/>
        </w:rPr>
        <w:t xml:space="preserve"> Мемлекеттік көрсетілетін қызметті алу схемасы "электронды үкімет" веб-порталы арқылы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2103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103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2014 жылғы 14 сәуірдегі </w:t>
            </w:r>
            <w:r>
              <w:br/>
            </w:r>
            <w:r>
              <w:rPr>
                <w:rFonts w:ascii="Times New Roman"/>
                <w:b w:val="false"/>
                <w:i w:val="false"/>
                <w:color w:val="000000"/>
                <w:sz w:val="20"/>
              </w:rPr>
              <w:t>№ 116 қаулысымен бекітілді</w:t>
            </w:r>
          </w:p>
        </w:tc>
      </w:tr>
    </w:tbl>
    <w:bookmarkStart w:name="z51" w:id="8"/>
    <w:p>
      <w:pPr>
        <w:spacing w:after="0"/>
        <w:ind w:left="0"/>
        <w:jc w:val="left"/>
      </w:pPr>
      <w:r>
        <w:rPr>
          <w:rFonts w:ascii="Times New Roman"/>
          <w:b/>
          <w:i w:val="false"/>
          <w:color w:val="000000"/>
        </w:rPr>
        <w:t xml:space="preserve"> "Дәрiгердi үйге шақыру" мемлекеттік қызмет регламенті</w:t>
      </w:r>
      <w:r>
        <w:rPr>
          <w:rFonts w:ascii="Times New Roman"/>
          <w:b/>
          <w:i w:val="false"/>
          <w:color w:val="000000"/>
        </w:rPr>
        <w:t xml:space="preserve"> 1. Жалпы ережелер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"Дәрiгердi үйге шақыру" мемлекеттік қызметін (бұдан әрі – мемлекеттік қызмет) Қазақстан Республикасы Үкіметінің 2014 жылғы 20 наурыздағы </w:t>
      </w:r>
      <w:r>
        <w:rPr>
          <w:rFonts w:ascii="Times New Roman"/>
          <w:b w:val="false"/>
          <w:i w:val="false"/>
          <w:color w:val="000000"/>
          <w:sz w:val="28"/>
        </w:rPr>
        <w:t>№ 253</w:t>
      </w:r>
      <w:r>
        <w:rPr>
          <w:rFonts w:ascii="Times New Roman"/>
          <w:b w:val="false"/>
          <w:i w:val="false"/>
          <w:color w:val="000000"/>
          <w:sz w:val="28"/>
        </w:rPr>
        <w:t xml:space="preserve"> қаулысымен бекітілген "Дәрiгердi үйге шақыру" мемлекеттік көрсетілетін қызмет стандартына (бұдан әрі - Стандарт) сәйкес Жамбыл облысының медициналық санитариялық алғашқы көмек көрсететін медициналық ұйымдары (бұдан әрі – көрсетілетін қызметті беруші) көрсетеді.</w:t>
      </w:r>
      <w:r>
        <w:br/>
      </w:r>
      <w:r>
        <w:rPr>
          <w:rFonts w:ascii="Times New Roman"/>
          <w:b w:val="false"/>
          <w:i w:val="false"/>
          <w:color w:val="000000"/>
          <w:sz w:val="28"/>
        </w:rPr>
        <w:t>
      Құжаттарды қабылдау және мемлекеттiк қызметті көрсетудің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www.e.gov.kz "электрондық үкiмет" веб-порталы (бұдан әрi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 нәтижесі:</w:t>
      </w:r>
      <w:r>
        <w:br/>
      </w:r>
      <w:r>
        <w:rPr>
          <w:rFonts w:ascii="Times New Roman"/>
          <w:b w:val="false"/>
          <w:i w:val="false"/>
          <w:color w:val="000000"/>
          <w:sz w:val="28"/>
        </w:rPr>
        <w:t>
      1) көрсетілетін қызметті берушіде – дәрігердің үйде қарау уақытын ауызша айту;</w:t>
      </w:r>
      <w:r>
        <w:br/>
      </w:r>
      <w:r>
        <w:rPr>
          <w:rFonts w:ascii="Times New Roman"/>
          <w:b w:val="false"/>
          <w:i w:val="false"/>
          <w:color w:val="000000"/>
          <w:sz w:val="28"/>
        </w:rPr>
        <w:t>
      2) порталда – Стандарттың 1-қосымшасына сәйкес нысан бойынша электрондық түрде көрсетілетін қызметті берушінің электрондық-цифрлық қолтаңбасы қойылған дәрігерді үйге шақырту туралы анықтама беру.</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қызметті көрсету</w:t>
      </w:r>
      <w:r>
        <w:br/>
      </w:r>
      <w:r>
        <w:rPr>
          <w:rFonts w:ascii="Times New Roman"/>
          <w:b/>
          <w:i w:val="false"/>
          <w:color w:val="000000"/>
        </w:rPr>
        <w:t>процесіндегі іс-қимылдар тәртібін сипаттау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1) көрсетілетін қызметті берушінің тіркеу бөлімінің жауапты қызметкері он минут ішінде шақыртуларды тіркеу журналына көрсетілетін қызметті алушының мәліметтерін жазады және сол мәліметтерді дәрігерге (учаскелік терапевт, учаскелік педиатр, жалпы тәжірибедегі дәрігер) ұсынады;</w:t>
      </w:r>
      <w:r>
        <w:br/>
      </w:r>
      <w:r>
        <w:rPr>
          <w:rFonts w:ascii="Times New Roman"/>
          <w:b w:val="false"/>
          <w:i w:val="false"/>
          <w:color w:val="000000"/>
          <w:sz w:val="28"/>
        </w:rPr>
        <w:t>
      2) дәрігер (учаскелік терапевт, учаскелік педиатр, жалпы тәжірибедегі дәрігер) шақыртуларды тіркеу журналынан мәліметтерді алып, көрсетілетін қызметті алушыға жұмыс күні ішінде белгіленген уақытта үйде медициналық көмек көрсетеді.</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бойынша рәсімнің (әрекеттің) нәтижесі мынадай рәсімді (әрекетті) орындауды бастау үшін негіз болады:</w:t>
      </w:r>
      <w:r>
        <w:br/>
      </w:r>
      <w:r>
        <w:rPr>
          <w:rFonts w:ascii="Times New Roman"/>
          <w:b w:val="false"/>
          <w:i w:val="false"/>
          <w:color w:val="000000"/>
          <w:sz w:val="28"/>
        </w:rPr>
        <w:t>
      1) көрсетілетін қызметті алушының өтінішін көрсетілетін қызмет берушінің тіркеу бөлімінде тіркеу және оларды дәрігерге (учаскелік терапевт, учаскелік педиатр, жалпы тәжірибедегі дәрігер) беру;</w:t>
      </w:r>
      <w:r>
        <w:br/>
      </w:r>
      <w:r>
        <w:rPr>
          <w:rFonts w:ascii="Times New Roman"/>
          <w:b w:val="false"/>
          <w:i w:val="false"/>
          <w:color w:val="000000"/>
          <w:sz w:val="28"/>
        </w:rPr>
        <w:t>
      2) дәрігердің (учаскелік терапевт, учаскелік педиатр, жалпы тәжірибедегі дәрігер) шақыртуларды тіркеу журналынан мәліметтерді алуы.</w:t>
      </w:r>
      <w:r>
        <w:br/>
      </w:r>
      <w:r>
        <w:rPr>
          <w:rFonts w:ascii="Times New Roman"/>
          <w:b w:val="false"/>
          <w:i w:val="false"/>
          <w:color w:val="000000"/>
          <w:sz w:val="28"/>
        </w:rPr>
        <w:t>
</w:t>
      </w:r>
    </w:p>
    <w:bookmarkStart w:name="z60" w:id="10"/>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w:t>
      </w:r>
      <w:r>
        <w:br/>
      </w:r>
      <w:r>
        <w:rPr>
          <w:rFonts w:ascii="Times New Roman"/>
          <w:b/>
          <w:i w:val="false"/>
          <w:color w:val="000000"/>
        </w:rPr>
        <w:t>процесіндегі өзара іс-қимыл тәртібін сипаттау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тіркеу бөлімінің жауапты қызметкері;</w:t>
      </w:r>
      <w:r>
        <w:br/>
      </w:r>
      <w:r>
        <w:rPr>
          <w:rFonts w:ascii="Times New Roman"/>
          <w:b w:val="false"/>
          <w:i w:val="false"/>
          <w:color w:val="000000"/>
          <w:sz w:val="28"/>
        </w:rPr>
        <w:t>
      2) Дәрігер (учаскелік терапевт, учаскелік педиатр, жалпы тәжірибедегі дәрігер);</w:t>
      </w:r>
      <w:r>
        <w:br/>
      </w:r>
      <w:r>
        <w:rPr>
          <w:rFonts w:ascii="Times New Roman"/>
          <w:b w:val="false"/>
          <w:i w:val="false"/>
          <w:color w:val="000000"/>
          <w:sz w:val="28"/>
        </w:rPr>
        <w:t>
      </w:t>
      </w:r>
      <w:r>
        <w:rPr>
          <w:rFonts w:ascii="Times New Roman"/>
          <w:b w:val="false"/>
          <w:i w:val="false"/>
          <w:color w:val="000000"/>
          <w:sz w:val="28"/>
        </w:rPr>
        <w:t>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1) көрсетілетін қызметті берушінің тіркеу бөлімінің жауапты қызметкері он минут ішінде шақыртуларды тіркеу журналына көрсетілетін қызметті алушының мәліметтерін жазады және сол мәліметтерді дәрігерге (учаскелік терапевт, учаскелік педиатр, жалпы тәжірибедегі дәрігер) ұсынады;</w:t>
      </w:r>
      <w:r>
        <w:br/>
      </w:r>
      <w:r>
        <w:rPr>
          <w:rFonts w:ascii="Times New Roman"/>
          <w:b w:val="false"/>
          <w:i w:val="false"/>
          <w:color w:val="000000"/>
          <w:sz w:val="28"/>
        </w:rPr>
        <w:t>
      2) дәрігер (учаскелік терапевт, учаскелік педиатр, жалпы тәжірибедегі дәрігер) шақыртуларды тіркеу журналынан мәліметтерді алып, көрсетілетін қызметті алушыға жұмыс күні ішінде белгіленген уақытта үйде медициналық көмек көрсетеді.</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іс-қимыл тәртібінің сипаты осы </w:t>
      </w:r>
      <w:r>
        <w:rPr>
          <w:rFonts w:ascii="Times New Roman"/>
          <w:b w:val="false"/>
          <w:i w:val="false"/>
          <w:color w:val="000000"/>
          <w:sz w:val="28"/>
        </w:rPr>
        <w:t>регламентке</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блок-схемада келтірілген.</w:t>
      </w:r>
      <w:r>
        <w:br/>
      </w:r>
      <w:r>
        <w:rPr>
          <w:rFonts w:ascii="Times New Roman"/>
          <w:b w:val="false"/>
          <w:i w:val="false"/>
          <w:color w:val="000000"/>
          <w:sz w:val="28"/>
        </w:rPr>
        <w:t>
</w:t>
      </w:r>
    </w:p>
    <w:bookmarkStart w:name="z63" w:id="11"/>
    <w:p>
      <w:pPr>
        <w:spacing w:after="0"/>
        <w:ind w:left="0"/>
        <w:jc w:val="left"/>
      </w:pPr>
      <w:r>
        <w:rPr>
          <w:rFonts w:ascii="Times New Roman"/>
          <w:b/>
          <w:i w:val="false"/>
          <w:color w:val="000000"/>
        </w:rPr>
        <w:t xml:space="preserve"> 4. Мемлекеттік қызметті көрсету процесінде ақпараттық</w:t>
      </w:r>
      <w:r>
        <w:br/>
      </w:r>
      <w:r>
        <w:rPr>
          <w:rFonts w:ascii="Times New Roman"/>
          <w:b/>
          <w:i w:val="false"/>
          <w:color w:val="000000"/>
        </w:rPr>
        <w:t>жүйелерді пайдалану тәртібін сипаттау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9. "Электрондық үкімет" веб-порталы арқылы мемлекеттік қызметтерді көрсету кезінде көрсетілетін қызметті берушінің және көрсетілетін қызметті алушының жүгіну тәртібін және рәсімдерінің (әрекеттерінің) кезеңділігін сипаттау:</w:t>
      </w:r>
      <w:r>
        <w:br/>
      </w:r>
      <w:r>
        <w:rPr>
          <w:rFonts w:ascii="Times New Roman"/>
          <w:b w:val="false"/>
          <w:i w:val="false"/>
          <w:color w:val="000000"/>
          <w:sz w:val="28"/>
        </w:rPr>
        <w:t>
      портал арқылы электрондық сұрау салу кезінде көрсетілетін қызметті алушының жеке "кабинетінде" мемлекеттік көрсетілетін қызмет нәтижесін алу күнін көрсету арқылы мемлекеттік қызметті көрсету үшін сұрау салуды қабылдау туралы мәртебе көрсетіледі.</w:t>
      </w:r>
      <w:r>
        <w:br/>
      </w:r>
      <w:r>
        <w:rPr>
          <w:rFonts w:ascii="Times New Roman"/>
          <w:b w:val="false"/>
          <w:i w:val="false"/>
          <w:color w:val="000000"/>
          <w:sz w:val="28"/>
        </w:rPr>
        <w:t>
      Мемлекеттік қызметті көрсету нәтижесін беру көрсетілетін қызметті берушінің уәкілетті адамының электрондық-цифрлық қолтаңбасы қойылған электрондық құжат нысанында көрсетілетін қызметті алушының жолданады.</w:t>
      </w:r>
      <w:r>
        <w:br/>
      </w:r>
      <w:r>
        <w:rPr>
          <w:rFonts w:ascii="Times New Roman"/>
          <w:b w:val="false"/>
          <w:i w:val="false"/>
          <w:color w:val="000000"/>
          <w:sz w:val="28"/>
        </w:rPr>
        <w:t xml:space="preserve">
      Портал арқылы ақпараттық жүйелердің функционалдық өзара іс-қимылдың блок-схемасы осы </w:t>
      </w:r>
      <w:r>
        <w:rPr>
          <w:rFonts w:ascii="Times New Roman"/>
          <w:b w:val="false"/>
          <w:i w:val="false"/>
          <w:color w:val="000000"/>
          <w:sz w:val="28"/>
        </w:rPr>
        <w:t>регламентке</w:t>
      </w:r>
      <w:r>
        <w:rPr>
          <w:rFonts w:ascii="Times New Roman"/>
          <w:b w:val="false"/>
          <w:i w:val="false"/>
          <w:color w:val="000000"/>
          <w:sz w:val="28"/>
        </w:rPr>
        <w:t xml:space="preserve"> 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"Дәрiгердi үйге шақыру"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регламентiне 1-қосымша</w:t>
            </w:r>
          </w:p>
        </w:tc>
      </w:tr>
    </w:tbl>
    <w:p>
      <w:pPr>
        <w:spacing w:after="0"/>
        <w:ind w:left="0"/>
        <w:jc w:val="left"/>
      </w:pPr>
      <w:r>
        <w:rPr>
          <w:rFonts w:ascii="Times New Roman"/>
          <w:b/>
          <w:i w:val="false"/>
          <w:color w:val="000000"/>
        </w:rPr>
        <w:t xml:space="preserve"> Мемлекеттік көрсетілетін қызметті алу схемасы</w:t>
      </w:r>
      <w:r>
        <w:br/>
      </w:r>
      <w:r>
        <w:rPr>
          <w:rFonts w:ascii="Times New Roman"/>
          <w:b/>
          <w:i w:val="false"/>
          <w:color w:val="000000"/>
        </w:rPr>
        <w:t>Көрсетілетін қызметті берушіге жүгіну кезінде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596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596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"Дәрiгердi үйге шақыру"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регламентiне 2-қосымша</w:t>
            </w:r>
          </w:p>
        </w:tc>
      </w:tr>
    </w:tbl>
    <w:p>
      <w:pPr>
        <w:spacing w:after="0"/>
        <w:ind w:left="0"/>
        <w:jc w:val="left"/>
      </w:pPr>
      <w:r>
        <w:rPr>
          <w:rFonts w:ascii="Times New Roman"/>
          <w:b/>
          <w:i w:val="false"/>
          <w:color w:val="000000"/>
        </w:rPr>
        <w:t xml:space="preserve"> Мемлекеттік көрсетілетін қызметті алу схемасы</w:t>
      </w:r>
      <w:r>
        <w:br/>
      </w:r>
      <w:r>
        <w:rPr>
          <w:rFonts w:ascii="Times New Roman"/>
          <w:b/>
          <w:i w:val="false"/>
          <w:color w:val="000000"/>
        </w:rPr>
        <w:t>"электронды үкімет" веб-порталы арқылы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167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167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 </w:t>
            </w:r>
            <w:r>
              <w:br/>
            </w:r>
            <w:r>
              <w:rPr>
                <w:rFonts w:ascii="Times New Roman"/>
                <w:b w:val="false"/>
                <w:i w:val="false"/>
                <w:color w:val="000000"/>
                <w:sz w:val="20"/>
              </w:rPr>
              <w:t xml:space="preserve">2014 жылғы 14 сәуір </w:t>
            </w:r>
            <w:r>
              <w:br/>
            </w:r>
            <w:r>
              <w:rPr>
                <w:rFonts w:ascii="Times New Roman"/>
                <w:b w:val="false"/>
                <w:i w:val="false"/>
                <w:color w:val="000000"/>
                <w:sz w:val="20"/>
              </w:rPr>
              <w:t xml:space="preserve">№ 116 қаулысымен бекітілген </w:t>
            </w:r>
          </w:p>
        </w:tc>
      </w:tr>
    </w:tbl>
    <w:bookmarkStart w:name="z69" w:id="12"/>
    <w:p>
      <w:pPr>
        <w:spacing w:after="0"/>
        <w:ind w:left="0"/>
        <w:jc w:val="left"/>
      </w:pPr>
      <w:r>
        <w:rPr>
          <w:rFonts w:ascii="Times New Roman"/>
          <w:b/>
          <w:i w:val="false"/>
          <w:color w:val="000000"/>
        </w:rPr>
        <w:t xml:space="preserve"> "АИТВ-инфекциясының бар-жоғына ерікті түрде жасырын және міндетті түрде құпия медициналық зерттеліп-қаралу" мемлекеттік көрсетілетін қызмет регламенті 1. Жалпы ережелер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"АИТВ-инфекциясының бар-жоғына ерікті түрде жасырын және міндетті түрде құпия медициналық зерттеліп-қаралу" мемлекеттік көрсетілетін қызметті Қазақстан Республикасы Үкіметінің 2014 жылғы 20 наурыздағы </w:t>
      </w:r>
      <w:r>
        <w:rPr>
          <w:rFonts w:ascii="Times New Roman"/>
          <w:b w:val="false"/>
          <w:i w:val="false"/>
          <w:color w:val="000000"/>
          <w:sz w:val="28"/>
        </w:rPr>
        <w:t>№ 253</w:t>
      </w:r>
      <w:r>
        <w:rPr>
          <w:rFonts w:ascii="Times New Roman"/>
          <w:b w:val="false"/>
          <w:i w:val="false"/>
          <w:color w:val="000000"/>
          <w:sz w:val="28"/>
        </w:rPr>
        <w:t xml:space="preserve"> қаулысымен бекітілген "АИТВ-инфекциясының бар-жоғына ерікті түрде жасырын және міндетті түрде құпия медициналық зерттеліп-қаралу" мемлекеттік көрсетілетін қызмет стандартына (бұдан әрі - Стандарт) сәйкес Жамбыл облысының медициналық-санитариялық алғашқы көмек көрсететін медициналық ұйымдары мен "Жамбыл облысы әкімдігі денсаулық сақтау басқармасының Жамбыл облыстық ЖИТС-тың алдын алу және оған қарсы күрес жөніндегі орталығы" мемлекеттік коммуналдық мекемесімен (бұдан әрі – көрсетілетін қызметті беруші) көрсетіледі.</w:t>
      </w:r>
      <w:r>
        <w:br/>
      </w: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көрсетілетін қызметті алушыға Стандарт қосымшасына сәйкес мемлекеттік көрсетілетін қызметтің теріс нәтижелерін растайтын анықтама-сертификатын беру.</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p>
    <w:bookmarkStart w:name="z73" w:id="13"/>
    <w:p>
      <w:pPr>
        <w:spacing w:after="0"/>
        <w:ind w:left="0"/>
        <w:jc w:val="left"/>
      </w:pPr>
      <w:r>
        <w:rPr>
          <w:rFonts w:ascii="Times New Roman"/>
          <w:b/>
          <w:i w:val="false"/>
          <w:color w:val="000000"/>
        </w:rPr>
        <w:t xml:space="preserve"> 2. Мемлекеттік қызмет көрсету процесінде құрылымдық</w:t>
      </w:r>
      <w:r>
        <w:br/>
      </w:r>
      <w:r>
        <w:rPr>
          <w:rFonts w:ascii="Times New Roman"/>
          <w:b/>
          <w:i w:val="false"/>
          <w:color w:val="000000"/>
        </w:rPr>
        <w:t>бөлімшелер (қызметкерлер) мен көрсетілетін қызметті</w:t>
      </w:r>
      <w:r>
        <w:br/>
      </w:r>
      <w:r>
        <w:rPr>
          <w:rFonts w:ascii="Times New Roman"/>
          <w:b/>
          <w:i w:val="false"/>
          <w:color w:val="000000"/>
        </w:rPr>
        <w:t>берушінің іс-қимыл тәртібін сипаттау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1) көрсетілетін қызмет берушінің жауапты қызметкері өтінішті алған сәттен бастап отыз минут ішінде тіркейтін журналда тіркейді және көрсетілетін қызметті берушінің емшара кабинетіне қан сынамасын алуға жолдайды;</w:t>
      </w:r>
      <w:r>
        <w:br/>
      </w:r>
      <w:r>
        <w:rPr>
          <w:rFonts w:ascii="Times New Roman"/>
          <w:b w:val="false"/>
          <w:i w:val="false"/>
          <w:color w:val="000000"/>
          <w:sz w:val="28"/>
        </w:rPr>
        <w:t>
      2) қан алу алпыс минут ішінде көрсетілетін қызметті берушінің емшаралық кабинеттерінде бөлгіш гелі бар вакутейнерге жүргізіледі.</w:t>
      </w:r>
      <w:r>
        <w:br/>
      </w:r>
      <w:r>
        <w:rPr>
          <w:rFonts w:ascii="Times New Roman"/>
          <w:b w:val="false"/>
          <w:i w:val="false"/>
          <w:color w:val="000000"/>
          <w:sz w:val="28"/>
        </w:rPr>
        <w:t>
      Қан сынамаларына белгіленген үлгідегі (жеке 1 данада, тізімдік 2 данада) ілеспе жолдамалар бірге беріліп және "Жамбыл облысы әкімдігі денсаулық сақтау басқармасының Жамбыл облыстық ЖИТС-тың алдын алу және оған қарсы күрес жөніндегі орталығы" мемлекеттік коммуналдық мекемесінің зертханасына жіберіледі;</w:t>
      </w:r>
      <w:r>
        <w:br/>
      </w:r>
      <w:r>
        <w:rPr>
          <w:rFonts w:ascii="Times New Roman"/>
          <w:b w:val="false"/>
          <w:i w:val="false"/>
          <w:color w:val="000000"/>
          <w:sz w:val="28"/>
        </w:rPr>
        <w:t>
      3) қызметтің нәтижесін беру көрсетілетін қызметті алушы көрсетілетін қызметті берушіге өтініш тапсырған сәттен бастап – зерттеп-қараудың теріс нәтижесінде – 3 (үш) жұмыс күні; зерттеп-қараудың оң нәтижесінде – 20 (жиырма) жұмыс күні;</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бойынша рәсімнің (әрекеттің) нәтижесі мынадай рәсімді (әрекетті) орындауды бастау үшін негіз болады:</w:t>
      </w:r>
      <w:r>
        <w:br/>
      </w:r>
      <w:r>
        <w:rPr>
          <w:rFonts w:ascii="Times New Roman"/>
          <w:b w:val="false"/>
          <w:i w:val="false"/>
          <w:color w:val="000000"/>
          <w:sz w:val="28"/>
        </w:rPr>
        <w:t>
      1) көрсетілетін қызметті алушыны журналға тіркеген нөмірі бойынша талон беру;</w:t>
      </w:r>
      <w:r>
        <w:br/>
      </w:r>
      <w:r>
        <w:rPr>
          <w:rFonts w:ascii="Times New Roman"/>
          <w:b w:val="false"/>
          <w:i w:val="false"/>
          <w:color w:val="000000"/>
          <w:sz w:val="28"/>
        </w:rPr>
        <w:t>
      2) вакутейнерге тіркеу нөмірін беру;</w:t>
      </w:r>
      <w:r>
        <w:br/>
      </w:r>
      <w:r>
        <w:rPr>
          <w:rFonts w:ascii="Times New Roman"/>
          <w:b w:val="false"/>
          <w:i w:val="false"/>
          <w:color w:val="000000"/>
          <w:sz w:val="28"/>
        </w:rPr>
        <w:t>
      3) көрсетілетін қызметті беруші басшысына көрсетілетін қызмет нәтижесін қол қоюға жолдау және көрсетілетін қызметті беруші емшара бөлмесіне көрсетілетін қызметті алушыға беру үшін ұсыну.</w:t>
      </w:r>
      <w:r>
        <w:br/>
      </w:r>
      <w:r>
        <w:rPr>
          <w:rFonts w:ascii="Times New Roman"/>
          <w:b w:val="false"/>
          <w:i w:val="false"/>
          <w:color w:val="000000"/>
          <w:sz w:val="28"/>
        </w:rPr>
        <w:t>
</w:t>
      </w:r>
    </w:p>
    <w:bookmarkStart w:name="z77" w:id="14"/>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w:t>
      </w:r>
      <w:r>
        <w:br/>
      </w:r>
      <w:r>
        <w:rPr>
          <w:rFonts w:ascii="Times New Roman"/>
          <w:b/>
          <w:i w:val="false"/>
          <w:color w:val="000000"/>
        </w:rPr>
        <w:t>процесіндегі өзара іс-қимыл тәртібін сипаттау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жауапты қызметкері;</w:t>
      </w:r>
      <w:r>
        <w:br/>
      </w:r>
      <w:r>
        <w:rPr>
          <w:rFonts w:ascii="Times New Roman"/>
          <w:b w:val="false"/>
          <w:i w:val="false"/>
          <w:color w:val="000000"/>
          <w:sz w:val="28"/>
        </w:rPr>
        <w:t>
      2) көрсетілетін қызметті берушінің емшара бөлмесінің қызметкері;</w:t>
      </w:r>
      <w:r>
        <w:br/>
      </w:r>
      <w:r>
        <w:rPr>
          <w:rFonts w:ascii="Times New Roman"/>
          <w:b w:val="false"/>
          <w:i w:val="false"/>
          <w:color w:val="000000"/>
          <w:sz w:val="28"/>
        </w:rPr>
        <w:t>
      3) көрсетілетін қызметті беруші зертханасының қызметкері;</w:t>
      </w:r>
      <w:r>
        <w:br/>
      </w:r>
      <w:r>
        <w:rPr>
          <w:rFonts w:ascii="Times New Roman"/>
          <w:b w:val="false"/>
          <w:i w:val="false"/>
          <w:color w:val="000000"/>
          <w:sz w:val="28"/>
        </w:rPr>
        <w:t>
      4)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1) көрсетілетін қызмет берушінің жауапты қызметкері өтінішті алған сәттен бастап отыз минут ішінде тіркейтін журналда тіркейді және көрсетілетін қызметті берушінің емшара кабинетіне қан сынамасын алуға жолдайды;</w:t>
      </w:r>
      <w:r>
        <w:br/>
      </w:r>
      <w:r>
        <w:rPr>
          <w:rFonts w:ascii="Times New Roman"/>
          <w:b w:val="false"/>
          <w:i w:val="false"/>
          <w:color w:val="000000"/>
          <w:sz w:val="28"/>
        </w:rPr>
        <w:t>
      2) қан сынамасын алуды көрсетілетін қызметті берушінің емшара бөлмесінің қызметкері жүргізеді, көрсетілетін қызметті алушыға қызмет көрсетудің рұқсат етілген ең ұзақ уақыты – 60 (алпыс) минуттан аспайды.</w:t>
      </w:r>
      <w:r>
        <w:br/>
      </w:r>
      <w:r>
        <w:rPr>
          <w:rFonts w:ascii="Times New Roman"/>
          <w:b w:val="false"/>
          <w:i w:val="false"/>
          <w:color w:val="000000"/>
          <w:sz w:val="28"/>
        </w:rPr>
        <w:t>
      3) көрсетілетін қызметті беруші зертханасының қызметкері көрсетілетін қызметті алушының қанында АИТВ-инфекциясының бар-жоғына сынама жүргізеді, көрсетілетін қызметті берушіге өтініш тапсырған сәттен бастап – зерттеп-қараудың теріс нәтижесінде – 3 (үш) жұмыс күні; зерттеп-қараудың оң нәтижесінде – 20 (жиырма) жұмыс күні.</w:t>
      </w:r>
      <w:r>
        <w:br/>
      </w:r>
      <w:r>
        <w:rPr>
          <w:rFonts w:ascii="Times New Roman"/>
          <w:b w:val="false"/>
          <w:i w:val="false"/>
          <w:color w:val="000000"/>
          <w:sz w:val="28"/>
        </w:rPr>
        <w:t>
      4) көрсетілетін қызметті берушінің басшысына көрсетілетін қызмет нәтижесін растап, қол қоюға дайындау.</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іс-қимыл тәртібінің сипаты осы </w:t>
      </w:r>
      <w:r>
        <w:rPr>
          <w:rFonts w:ascii="Times New Roman"/>
          <w:b w:val="false"/>
          <w:i w:val="false"/>
          <w:color w:val="000000"/>
          <w:sz w:val="28"/>
        </w:rPr>
        <w:t>регламентке</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блок схемада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"АИТВ-инфекциясының</w:t>
            </w:r>
            <w:r>
              <w:br/>
            </w:r>
            <w:r>
              <w:rPr>
                <w:rFonts w:ascii="Times New Roman"/>
                <w:b w:val="false"/>
                <w:i w:val="false"/>
                <w:color w:val="000000"/>
                <w:sz w:val="20"/>
              </w:rPr>
              <w:t>бар-жоғына ерікті</w:t>
            </w:r>
            <w:r>
              <w:br/>
            </w:r>
            <w:r>
              <w:rPr>
                <w:rFonts w:ascii="Times New Roman"/>
                <w:b w:val="false"/>
                <w:i w:val="false"/>
                <w:color w:val="000000"/>
                <w:sz w:val="20"/>
              </w:rPr>
              <w:t>түрде жасырын және міндетті</w:t>
            </w:r>
            <w:r>
              <w:br/>
            </w:r>
            <w:r>
              <w:rPr>
                <w:rFonts w:ascii="Times New Roman"/>
                <w:b w:val="false"/>
                <w:i w:val="false"/>
                <w:color w:val="000000"/>
                <w:sz w:val="20"/>
              </w:rPr>
              <w:t>түрде құпия медициналық</w:t>
            </w:r>
            <w:r>
              <w:br/>
            </w:r>
            <w:r>
              <w:rPr>
                <w:rFonts w:ascii="Times New Roman"/>
                <w:b w:val="false"/>
                <w:i w:val="false"/>
                <w:color w:val="000000"/>
                <w:sz w:val="20"/>
              </w:rPr>
              <w:t xml:space="preserve">зерттеліп-қаралу" </w:t>
            </w:r>
            <w:r>
              <w:br/>
            </w:r>
            <w:r>
              <w:rPr>
                <w:rFonts w:ascii="Times New Roman"/>
                <w:b w:val="false"/>
                <w:i w:val="false"/>
                <w:color w:val="000000"/>
                <w:sz w:val="20"/>
              </w:rPr>
              <w:t>мемлекеттiк қызмет көрсету</w:t>
            </w:r>
            <w:r>
              <w:br/>
            </w:r>
            <w:r>
              <w:rPr>
                <w:rFonts w:ascii="Times New Roman"/>
                <w:b w:val="false"/>
                <w:i w:val="false"/>
                <w:color w:val="000000"/>
                <w:sz w:val="20"/>
              </w:rPr>
              <w:t>регламентiне қосымша</w:t>
            </w:r>
          </w:p>
        </w:tc>
      </w:tr>
    </w:tbl>
    <w:p>
      <w:pPr>
        <w:spacing w:after="0"/>
        <w:ind w:left="0"/>
        <w:jc w:val="left"/>
      </w:pPr>
      <w:r>
        <w:rPr>
          <w:rFonts w:ascii="Times New Roman"/>
          <w:b/>
          <w:i w:val="false"/>
          <w:color w:val="000000"/>
        </w:rPr>
        <w:t xml:space="preserve"> Мемлекеттік көрсетілетін қызметті алу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913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913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14 сәуір № 116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82" w:id="15"/>
    <w:p>
      <w:pPr>
        <w:spacing w:after="0"/>
        <w:ind w:left="0"/>
        <w:jc w:val="left"/>
      </w:pPr>
      <w:r>
        <w:rPr>
          <w:rFonts w:ascii="Times New Roman"/>
          <w:b/>
          <w:i w:val="false"/>
          <w:color w:val="000000"/>
        </w:rPr>
        <w:t xml:space="preserve"> "Туберкулез диспансерінен анықтама беру" мемлекеттік көрсетілетін қызмет регламенті</w:t>
      </w:r>
      <w:r>
        <w:rPr>
          <w:rFonts w:ascii="Times New Roman"/>
          <w:b/>
          <w:i w:val="false"/>
          <w:color w:val="000000"/>
        </w:rPr>
        <w:t xml:space="preserve"> 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"Туберкулез диспансерінен анықтама беру" мемлекеттік көрсетілетін қызметті Қазақстан Республикасы Үкіметінің 2014 жылғы 20 наурыздағы </w:t>
      </w:r>
      <w:r>
        <w:rPr>
          <w:rFonts w:ascii="Times New Roman"/>
          <w:b w:val="false"/>
          <w:i w:val="false"/>
          <w:color w:val="000000"/>
          <w:sz w:val="28"/>
        </w:rPr>
        <w:t>№ 253</w:t>
      </w:r>
      <w:r>
        <w:rPr>
          <w:rFonts w:ascii="Times New Roman"/>
          <w:b w:val="false"/>
          <w:i w:val="false"/>
          <w:color w:val="000000"/>
          <w:sz w:val="28"/>
        </w:rPr>
        <w:t xml:space="preserve"> қаулысымен бекітілген "Туберкулез диспансерінен анықтама беру" мемлекеттік көрсетілетін қызмет стандартына сәйкес Жамбыл облысының медициналық ұйымдары (аумақтық туберкулезге қарсы диспансерлер, ауруханалар, туберкулезге қарсы кабинеттер) (бұдан әрі – көрсетілетін қызметті беруші) көрсетеді.</w:t>
      </w:r>
      <w:r>
        <w:br/>
      </w: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көрсетілетін қызметті алушыға Стандартына 1-қосымшаға сәйкес нысан бойынша қағаз түріндегі туберкулез диспансерінен анықтама беру.</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p>
    <w:bookmarkStart w:name="z87" w:id="16"/>
    <w:p>
      <w:pPr>
        <w:spacing w:after="0"/>
        <w:ind w:left="0"/>
        <w:jc w:val="left"/>
      </w:pPr>
      <w:r>
        <w:rPr>
          <w:rFonts w:ascii="Times New Roman"/>
          <w:b/>
          <w:i w:val="false"/>
          <w:color w:val="000000"/>
        </w:rPr>
        <w:t xml:space="preserve"> 2. Мемлекеттік қызмет көрсету процесінде құрылымдық</w:t>
      </w:r>
      <w:r>
        <w:br/>
      </w:r>
      <w:r>
        <w:rPr>
          <w:rFonts w:ascii="Times New Roman"/>
          <w:b/>
          <w:i w:val="false"/>
          <w:color w:val="000000"/>
        </w:rPr>
        <w:t>бөлімшелер (қызметкерлер) мен көрсетілетін қызметті</w:t>
      </w:r>
      <w:r>
        <w:br/>
      </w:r>
      <w:r>
        <w:rPr>
          <w:rFonts w:ascii="Times New Roman"/>
          <w:b/>
          <w:i w:val="false"/>
          <w:color w:val="000000"/>
        </w:rPr>
        <w:t>берушінің іс-қимыл тәртібін сипаттау</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1) көрсетілетін қызметті берушінің жауапты қызметкері отыз минут ішінде көрсетілетін қызметті алушының ұсынған құжаттарының толықтығы мен дұрыстығын тексеріп, идентификация жүргізіп, "Туберкулез науқастарының Ұлттық Регистры" базасында бар/жоқтығын тексереді. Нәтиже теріс болған жағдайда, көрсетілетін қызметті алушының мәліметтері жазылған анықтама қағазын беріледі;</w:t>
      </w:r>
      <w:r>
        <w:br/>
      </w:r>
      <w:r>
        <w:rPr>
          <w:rFonts w:ascii="Times New Roman"/>
          <w:b w:val="false"/>
          <w:i w:val="false"/>
          <w:color w:val="000000"/>
          <w:sz w:val="28"/>
        </w:rPr>
        <w:t>
      2) Дәрігер-фтизиатр отыз минут ішінде рентген немесе флюорографиялық суреттерді тексеріп, нәтиже теріс болған жағдайда көрсетілетін қызметті берушінің анықтама беруге жауапты қызметкерінің қолы қойылған анықтама қағазын өз қолы мен дәрігерлік жеке мөрімен куәландырады.</w:t>
      </w:r>
      <w:r>
        <w:br/>
      </w:r>
      <w:r>
        <w:rPr>
          <w:rFonts w:ascii="Times New Roman"/>
          <w:b w:val="false"/>
          <w:i w:val="false"/>
          <w:color w:val="000000"/>
          <w:sz w:val="28"/>
        </w:rPr>
        <w:t>
      3) көрсетілетін қызметті беруші басшылығы он минут ішінде дәрігер-фтизиатр мен медициналық тіркеушінің қойылған қолын идентификация жасайды, осыдан кейін көрсетілетін қызметті беруші басшылығы қолы қойылған және көрсетілетін қызметті берушінің мөрімен куәландырылған анықтама ұсынылады.</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бойынша рәсімнің (әрекеттің) нәтижесі мынадай рәсімді (әрекетті) орындауды бастау үшін негіз болады: 1) көрсетілетін қызметті алушының өтінішін көрсетілетін қызмет берушінің тіркеу бөлімінде тіркеу және оларды көрсетілетін қызметті берушінің дәрігер-фтизиатрға беру;</w:t>
      </w:r>
      <w:r>
        <w:br/>
      </w:r>
      <w:r>
        <w:rPr>
          <w:rFonts w:ascii="Times New Roman"/>
          <w:b w:val="false"/>
          <w:i w:val="false"/>
          <w:color w:val="000000"/>
          <w:sz w:val="28"/>
        </w:rPr>
        <w:t>
      2) дәрігер-фтизиатрдың рентген немесе флюорографиялық суреттерді тексеруі;</w:t>
      </w:r>
      <w:r>
        <w:br/>
      </w:r>
      <w:r>
        <w:rPr>
          <w:rFonts w:ascii="Times New Roman"/>
          <w:b w:val="false"/>
          <w:i w:val="false"/>
          <w:color w:val="000000"/>
          <w:sz w:val="28"/>
        </w:rPr>
        <w:t>
      3) көрсетілетін қызметті беруші басшысылығына қол қояға дайындау және көрсетілетін қызметті алушыға ұсыну.</w:t>
      </w:r>
      <w:r>
        <w:br/>
      </w:r>
      <w:r>
        <w:rPr>
          <w:rFonts w:ascii="Times New Roman"/>
          <w:b w:val="false"/>
          <w:i w:val="false"/>
          <w:color w:val="000000"/>
          <w:sz w:val="28"/>
        </w:rPr>
        <w:t>
</w:t>
      </w:r>
    </w:p>
    <w:bookmarkStart w:name="z91" w:id="17"/>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w:t>
      </w:r>
      <w:r>
        <w:br/>
      </w:r>
      <w:r>
        <w:rPr>
          <w:rFonts w:ascii="Times New Roman"/>
          <w:b/>
          <w:i w:val="false"/>
          <w:color w:val="000000"/>
        </w:rPr>
        <w:t>процесіндегі өзара іс-қимыл тәртібін сипаттау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тіркеу бөлімінің жауапты қызметкері;</w:t>
      </w:r>
      <w:r>
        <w:br/>
      </w:r>
      <w:r>
        <w:rPr>
          <w:rFonts w:ascii="Times New Roman"/>
          <w:b w:val="false"/>
          <w:i w:val="false"/>
          <w:color w:val="000000"/>
          <w:sz w:val="28"/>
        </w:rPr>
        <w:t>
      2) дәрігер-фтизиатр;</w:t>
      </w:r>
      <w:r>
        <w:br/>
      </w:r>
      <w:r>
        <w:rPr>
          <w:rFonts w:ascii="Times New Roman"/>
          <w:b w:val="false"/>
          <w:i w:val="false"/>
          <w:color w:val="000000"/>
          <w:sz w:val="28"/>
        </w:rPr>
        <w:t>
      3) көрсетілетін қызметті беруші басшылығы.</w:t>
      </w:r>
      <w:r>
        <w:br/>
      </w:r>
      <w:r>
        <w:rPr>
          <w:rFonts w:ascii="Times New Roman"/>
          <w:b w:val="false"/>
          <w:i w:val="false"/>
          <w:color w:val="000000"/>
          <w:sz w:val="28"/>
        </w:rPr>
        <w:t>
      </w:t>
      </w:r>
      <w:r>
        <w:rPr>
          <w:rFonts w:ascii="Times New Roman"/>
          <w:b w:val="false"/>
          <w:i w:val="false"/>
          <w:color w:val="000000"/>
          <w:sz w:val="28"/>
        </w:rPr>
        <w:t>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1) көрсетілетін қызметті берушінің жауапты қызметкері отыз минут ішінде көрсетілетін қызметті алушының ұсынған құжаттарының толықтығы мен дұрыстығын тексеріп, идентификация жүргізіп, "Туберкулез науқастарының Ұлттық Регистры" базасында бар/жоқтығын тексереді. Нәтиже теріс болған жағдайда, көрсетілетін қызметті алушының мәліметтері жазылған анықтама қағазын беріледі;</w:t>
      </w:r>
      <w:r>
        <w:br/>
      </w:r>
      <w:r>
        <w:rPr>
          <w:rFonts w:ascii="Times New Roman"/>
          <w:b w:val="false"/>
          <w:i w:val="false"/>
          <w:color w:val="000000"/>
          <w:sz w:val="28"/>
        </w:rPr>
        <w:t>
      2) Дәрігер-фтизиатр отыз минут ішінде рентген немесе флюорографиялық суреттерді тексеріп, нәтиже теріс болған жағдайда көрсетілетін қызметті берушінің анықтама беруге жауапты қызметкерінің қолы қойылған анықтама қағазын өз қолы мен дәрігерлік жеке мөрімен куәландырады.</w:t>
      </w:r>
      <w:r>
        <w:br/>
      </w:r>
      <w:r>
        <w:rPr>
          <w:rFonts w:ascii="Times New Roman"/>
          <w:b w:val="false"/>
          <w:i w:val="false"/>
          <w:color w:val="000000"/>
          <w:sz w:val="28"/>
        </w:rPr>
        <w:t>
      3) көрсетілетін қызметті беруші басшылығы он минут ішінде дәрігер-фтизиатр мен медициналық тіркеушінің қойылған қолын идентификация жасайды, осыдан кейін көрсетілетін қызметті беруші басшылығы қолы қойылған және көрсетілетін қызметті берушінің мөрімен куәландырылған анықтама ұсынылады.</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іс-қимыл тәртібінің сипаты осы </w:t>
      </w:r>
      <w:r>
        <w:rPr>
          <w:rFonts w:ascii="Times New Roman"/>
          <w:b w:val="false"/>
          <w:i w:val="false"/>
          <w:color w:val="000000"/>
          <w:sz w:val="28"/>
        </w:rPr>
        <w:t>регламентке</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блок схемада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диспансерінен</w:t>
            </w:r>
            <w:r>
              <w:br/>
            </w:r>
            <w:r>
              <w:rPr>
                <w:rFonts w:ascii="Times New Roman"/>
                <w:b w:val="false"/>
                <w:i w:val="false"/>
                <w:color w:val="000000"/>
                <w:sz w:val="20"/>
              </w:rPr>
              <w:t>анықтама беру" мемлекеттiк</w:t>
            </w:r>
            <w:r>
              <w:br/>
            </w:r>
            <w:r>
              <w:rPr>
                <w:rFonts w:ascii="Times New Roman"/>
                <w:b w:val="false"/>
                <w:i w:val="false"/>
                <w:color w:val="000000"/>
                <w:sz w:val="20"/>
              </w:rPr>
              <w:t>қызмет көрсету</w:t>
            </w:r>
            <w:r>
              <w:br/>
            </w:r>
            <w:r>
              <w:rPr>
                <w:rFonts w:ascii="Times New Roman"/>
                <w:b w:val="false"/>
                <w:i w:val="false"/>
                <w:color w:val="000000"/>
                <w:sz w:val="20"/>
              </w:rPr>
              <w:t>регламентiне қосымша</w:t>
            </w:r>
          </w:p>
        </w:tc>
      </w:tr>
    </w:tbl>
    <w:p>
      <w:pPr>
        <w:spacing w:after="0"/>
        <w:ind w:left="0"/>
        <w:jc w:val="left"/>
      </w:pPr>
      <w:r>
        <w:rPr>
          <w:rFonts w:ascii="Times New Roman"/>
          <w:b/>
          <w:i w:val="false"/>
          <w:color w:val="000000"/>
        </w:rPr>
        <w:t xml:space="preserve"> Мемлекеттік көрсетілетін қызметті алу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6261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626100" cy="774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14 сәуір № 116</w:t>
            </w:r>
            <w:r>
              <w:br/>
            </w:r>
            <w:r>
              <w:rPr>
                <w:rFonts w:ascii="Times New Roman"/>
                <w:b w:val="false"/>
                <w:i w:val="false"/>
                <w:color w:val="000000"/>
                <w:sz w:val="20"/>
              </w:rPr>
              <w:t xml:space="preserve">қаулысымен бекітілген </w:t>
            </w:r>
          </w:p>
        </w:tc>
      </w:tr>
    </w:tbl>
    <w:bookmarkStart w:name="z97" w:id="18"/>
    <w:p>
      <w:pPr>
        <w:spacing w:after="0"/>
        <w:ind w:left="0"/>
        <w:jc w:val="left"/>
      </w:pPr>
      <w:r>
        <w:rPr>
          <w:rFonts w:ascii="Times New Roman"/>
          <w:b/>
          <w:i w:val="false"/>
          <w:color w:val="000000"/>
        </w:rPr>
        <w:t xml:space="preserve"> "Психоневрологиялық диспансерден анықтама беру" мемлекеттік көрсетілетін қызмет регламенті 1. Жалпы ережелер</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"Психоневрологиялық диспансерден анықтама беру" мемлекеттік көрсетілетін қызметті Қазақстан Республикасы Үкіметінің 2014 жылғы 20 наурыздағы </w:t>
      </w:r>
      <w:r>
        <w:rPr>
          <w:rFonts w:ascii="Times New Roman"/>
          <w:b w:val="false"/>
          <w:i w:val="false"/>
          <w:color w:val="000000"/>
          <w:sz w:val="28"/>
        </w:rPr>
        <w:t>№ 253</w:t>
      </w:r>
      <w:r>
        <w:rPr>
          <w:rFonts w:ascii="Times New Roman"/>
          <w:b w:val="false"/>
          <w:i w:val="false"/>
          <w:color w:val="000000"/>
          <w:sz w:val="28"/>
        </w:rPr>
        <w:t xml:space="preserve"> қаулысымен бекітілген "Психоневрологиялық диспансерден анықтама беру" мемлекеттік көрсетілетін қызмет стандартына сәйкес (ары қарай - Стандарт) штат кестесі бойынша психиатр-дәрігер көзделген Жамбыл облысының медициналық ұйымдарына (бұдан әрі – көрсетілетін қызметті беруші) тікелей жүгінген кезде көрсетіледі.</w:t>
      </w:r>
      <w:r>
        <w:br/>
      </w: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көрсетілетін қызметті алушыға (алушыларға) оралман куәлігін (куәліктерін) беру.</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p>
    <w:bookmarkStart w:name="z101" w:id="19"/>
    <w:p>
      <w:pPr>
        <w:spacing w:after="0"/>
        <w:ind w:left="0"/>
        <w:jc w:val="left"/>
      </w:pPr>
      <w:r>
        <w:rPr>
          <w:rFonts w:ascii="Times New Roman"/>
          <w:b/>
          <w:i w:val="false"/>
          <w:color w:val="000000"/>
        </w:rPr>
        <w:t xml:space="preserve"> 2. Мемлекеттік қызмет көрсету процесінде құрылымдық</w:t>
      </w:r>
      <w:r>
        <w:br/>
      </w:r>
      <w:r>
        <w:rPr>
          <w:rFonts w:ascii="Times New Roman"/>
          <w:b/>
          <w:i w:val="false"/>
          <w:color w:val="000000"/>
        </w:rPr>
        <w:t>бөлімшелер (қызметкерлер) мен көрсетілетін қызметті</w:t>
      </w:r>
      <w:r>
        <w:br/>
      </w:r>
      <w:r>
        <w:rPr>
          <w:rFonts w:ascii="Times New Roman"/>
          <w:b/>
          <w:i w:val="false"/>
          <w:color w:val="000000"/>
        </w:rPr>
        <w:t>берушінің іс-қимыл тәртібін сипаттау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1) көрсетілетін қызмет беруші медициналық тіркеушісі жиырма минут ішінде жеке куәлігі бойынша идентификация жүргізеді, тұлғаны тұрғылықты тұратын жері бойынша психиатриялық ұйымда динамикалық бақылауда болуы/болмауы туралы дерекқордан тексереді. Нәтиже теріс болған жағдайда, тиісті журналға тіркеумен, көрсетілетін қызметті берушінің медициналық тіркеушісінің қолы қойылған анықтама қағазы беріліп, дәрігер-психиатрға жолданады;</w:t>
      </w:r>
      <w:r>
        <w:br/>
      </w:r>
      <w:r>
        <w:rPr>
          <w:rFonts w:ascii="Times New Roman"/>
          <w:b w:val="false"/>
          <w:i w:val="false"/>
          <w:color w:val="000000"/>
          <w:sz w:val="28"/>
        </w:rPr>
        <w:t>
      2) Дәрігер-психиатр көрсетілетін қызметті алушыға екі сағат ішінде медициналық куәландыру жүргізеді. Нәтиже теріс болған жағдайда (психикалық бұзылулар болмаса) дәрігер-психиатр, медициналық тіркеушінің қолы мен дәрігер-психиатрдың жеке мөрі қойылған анықтама ұсынылады.</w:t>
      </w:r>
      <w:r>
        <w:br/>
      </w:r>
      <w:r>
        <w:rPr>
          <w:rFonts w:ascii="Times New Roman"/>
          <w:b w:val="false"/>
          <w:i w:val="false"/>
          <w:color w:val="000000"/>
          <w:sz w:val="28"/>
        </w:rPr>
        <w:t>
      Психикалық бұзылуларға күдік болған кезде, көрсетілетін қызметті алушы "Жамбыл облысы әкімдігі денсаулық сақтау басқармасының Жамбыл облыстық психикалық аурулар диспансері" коммуналдық мемлекеттік қазыналық кәсіпорны базасында жасалынатын комиссиялық психиатриялық куәландыруға жолданады;</w:t>
      </w:r>
      <w:r>
        <w:br/>
      </w:r>
      <w:r>
        <w:rPr>
          <w:rFonts w:ascii="Times New Roman"/>
          <w:b w:val="false"/>
          <w:i w:val="false"/>
          <w:color w:val="000000"/>
          <w:sz w:val="28"/>
        </w:rPr>
        <w:t>
      3) көрсетілетін қызметті беруші басшылығы жиырма минут ішінде дәрігер-психиатр мен медициналық тіркеушінің қойылған қолын идентификация жасайды, осыдан кейін көрсетілетін қызметті беруші басшылығы қолы қойылған және көрсетілетін қызметті берушінің мөрімен куәландырылған анықтама ұсынылады.</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бойынша рәсімнің (әрекеттің) нәтижесі мынадай рәсімді (әрекетті) орындауды бастау үшін негіз болады:</w:t>
      </w:r>
      <w:r>
        <w:br/>
      </w:r>
      <w:r>
        <w:rPr>
          <w:rFonts w:ascii="Times New Roman"/>
          <w:b w:val="false"/>
          <w:i w:val="false"/>
          <w:color w:val="000000"/>
          <w:sz w:val="28"/>
        </w:rPr>
        <w:t>
      1) көрсетілетін қызметті алушының өтінішін көрсетілетін қызмет берушінің тіркеу бөлімінде тіркеу және оларды көрсетілетін қызметті берушінің дәрігер-психиатрға беру;</w:t>
      </w:r>
      <w:r>
        <w:br/>
      </w:r>
      <w:r>
        <w:rPr>
          <w:rFonts w:ascii="Times New Roman"/>
          <w:b w:val="false"/>
          <w:i w:val="false"/>
          <w:color w:val="000000"/>
          <w:sz w:val="28"/>
        </w:rPr>
        <w:t>
      2) дәрігер-психиатрдың медициналық тексеру жүргізуі;</w:t>
      </w:r>
      <w:r>
        <w:br/>
      </w:r>
      <w:r>
        <w:rPr>
          <w:rFonts w:ascii="Times New Roman"/>
          <w:b w:val="false"/>
          <w:i w:val="false"/>
          <w:color w:val="000000"/>
          <w:sz w:val="28"/>
        </w:rPr>
        <w:t>
      3) көрсетілетін қызметті беруші басшысылығына қол қояға дайындау.</w:t>
      </w:r>
      <w:r>
        <w:br/>
      </w:r>
      <w:r>
        <w:rPr>
          <w:rFonts w:ascii="Times New Roman"/>
          <w:b w:val="false"/>
          <w:i w:val="false"/>
          <w:color w:val="000000"/>
          <w:sz w:val="28"/>
        </w:rPr>
        <w:t>
</w:t>
      </w:r>
    </w:p>
    <w:bookmarkStart w:name="z105" w:id="20"/>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w:t>
      </w:r>
      <w:r>
        <w:br/>
      </w:r>
      <w:r>
        <w:rPr>
          <w:rFonts w:ascii="Times New Roman"/>
          <w:b/>
          <w:i w:val="false"/>
          <w:color w:val="000000"/>
        </w:rPr>
        <w:t>процесіндегі өзара іс-қимыл тәртібін сипаттау</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тіркеу бөлімінің жауапты қызметкері;</w:t>
      </w:r>
      <w:r>
        <w:br/>
      </w:r>
      <w:r>
        <w:rPr>
          <w:rFonts w:ascii="Times New Roman"/>
          <w:b w:val="false"/>
          <w:i w:val="false"/>
          <w:color w:val="000000"/>
          <w:sz w:val="28"/>
        </w:rPr>
        <w:t>
      2) дәрігер-психиатр;</w:t>
      </w:r>
      <w:r>
        <w:br/>
      </w:r>
      <w:r>
        <w:rPr>
          <w:rFonts w:ascii="Times New Roman"/>
          <w:b w:val="false"/>
          <w:i w:val="false"/>
          <w:color w:val="000000"/>
          <w:sz w:val="28"/>
        </w:rPr>
        <w:t>
      3) көрсетілетін қызметті беруші басшылығы.</w:t>
      </w:r>
      <w:r>
        <w:br/>
      </w:r>
      <w:r>
        <w:rPr>
          <w:rFonts w:ascii="Times New Roman"/>
          <w:b w:val="false"/>
          <w:i w:val="false"/>
          <w:color w:val="000000"/>
          <w:sz w:val="28"/>
        </w:rPr>
        <w:t>
      </w:t>
      </w:r>
      <w:r>
        <w:rPr>
          <w:rFonts w:ascii="Times New Roman"/>
          <w:b w:val="false"/>
          <w:i w:val="false"/>
          <w:color w:val="000000"/>
          <w:sz w:val="28"/>
        </w:rPr>
        <w:t>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1) көрсетілетін қызмет беруші медициналық тіркеушісі жиырма минут ішінде жеке куәлігі бойынша идентификация жүргізеді, тұлғаны тұрғылықты тұратын жері бойынша психиатриялық ұйымда динамикалық бақылауда болуы/болмауы туралы дерекқордан тексереді. Нәтиже теріс болған жағдайда, тиісті журналға тіркеумен, көрсетілетін қызметті берушінің медициналық тіркеушісінің қолы қойылған анықтама қағазы беріліп, дәрігер-психиатрға жолданады;</w:t>
      </w:r>
      <w:r>
        <w:br/>
      </w:r>
      <w:r>
        <w:rPr>
          <w:rFonts w:ascii="Times New Roman"/>
          <w:b w:val="false"/>
          <w:i w:val="false"/>
          <w:color w:val="000000"/>
          <w:sz w:val="28"/>
        </w:rPr>
        <w:t>
      2) Дәрігер-психиатр көрсетілетін қызметті алушыға екі сағат ішінде медициналық куәландыру жүргізеді. Нәтиже теріс болған жағдайда (психикалық бұзылулар болмаса) дәрігер-психиатр, медициналық тіркеушінің қолы мен дәрігер-психиатрдың жеке мөрі қойылған анықтама ұсынылады.</w:t>
      </w:r>
      <w:r>
        <w:br/>
      </w:r>
      <w:r>
        <w:rPr>
          <w:rFonts w:ascii="Times New Roman"/>
          <w:b w:val="false"/>
          <w:i w:val="false"/>
          <w:color w:val="000000"/>
          <w:sz w:val="28"/>
        </w:rPr>
        <w:t>
      Психикалық бұзылуларға күдік болған кезде, көрсетілетін қызметті алушы "Жамбыл облысы әкімдігі денсаулық сақтау басқармасының Жамбыл облыстық психикалық аурулар диспансері" коммуналдық мемлекеттік қазыналық кәсіпорны базасында жасалынатын комиссиялық психиатриялық куәландыруға жолданады;</w:t>
      </w:r>
      <w:r>
        <w:br/>
      </w:r>
      <w:r>
        <w:rPr>
          <w:rFonts w:ascii="Times New Roman"/>
          <w:b w:val="false"/>
          <w:i w:val="false"/>
          <w:color w:val="000000"/>
          <w:sz w:val="28"/>
        </w:rPr>
        <w:t>
      3) көрсетілетін қызметті беруші басшылығы жиырма минут ішінде дәрігер-психиатр мен медициналық тіркеушінің қойылған қолын идентификация жасайды, осыдан кейін көрсетілетін қызметті беруші басшылығы қолы қойылған және көрсетілетін қызметті берушінің мөрімен куәландырылған анықтама ұсынылады.</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іс-қимыл тәртібінің сипаты осы </w:t>
      </w:r>
      <w:r>
        <w:rPr>
          <w:rFonts w:ascii="Times New Roman"/>
          <w:b w:val="false"/>
          <w:i w:val="false"/>
          <w:color w:val="000000"/>
          <w:sz w:val="28"/>
        </w:rPr>
        <w:t>регламентке</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блок схемада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w:t>
            </w:r>
            <w:r>
              <w:br/>
            </w:r>
            <w:r>
              <w:rPr>
                <w:rFonts w:ascii="Times New Roman"/>
                <w:b w:val="false"/>
                <w:i w:val="false"/>
                <w:color w:val="000000"/>
                <w:sz w:val="20"/>
              </w:rPr>
              <w:t>диспансерден анықтама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регламентiне қосымша</w:t>
            </w:r>
          </w:p>
        </w:tc>
      </w:tr>
    </w:tbl>
    <w:p>
      <w:pPr>
        <w:spacing w:after="0"/>
        <w:ind w:left="0"/>
        <w:jc w:val="left"/>
      </w:pPr>
      <w:r>
        <w:rPr>
          <w:rFonts w:ascii="Times New Roman"/>
          <w:b/>
          <w:i w:val="false"/>
          <w:color w:val="000000"/>
        </w:rPr>
        <w:t xml:space="preserve"> Мемлекеттік көрсетілетін қызметті алу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659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5659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14 сәуір № 116</w:t>
            </w:r>
            <w:r>
              <w:br/>
            </w:r>
            <w:r>
              <w:rPr>
                <w:rFonts w:ascii="Times New Roman"/>
                <w:b w:val="false"/>
                <w:i w:val="false"/>
                <w:color w:val="000000"/>
                <w:sz w:val="20"/>
              </w:rPr>
              <w:t>қаулысымен бекітілген</w:t>
            </w:r>
          </w:p>
        </w:tc>
      </w:tr>
    </w:tbl>
    <w:bookmarkStart w:name="z110" w:id="21"/>
    <w:p>
      <w:pPr>
        <w:spacing w:after="0"/>
        <w:ind w:left="0"/>
        <w:jc w:val="left"/>
      </w:pPr>
      <w:r>
        <w:rPr>
          <w:rFonts w:ascii="Times New Roman"/>
          <w:b/>
          <w:i w:val="false"/>
          <w:color w:val="000000"/>
        </w:rPr>
        <w:t xml:space="preserve"> "Наркологиялық диспансерден анықтама беру" мемлекеттік көрсетілетін қызмет регламенті</w:t>
      </w:r>
      <w:r>
        <w:rPr>
          <w:rFonts w:ascii="Times New Roman"/>
          <w:b/>
          <w:i w:val="false"/>
          <w:color w:val="000000"/>
        </w:rPr>
        <w:t xml:space="preserve"> 1. Жалпы ережелер</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"Наркологиялық диспансерден анықтама беру" мемлекеттік көрсетілетін қызметті Қазақстан Республикасы Үкіметінің 2014 жылғы 20 наурыздағы </w:t>
      </w:r>
      <w:r>
        <w:rPr>
          <w:rFonts w:ascii="Times New Roman"/>
          <w:b w:val="false"/>
          <w:i w:val="false"/>
          <w:color w:val="000000"/>
          <w:sz w:val="28"/>
        </w:rPr>
        <w:t>№ 253</w:t>
      </w:r>
      <w:r>
        <w:rPr>
          <w:rFonts w:ascii="Times New Roman"/>
          <w:b w:val="false"/>
          <w:i w:val="false"/>
          <w:color w:val="000000"/>
          <w:sz w:val="28"/>
        </w:rPr>
        <w:t xml:space="preserve"> қаулысымен бекітілген "Наркологиялық диспансерден анықтама беру" мемлекеттік көрсетілетін қызмет стандартына (ары қарай - Стандарт) сәйкес штат кестесі бойынша нарколог-дәрігер көзделген Жамбыл облысының медициналық ұйымдарына (бұдан әрі – көрсетілетін қызметті беруші) тікелей өтініш берген кезде көрсетеді.</w:t>
      </w:r>
      <w:r>
        <w:br/>
      </w: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көрсетілетін қызметті алушыға Стандарттың 1-қосымшасына сәйкес наркологиялық диспансердің анықтамасын беру.</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p>
    <w:bookmarkStart w:name="z115" w:id="22"/>
    <w:p>
      <w:pPr>
        <w:spacing w:after="0"/>
        <w:ind w:left="0"/>
        <w:jc w:val="left"/>
      </w:pPr>
      <w:r>
        <w:rPr>
          <w:rFonts w:ascii="Times New Roman"/>
          <w:b/>
          <w:i w:val="false"/>
          <w:color w:val="000000"/>
        </w:rPr>
        <w:t xml:space="preserve"> 2. Мемлекеттік қызмет көрсету процесінде құрылымдық</w:t>
      </w:r>
      <w:r>
        <w:br/>
      </w:r>
      <w:r>
        <w:rPr>
          <w:rFonts w:ascii="Times New Roman"/>
          <w:b/>
          <w:i w:val="false"/>
          <w:color w:val="000000"/>
        </w:rPr>
        <w:t>бөлімшелер (қызметкерлер) мен көрсетілетін қызметті</w:t>
      </w:r>
      <w:r>
        <w:br/>
      </w:r>
      <w:r>
        <w:rPr>
          <w:rFonts w:ascii="Times New Roman"/>
          <w:b/>
          <w:i w:val="false"/>
          <w:color w:val="000000"/>
        </w:rPr>
        <w:t>берушінің іс-қимыл тәртібін сипаттау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1) көрсетілетін қызмет беруші тіркеу бөлімінің жауапты қызметкері өтінішті алған сәттен бастап жиырма минут ішінде оны Стандарт 2-қосымшасына сәйкес мемлекеттік қызмет көрсетуді тіркеу журналында тіркейді және анықтама қағазына қол қойып, көрсетілетін қызметті алушыны дәрігер-наркологқа жолдайды;</w:t>
      </w:r>
      <w:r>
        <w:br/>
      </w:r>
      <w:r>
        <w:rPr>
          <w:rFonts w:ascii="Times New Roman"/>
          <w:b w:val="false"/>
          <w:i w:val="false"/>
          <w:color w:val="000000"/>
          <w:sz w:val="28"/>
        </w:rPr>
        <w:t>
      2) Дәрігер-нарколог медициналық тексеру жүргізеді. Медициналық көрсеткіштер бойынша сараптама бөлмесінде биоортаны (зәрді) психологиялық белсенді заттың бар болуын анықтау үшін алады. Нәтиже теріс болған жағдайда, анықтама қағазына қолы мен жеке мөрін қойяды. Көрсетілетін қызметтің алушыға қызмет көрсетудің рұқсат етілген ең ұзақ уақыты – 2 (екі) сағаттан аспайды;</w:t>
      </w:r>
      <w:r>
        <w:br/>
      </w:r>
      <w:r>
        <w:rPr>
          <w:rFonts w:ascii="Times New Roman"/>
          <w:b w:val="false"/>
          <w:i w:val="false"/>
          <w:color w:val="000000"/>
          <w:sz w:val="28"/>
        </w:rPr>
        <w:t>
      3) көрсетілетін қызметті беруші басшылығы дәрігер-нарколог пен медициналық тіркеушінің қойылған қолын идентификация жасайды, осыдан кейін дәрігер-нарколог, медициналық тіркеушінің қолы және дәрігер-наркологтың жеке мөрі мен бас дәрігердің орынбасарының қолы қойылған және көрсетілетін қызметті берушінің мөрімен куәландырылған анықтама ұсынылады.</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бойынша рәсімнің (әрекеттің) нәтижесі мынадай рәсімді (әрекетті) орындауды бастау үшін негіз болады:</w:t>
      </w:r>
      <w:r>
        <w:br/>
      </w:r>
      <w:r>
        <w:rPr>
          <w:rFonts w:ascii="Times New Roman"/>
          <w:b w:val="false"/>
          <w:i w:val="false"/>
          <w:color w:val="000000"/>
          <w:sz w:val="28"/>
        </w:rPr>
        <w:t>
      1) көрсетілетін қызметті алушының өтінішін көрсетілетін қызмет берушінің тіркеу бөлімінде тіркеу және оларды көрсетілетін қызметті берушінің дәрігер-наркологқа беру;</w:t>
      </w:r>
      <w:r>
        <w:br/>
      </w:r>
      <w:r>
        <w:rPr>
          <w:rFonts w:ascii="Times New Roman"/>
          <w:b w:val="false"/>
          <w:i w:val="false"/>
          <w:color w:val="000000"/>
          <w:sz w:val="28"/>
        </w:rPr>
        <w:t>
      2) дәрігер-наркологтың медициналық тексеру жүргізуі;</w:t>
      </w:r>
      <w:r>
        <w:br/>
      </w:r>
      <w:r>
        <w:rPr>
          <w:rFonts w:ascii="Times New Roman"/>
          <w:b w:val="false"/>
          <w:i w:val="false"/>
          <w:color w:val="000000"/>
          <w:sz w:val="28"/>
        </w:rPr>
        <w:t>
      3) көрсетілетін қызметті беруші басшысылығына қол қояға дайындау.</w:t>
      </w:r>
      <w:r>
        <w:br/>
      </w:r>
      <w:r>
        <w:rPr>
          <w:rFonts w:ascii="Times New Roman"/>
          <w:b w:val="false"/>
          <w:i w:val="false"/>
          <w:color w:val="000000"/>
          <w:sz w:val="28"/>
        </w:rPr>
        <w:t>
</w:t>
      </w:r>
    </w:p>
    <w:bookmarkStart w:name="z119" w:id="23"/>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w:t>
      </w:r>
      <w:r>
        <w:br/>
      </w:r>
      <w:r>
        <w:rPr>
          <w:rFonts w:ascii="Times New Roman"/>
          <w:b/>
          <w:i w:val="false"/>
          <w:color w:val="000000"/>
        </w:rPr>
        <w:t>процесіндегі өзара іс-қимыл тәртібін сипаттау</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тіркеу бөлімінің жауапты қызметкері;</w:t>
      </w:r>
      <w:r>
        <w:br/>
      </w:r>
      <w:r>
        <w:rPr>
          <w:rFonts w:ascii="Times New Roman"/>
          <w:b w:val="false"/>
          <w:i w:val="false"/>
          <w:color w:val="000000"/>
          <w:sz w:val="28"/>
        </w:rPr>
        <w:t>
      2) дәрігер-нарколог;</w:t>
      </w:r>
      <w:r>
        <w:br/>
      </w:r>
      <w:r>
        <w:rPr>
          <w:rFonts w:ascii="Times New Roman"/>
          <w:b w:val="false"/>
          <w:i w:val="false"/>
          <w:color w:val="000000"/>
          <w:sz w:val="28"/>
        </w:rPr>
        <w:t>
      3) көрсетілетін қызметті беруші басшысылығы.</w:t>
      </w:r>
      <w:r>
        <w:br/>
      </w:r>
      <w:r>
        <w:rPr>
          <w:rFonts w:ascii="Times New Roman"/>
          <w:b w:val="false"/>
          <w:i w:val="false"/>
          <w:color w:val="000000"/>
          <w:sz w:val="28"/>
        </w:rPr>
        <w:t>
      </w:t>
      </w:r>
      <w:r>
        <w:rPr>
          <w:rFonts w:ascii="Times New Roman"/>
          <w:b w:val="false"/>
          <w:i w:val="false"/>
          <w:color w:val="000000"/>
          <w:sz w:val="28"/>
        </w:rPr>
        <w:t>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1) көрсетілетін қызмет беруші тіркеу бөлімінің жауапты қызметкері өтінішті алған сәттен бастап жиырма минут ішінде оны Стандарт 2-қосымшасына сәйкес мемлекеттік қызмет көрсетуді тіркеу журналында тіркейді және анықтама қағазына қол қойып, көрсетілетін қызметті алушыны дәрігер-наркологқа жолдайды;</w:t>
      </w:r>
      <w:r>
        <w:br/>
      </w:r>
      <w:r>
        <w:rPr>
          <w:rFonts w:ascii="Times New Roman"/>
          <w:b w:val="false"/>
          <w:i w:val="false"/>
          <w:color w:val="000000"/>
          <w:sz w:val="28"/>
        </w:rPr>
        <w:t>
      2) Дәрігер-нарколог екі сағат ішінде медициналық тексеру жүргізеді. Медициналық көрсеткіштер бойынша сараптама бөлмесінде биоортаны (зәрді) психологиялық белсенді заттың бар болуын анықтау үшін алады. Нәтиже теріс болған жағдайда, анықтама қағазына қолы мен жеке мөрін қояды;</w:t>
      </w:r>
      <w:r>
        <w:br/>
      </w:r>
      <w:r>
        <w:rPr>
          <w:rFonts w:ascii="Times New Roman"/>
          <w:b w:val="false"/>
          <w:i w:val="false"/>
          <w:color w:val="000000"/>
          <w:sz w:val="28"/>
        </w:rPr>
        <w:t>
      3) көрсетілетін қызметті беруші басшылығы жиырма минут ішінде дәрігер-нарколог пен медициналық тіркеушінің қойылған қолын идентификация жасайды, осыдан кейін дәрігер-нарколог, медициналық тіркеушінің қолы және дәрігер-наркологтың жеке мөрі мен қызмет беруші басшылығының қолы қойылған және көрсетілетін қызметті берушінің мөрімен куәландырылған анықтама ұсынылады.</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іс-қимыл тәртібінің сипаты осы </w:t>
      </w:r>
      <w:r>
        <w:rPr>
          <w:rFonts w:ascii="Times New Roman"/>
          <w:b w:val="false"/>
          <w:i w:val="false"/>
          <w:color w:val="000000"/>
          <w:sz w:val="28"/>
        </w:rPr>
        <w:t>регламентке</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блок схемада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диспансерден</w:t>
            </w:r>
            <w:r>
              <w:br/>
            </w:r>
            <w:r>
              <w:rPr>
                <w:rFonts w:ascii="Times New Roman"/>
                <w:b w:val="false"/>
                <w:i w:val="false"/>
                <w:color w:val="000000"/>
                <w:sz w:val="20"/>
              </w:rPr>
              <w:t>анықтама беру" мемлекеттiк</w:t>
            </w:r>
            <w:r>
              <w:br/>
            </w:r>
            <w:r>
              <w:rPr>
                <w:rFonts w:ascii="Times New Roman"/>
                <w:b w:val="false"/>
                <w:i w:val="false"/>
                <w:color w:val="000000"/>
                <w:sz w:val="20"/>
              </w:rPr>
              <w:t>қызмет көрсету регламентiне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көрсетілетін қызметті алу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167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16700" cy="774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