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532c" w14:textId="df85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 регламентін бекіту туралы" Жамбыл облысы әкімдігінің 2014 жылғы 14 сәуірдегі № 115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28 тамыздағы № 231 қаулысы. Жамбыл облысының Әділет департаментінде 2014 жылғы 2 қазанда № 2333 болып тіркелді. Күші жойылды - Жамбыл облысы әкімдігінің 2015 жылғы 22 қазандағы № 257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көрсетілетін қызмет регламентін бекіту туралы" Жамбыл облысы әкімдігінің 2014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актiлердiң мемлекеттiк тiркеу тiзiлiмiне №2228 болып тiркелген, 2014 жылдың 3 маусымында № 84-85 (17941-17942) "Ақ жол" және № 58 (17931) "Знамя труда" газеттерiнде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тұрғын үй қорынан берілетін тұрғын үйге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жеке тұрғын үй қорынан жергілікті 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жалдаған тұрғын үйге мұқтаж азаматтарды есепке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кезекке қою, сондай-ақ 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беру туралы шешім қабылдауы"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4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Мемлекеттік қызмет көрсетудің бизнес-процестерінің анықтамалығы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Мемлекеттік қызметті ХҚКО арқылы көрсету барысында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*ҚФБ - құрылымдық - 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іс-қымылдары;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