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93328b" w14:textId="79332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Кәсіпкерлік қызметті қолдау саласындағы мемлекеттік көрсетілетін қызметтер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Жамбыл облысы әкімдігінің 2014 жылғы 30 қазандағы № 305 қаулысы. Жамбыл облысының Әділет департаментінде 2014 жылғы 2 желтоқсанда № 2401 болып тіркелді. Күші жойылды - Жамбыл облысы әкімдігінің 2015 жылғы 21 мамырдағы № 105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Ескертпе. Күші жойылды - Жамбыл облысы әкімдігінің 21.05.2015 </w:t>
      </w:r>
      <w:r>
        <w:rPr>
          <w:rFonts w:ascii="Times New Roman"/>
          <w:b w:val="false"/>
          <w:i w:val="false"/>
          <w:color w:val="ff0000"/>
          <w:sz w:val="28"/>
        </w:rPr>
        <w:t>№ 105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10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РҚАО-ның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"Мемлекеттік көрсетілетін қызметтер туралы" Қазақстан Республикасының 2013 жылғы 15 сәуірдегі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Жамбыл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"Бизнестің жол картасы 2020 бағдарламасы" шеңберінде сыйақы мөлшерлемесін субсидиялауды беру"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"Бизнестің жол картасы 2020 бағдарламасы" шеңберінде кепілдіктер беру"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"Бизнестің жол картасы 2020 бағдарламасы" шеңберінде гранттар беру"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"Бизнестің жол картасы 2020 бағдарламасы" шеңберінде өндірістік (индустриялық) инфрақұрылымды дамыту бойынша қолдау көрсету"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"Моноқалаларды дамытудың 2012 – 2020 жылдарға арналған бағдарламасы" шеңберінде гранттар беру"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"Моноқалаларды дамытудың 2012 – 2020 жылдарға арналған бағдарламасы" шеңберінде сыйақы мөлшерлемесін субсидиялауды беру"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"Моноқалаларды дамытудың 2012 –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"Моноқалаларды дамытудың 2012 – 2020 жылдарға арналған бағдарламасы" шеңберінде микронесие беру" мемлекеттік көрсетілетін қызмет регламенті.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"Жамбыл облысы әкімдігінің кәсіпкерлік және индустриалды-инновациялық дамыту басқармасы" коммуналдық мемлекеттік мекемесі заңнамада белгіленген тәртіппен: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осы қаулының әділет органдарында мемлекеттік тіркелуін;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осы қаулының мемлекеттік тіркеуден өткеннен кейін он күнтізбелік күн ішінде оны ресми жариялауға мерзімді баспа басылымдарына және "Әділет" ақпараттық-құқықтық жүйесіне жіберуді;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осы қаулының Жамбыл облысы әкімдігінің интернет-ресурсында орналастырылуын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қаулының орындалуын бақылау облыс әкімі аппаратының басшысы Р.Рахманбердиевке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қаулы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Облыс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Көкрекбаев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1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"Бизнестiң жол картасы 2020 бағдарламасы" шеңберiнде сыйақы мөлшерлемесін субсидиялауды беру" мемлекеттік көрсетілетін қызмет</w:t>
      </w:r>
      <w:r>
        <w:rPr>
          <w:rFonts w:ascii="Times New Roman"/>
          <w:b/>
          <w:i w:val="false"/>
          <w:color w:val="000000"/>
        </w:rPr>
        <w:t xml:space="preserve"> регламенті</w:t>
      </w:r>
    </w:p>
    <w:bookmarkEnd w:id="0"/>
    <w:bookmarkStart w:name="z51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"Бизнестің жол картасы 2020 бағдарламасы" шеңберінде сыйақы мөлшерлемесін субсидиялауды беру" мемлекеттік көрсетілетін қызметі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"Бизнестің жол картасы 2020 бағдарламасы" шеңберінде сыйақы мөлшерлемесін субсидиялауды беру" мемлекеттік көрсетілетін қызмет стандартына (бұдан әрі - стандарт) сәйкес, "Жамбыл облысы әкімдігінің кәсіпкерлік және индустриалды-инновациялық дамыту басқармасы" коммуналдық мемлекеттік мекемесі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қызметтің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–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</w:t>
      </w:r>
      <w:r>
        <w:rPr>
          <w:rFonts w:ascii="Times New Roman"/>
          <w:b/>
          <w:i w:val="false"/>
          <w:color w:val="000000"/>
        </w:rPr>
        <w:t xml:space="preserve"> қызмет берушінің құрылымдық бөлімшелерінің (қызметкерлерінің) іс-қимыл тәртібін сипаттау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құжаттарға бұрыштама қоюы және тиісті бөлім басшысына жолдауы. Орындалу ұзақтығы –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құжаттарын сәйкес келуін және толық ұсынылғандығын қарауы, қызмет берушінің орынбасарына (аймақтық үйлестіру кеңесінің хатшысы)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қызмет беруші басшысының (орынбасарының) бұрыштамасы;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бөлім басшысы 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жауапты маман қызмет алушының жинақталған құжаттар топтамасын қызмет берушінің орынбасарына (Аймақтық үйлестіру кеңесінің хатшысы) тапсыруы;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 отырысының хаттамасы рәсімделуі;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қызметтің нәтижесін қызмет көрсетушінің кеңсесіне қызмет алушыға беру үшін жолдау.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 қызмет берушiнiң құрылымдық бөлiмшелерiнiң (қызметкерлерiнiң) өзара iс-қимыл тәртiбiн сипаттау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құжаттарға бұрыштама қоюы және тиісті бөлім басшысына жолдауы. Орындалу ұзақтығы –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құжаттарын сәйкес келуін және толық ұсынылғандығын қарауы, қызмет берушінің орынбасарына (аймақтық үйлестіру кеңесінің хатшысы)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7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5"/>
    <w:bookmarkStart w:name="z7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2136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"Пайыздық ставкаларды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субсидиялау"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2014жылғы</w:t>
            </w:r>
          </w:p>
        </w:tc>
      </w:tr>
    </w:tbl>
    <w:bookmarkStart w:name="z7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"Пайыздық ставкаларды субсидиялау"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7"/>
    <w:bookmarkStart w:name="z7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8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"Бизнестiң жол картасы 2020 бағдарламасы" шеңберiнде кепiлдiктер беру" мемлекеттік көрсетілетін қызмет</w:t>
      </w:r>
      <w:r>
        <w:rPr>
          <w:rFonts w:ascii="Times New Roman"/>
          <w:b/>
          <w:i w:val="false"/>
          <w:color w:val="000000"/>
        </w:rPr>
        <w:t xml:space="preserve"> регламенті</w:t>
      </w:r>
    </w:p>
    <w:bookmarkEnd w:id="9"/>
    <w:bookmarkStart w:name="z5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"Бизнестiң жол картасы 2020 бағдарламасы" шеңберiнде кепiлдiктер беру" мемлекеттік көрсетілетін қызметін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"Бизнестiң жол картасы 2020 бағдарламасы" шеңберiнде кепiлдiктер беру" мемлекеттік көрсетілетін қызмет стандартына (бұдан әрі - стандарт) сәйкес, "Жамбыл облысы әкімдігінің кәсіпкерлік және индустриалды-инновациялық дамыту басқармасы" коммуналдық мемлекеттік мекемесі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– Аймақтық үйлестіру кеңесі) отырысының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 берушінің құрылымдық бөлімшелерінің (қызметкерлерінің) өзара іс-қимыл тәртібін сипаттау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құжаттарға бұрыштама қоюы және тиісті бөлім басшысына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қызмет берушінің жауапты маманы қызмет алушының құжаттарын сәйкес келуіне және толық ұсынылғандығын қарауы, қызмет берушінің орынбасарына (Аймақтық үйлестіру кеңесінің хатшысы) жолдауы. Орындалу ұзақтығы – 2 (екі) күнтізбелік күн ішінде;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қызмет беруші басшысының (орынбасарының) бұрыштамасы;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бөлім басшысы 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жауапты маман қызмет алушының жинақталған құжаттар топтамасын қызмет берушінің орынбасарына (Аймақтық үйлестіру кеңесінің хатшысы) тапсыруы;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 отырысының хаттамасы рәсімделуі;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қызмет алушыға Аймақтық үйлестіру кеңесінің отырысының хаттамасынан үзінді көшірмені хатпен бірге жолдауы.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 қызмет берушiнiң құрылымдық бөлiмшелерiнiң (қызметкерлерiнiң) өзара iс-қимыл тәртiбiн сипаттау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құжаттарға бұрыштама қоюы және тиісті бөлім басшысына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құжаттарын сәйкес келуіне және толық ұсынылғандығын қарауы, қызмет берушінің орынбасарына (Аймақтық үйлестіру кеңесінің хатшысы)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"Бизнестiң жол картасы - 2020"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шеңберiнде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кепiлдiктер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1</w:t>
            </w:r>
          </w:p>
        </w:tc>
      </w:tr>
    </w:tbl>
    <w:bookmarkStart w:name="z1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14"/>
    <w:bookmarkStart w:name="z1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1722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кепілдіктер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2014жылғы</w:t>
            </w:r>
          </w:p>
        </w:tc>
      </w:tr>
    </w:tbl>
    <w:bookmarkStart w:name="z1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кепілдіктер беру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16"/>
    <w:bookmarkStart w:name="z1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1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 шеңберінде гранттар беру" мемлекеттік көрсетілетін қызмет регламенті</w:t>
      </w:r>
    </w:p>
    <w:bookmarkEnd w:id="18"/>
    <w:bookmarkStart w:name="z51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"Бизнестің жол картасы 2020 бағдарламасы" шеңберінде гранттар беру" мемлекеттік көрсетілетін қызметін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"Бизнестің жол картасы 2020 бағдарламасы" шеңберінде гранттар беру" мемлекеттік көрсетілетін қызмет стандартына (бұдан әрі - стандарт) сәйкес, "Жамбыл облысы әкімдігінің кәсіпкерлік және индустриалды-инновациялық дамыту басқармасы" коммуналдық мемлекеттік мекемесі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көрсетілетін қызмет нәтижесі Жамбыл облысын үдемелі индустриялық дамыту жөніндегі Аймақтық үйлестіру кеңесінің (бұдан әрі -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</w:t>
      </w:r>
      <w:r>
        <w:rPr>
          <w:rFonts w:ascii="Times New Roman"/>
          <w:b/>
          <w:i w:val="false"/>
          <w:color w:val="000000"/>
        </w:rPr>
        <w:t xml:space="preserve"> көрсетілетін қызмет берушінің құрылымдық бөлімшелерінің (қызметкерлерінің) іс-қимыл тәртібін сипаттау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құжаттарды қарауы, құжаттарға бұрыштама қоюы және тиісті бөлім басшысына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(Конкурстық комиссияның хатшысы)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(Конкурстық комиссияның хатшысы) қызмет алушының құжаттарын сәйкес келуіне және толық ұсынылғандығын қарауы, Орындалу ұзақтығы – өтінімдерді қабылдауды аяқтау күнінен бастап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грант алуға үміткер шағын кәсіпкерлік субъектілердің өтінімдерін іріктеу жөніндегі Конкурстық комиссияның (бұдан әрі – Конкурстық комиссия) отырысы.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Конкурстық комиссияның хатшысы грант беру/бермеу туралы ұсыныстарды көрсете отырып, Конкурстық комиссияның хаттамасын ресімдейді.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Конкурстық комиссияның хатшысы Аймақтық үйлестіру кеңесінің қарауына Конкурстық комиссияның хаттамасын және бизнес-ұсынымдарды жолдайды.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Аймақтық үйлестіру кеңесінің хатшысы отырыстың хаттамасын ресімдейді, қызмет берушінің жауапты маманына жолдауы. Орындалу ұзақтығы – Аймақтық үйлестіру кеңесінің қарау күнінен бастап 2 (екі) күнтізбелік күн ішінде;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қызмет беруші басшысының (орынбасарының) бұрыштамасы;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грант алуға үміткер шағын кәсіпкерлік субъектілердің өтінімдерін іріктеу жөніндегі конкурстық комиссияның отырысы.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Конкурстық комиссия отырысының хаттамасын рәсімдеу;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кеңесінің отырысына хаттамамен бірге жоба бойынша материалдарды ұсыну;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кеңесінің отырысы;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 отырысының хаттамасын рәсімдеуі;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қызметтің нәтижесін қызмет көрсетушінің кеңсесіне қызмет алушыға беру үшін жолдау.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</w:t>
      </w:r>
      <w:r>
        <w:rPr>
          <w:rFonts w:ascii="Times New Roman"/>
          <w:b/>
          <w:i w:val="false"/>
          <w:color w:val="000000"/>
        </w:rPr>
        <w:t xml:space="preserve"> қызмет берушiнiң құрылымдық бөлiмшелерiнiң (қызметкерлерiнiң) өзара iс-қимыл тәртiбiн сипаттау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берушiлердiң,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берушінің кеңсе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берушінің басшысы (орынбасарының) құжаттарды қарауы, құжаттарға бұрыштама қоюы және тиісті бөлім басшысына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(Конкурстық комиссияның хатшысы)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(Конкурстық комиссияның хатшысы) қызмет алушының құжаттарын сәйкес келуіне және толық ұсынылғандғын қарауы. Орындалу ұзақтығы – өтінімдерді қабылдауды аяқтау күнінен бастап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грант алуға үміткер шағын кәсіпкерлік субъектілердің өтінімдерін іріктеу жөніндегі Конкурстық комиссияның (бұдан әрі – Конкурстық комиссия) отырысы.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Конкурстық комиссияның хатшысы грант беру/бермеу туралы ұсыныстарды көрсете отырып, Конкурстық комиссияның хаттамасын ресімдейді.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Конкурстық комиссияның хатшысы Аймақтық үйлестіру кеңесінің қарауына Конкурстық комиссияның хаттамасын және бизнес-ұсынымдарды жолдайды.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Аймақтық үйлестіру кеңесінің хатшысы отырыстың хаттамасын ресімдейді, қызмет берушінің жауапты маманына жолдауы. Орындалу ұзақтығы – Аймақтық үйлестіру кеңесінің қарау күнінен бастап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қызмет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- 2020"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Қосымша 1</w:t>
            </w:r>
          </w:p>
        </w:tc>
      </w:tr>
    </w:tbl>
    <w:bookmarkStart w:name="z19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23"/>
    <w:bookmarkStart w:name="z19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52451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2197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Қосымша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20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"кепілдіктер беру"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25"/>
    <w:bookmarkStart w:name="z20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20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"Бизнестiң жол картасы 2020 бағдарламасы" шеңберiнде өндiрiстiк (индустриялық) инфрақұрылымды дамыту бойынша қолдау көрсету" мемлекеттік көрсетілетін қызмет</w:t>
      </w:r>
      <w:r>
        <w:rPr>
          <w:rFonts w:ascii="Times New Roman"/>
          <w:b/>
          <w:i w:val="false"/>
          <w:color w:val="000000"/>
        </w:rPr>
        <w:t xml:space="preserve"> регламенті</w:t>
      </w:r>
    </w:p>
    <w:bookmarkEnd w:id="27"/>
    <w:bookmarkStart w:name="z52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"Бизнестiң жол картасы 2020 бағдарламасы" шеңберiнде өндiрiстiк (индустриялық) инфрақұрылымды дамыту бойынша қолдау көрсету" мемлекеттік көрсетілетін қызметін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""Бизнестiң жол картасы 2020 бағдарламасы" шеңберiнде өндiрiстiк (индустриялық) инфрақұрылымды дамыту бойынша қолдау көрсету" мемлекеттік көрсетілетін қызмет стандартына (бұдан әрі - стандарт) сәйкес, "Жамбыл облысы әкімдігінің кәсіпкерлік және индустриалды-инновациялық дамыту басқармасы" коммуналдық мемлекеттік мекемесі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–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</w:t>
      </w:r>
      <w:r>
        <w:rPr>
          <w:rFonts w:ascii="Times New Roman"/>
          <w:b/>
          <w:i w:val="false"/>
          <w:color w:val="000000"/>
        </w:rPr>
        <w:t xml:space="preserve"> көрсетілетін қызмет берушінің құрылымдық бөлімшелерінің (қызметкерлерінің) іс-қимыл тәртібін сипаттау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 басшысына жолдауы. Орындалу ұзақтығы –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құжаттарын сәйкес келуін және толық ұсынылғандғын қарауы, қызмет берушінің орынбасарына (аймақтық үйлестіру кеңесінің хатшысы)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қызмет беруші басшысының (орынбасарының) бұрыштамасы;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жауапты маман қызмет алушының жинақталған құжаттар топтамасын қызмет берушінің орынбасарына (Аймақтық үйлестіру кеңесінің хатшысы) тапсыруы;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 отырысының хаттамасы рәсімделуі;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қызмет алушыға Аймақтық үйлестіру кеңесінің отырысының хаттамасынан үзінді көшірмені хатпен бірге жолдауы.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 қызмет берушiнiң құрылымдық бөлiмшелерiнiң (қызметкерлерiнiң) өзара</w:t>
      </w:r>
      <w:r>
        <w:rPr>
          <w:rFonts w:ascii="Times New Roman"/>
          <w:b/>
          <w:i w:val="false"/>
          <w:color w:val="000000"/>
        </w:rPr>
        <w:t xml:space="preserve"> iс-қимыл тәртiбiн сипаттау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берушiлердiң,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 басшысына жолдауы. Орындалу ұзақтығы –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құжаттарын сәйкес келуін және толық ұсынылғандғын қарауы, қызмет берушінің орынбасарына (аймақтық үйлестіру кеңесінің хатшысы)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"Бизнестiң жол картасы - 2020"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шеңберiнде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өндiрiстiк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қолдау көрсету"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32"/>
    <w:bookmarkStart w:name="z2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1087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"өндiрiстiк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26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"өндiрiстiк (индустриялық) инфрақұрылымды дамыту"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34"/>
    <w:bookmarkStart w:name="z2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2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2012-2020 жылдарға арналған бағдарламасы" шеңберінде гранттар беру" мемлекеттік көрсетілетін қызмет регламенті</w:t>
      </w:r>
    </w:p>
    <w:bookmarkEnd w:id="36"/>
    <w:bookmarkStart w:name="z52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1."Моноқалаларды дамытудың 2012-2020 жылдарға арналған бағдарламасы" шеңберінде гранттар беру" мемлекеттік көрсетілетін қызметін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"Бизнестің жол картасы 2020 бағдарламасы" шеңберінде сыйақы мөлшерлемесін субсидиялауды беру" мемлекеттік көрсетілетін қызмет стандартына (бұдан әрі - стандарт) сәйкес, моноқалалардың жергілікті атқарушы органдардың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-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 берушінің құрылымдық бөлімшелерінің (қызметкерлерінің) іс-қимыл тәртібін сипаттау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9 тармағында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құжаттарды қарауы, құжаттарға бұрыштама қою, бөлімнің жауапты маманына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қызмет берушінің жауапты маманы (Конкурстық комиссияның хатшысы) қызмет алушының құжаттарын сәйкес келуіне және толық ұсынылғандғын қарауы, Орындалу ұзақтығы – өтінімдерді қабылдауды аяқтау күнінен бастап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грант алуға үміткер шағын кәсіпкерлік субъектілердің өтінімдерін іріктеу жөніндегі конкурстық комиссияның (бұдан әрі – Конкурстық комиссия) отырысы.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Конкурстық комиссияның хатшысы грант беру/бермеу туралы ұсыныстарды көрсе отырып, Конкурстық комиссияның хаттамасын ресімдейді.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Конкурстық комиссияның хатшысы Аймақтық үйлестіру кеңесінің қарауына Конкурстық комиссияның хаттамасын және бизнес-ұсынымдарды жолдайды.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Аймақтық үйлестіру кеңесінің хатшысы отырыстың хаттамасын ресімдейді, қызмет берушінің жауапты маманына жолдауы. Орындалу ұзақтығы – Аймақтық үйлестіру кеңесінің қарау күнінен бастап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рәсімді (іс-қимылды) орындауды бастау үшін негіз болатын мемлекеттік қызметті көрсету бойынша рәсімдердің (іс-қимылдың) нәтижесі: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тіркелген құжаттарды қызмет берушінің басшысына (орынбасарына) жолдауы;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қызмет беруші басшысының (орынбасарының) бұрыштамасы;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құжаттарды қызмет берушінің жауапты маманына жұмыс жүргізу үшін жолдауы;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грант алуға үміткер шағын кәсіпкерлік субъектілердің өтінімдерін іріктеу жөніндегі конкурстық комиссияның отырысы.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Конкурстық комиссия отырысының хаттамасын рәсімдеу;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кеңесінің отырысына хаттамамен бірге жоба бойынша материалдарды ұсыну;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кеңесінің отырысы;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 отырысының хаттамасын рәсімдеуі;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қызметтің нәтижесін қызмет көрсетушінің кеңсесіне қызмет алушыға беру үшін жолдау.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</w:t>
      </w:r>
      <w:r>
        <w:br/>
      </w:r>
      <w:r>
        <w:rPr>
          <w:rFonts w:ascii="Times New Roman"/>
          <w:b/>
          <w:i w:val="false"/>
          <w:color w:val="000000"/>
        </w:rPr>
        <w:t>қызмет берушiнiң құрылымдық бөлiмшелерiнiң (қызметкерлерiнiң) өзара iс-қимыл тәртiбiн сипаттау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Мемлекеттiк көрсетiлетiн қызмет процесiне қатысатын қызмет берушiлердiң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құжаттарды қарауы, құжаттарға бұрыштама қою, бөлімнің жауапты маманына жолдауы.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қызмет берушінің жауапты маманы (Конкурстық комиссияның хатшысы) қызмет алушының құжаттарын сәйкес келуі және толық ұсынылғандғын қарауы, Орындалу ұзақтығы – өтінімдерді қабылдауды аяқтау күнінен бастап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грант алуға үміткер шағын кәсіпкерлік субъектілердің өтінімдерін іріктеу жөніндегі конкурстық комиссияның (бұдан әрі – Конкурстық комиссия) отырысы.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Конкурстық комиссияның хатшысы грант беру/бермеу туралы ұсыныстарды көрсе отырып, Конкурстық комиссияның хаттамасын ресімдейді.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Конкурстық комиссияның хатшысы Аймақтық үйлестіру кеңесінің қарауына Конкурстық комиссияның хаттамасын және бизнес-ұсынымдарды жолдайды.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қызмет берушінің орынбасары (аймақтық үйлестіру кеңесінің хатшысы) Аймақтық үйлестіру кеңесінің отырысын дайындайды және өткізеді. Орындалу ұзақтығы – 1 (бір)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Аймақтық үйлестіру кеңесінің хатшысы отырыстың хаттамасын ресімдейді, қызмет берушінің жауапты маманына жолдауы. Орындалу ұзақтығы – Аймақтық үйлестіру кеңесінің қарау күнінен бастап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қызмет берушінің жауапты маманы қызмет алушыға Аймақтық үйлестіру кеңесінің отырысының хаттамасынан үзінді көшірмені хатпен бірге жолдауы. Орындалу ұзақтығы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2012-2020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1</w:t>
            </w:r>
          </w:p>
        </w:tc>
      </w:tr>
    </w:tbl>
    <w:bookmarkStart w:name="z32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41"/>
    <w:bookmarkStart w:name="z32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667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2012-2020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"Гранттар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32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2012-2020 жылдарға арналған Бағдарламасы шеңберінде</w:t>
      </w:r>
      <w:r>
        <w:rPr>
          <w:rFonts w:ascii="Times New Roman"/>
          <w:b/>
          <w:i w:val="false"/>
          <w:color w:val="000000"/>
        </w:rPr>
        <w:t xml:space="preserve"> "Гранттар беру" мемлекеттік қызмет көрсетудегі бизнес-процесстер анықтамасы</w:t>
      </w:r>
    </w:p>
    <w:bookmarkEnd w:id="43"/>
    <w:bookmarkStart w:name="z33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33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2012 - 2020 жылдарға арналған бағдарламасы" шеңберінде сыйақы мөлшерлемесін субсидиялауды беру" мемлекеттік көрсетілетін қызмет регламенті</w:t>
      </w:r>
    </w:p>
    <w:bookmarkEnd w:id="45"/>
    <w:bookmarkStart w:name="z52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"Моноқалаларды дамытудың 2012 - 2020 жылдарға арналған бағдарламасы" шеңберінде сыйақы мөлшерлемесін субсидиялауды беру" мемлекеттік көрсетілетін қызметін (бұдан әрі – мемлекеттік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"Моноқалаларды дамытудың 2012 - 2020 жылдарға арналған бағдарламасы" шеңберінде сыйақы мөлшерлемесін субсидиялауды беру" мемлекеттік көрсетілетін қызмет стандартына (бұдан әрі - стандарт) сәйкес, "Жамбыл облысы әкімдігінің кәсіпкерлік және индустриалды-инновациялық дамыту басқармасы" коммуналдық мемлекеттік мекемесі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–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</w:t>
      </w:r>
      <w:r>
        <w:rPr>
          <w:rFonts w:ascii="Times New Roman"/>
          <w:b/>
          <w:i w:val="false"/>
          <w:color w:val="000000"/>
        </w:rPr>
        <w:t xml:space="preserve"> қызмет берушінің құрылымдық бөлімшелерінің (қызметкерлерінің) іс-қимыл тәртібін сипаттау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рәсiмдердің (iс-қимылдардың)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бөлімнің жауапты маманына жолдауы. Орындалу ұзақтығы –20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қызмет берушінің жауапты маманы қызмет алушының құжаттары сәйкес келуін және толық ұсынылғандғын қарауы, құжаттарды аймақтық үйлестіру кеңесінің хатшысына жолдауы. Орындалу ұзақтығы –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Аймақтық үйлестіру кеңесінің хатшысы кеңес отырысының өткізілуін ұйымдастыруы.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Аймақтық үйлестіру кеңесінің хатшысы отырыстың хаттамасын рәсімдейді және қызмет берушінің жауапты маманына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қызмет беруші басшысының (орынбасарының) бұрыштамасы;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жауапты маман қызмет алушының жинақталған құжаттар топтамасын Аймақтық үйлестіру кеңесінің хатшысына ұсынуы;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Аймақтық үйлестіру кеңесі отырысының хаттамасы рәсімделуі;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қызметтің нәтижесін қызмет көрсетушінің кеңсесіне қызмет алушыға беру үшін жолдайды.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 қызмет берушiнiң құрылымдық бөлiмшелерiнiң (қызметкерлерiнiң) өзара iс-қимыл тәртiбiн сипаттау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бөлімнің жауапты маманына жолдауы. Орындалу ұзақтығы –20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бөлім басшысы құжаттарды қарауы, құжаттарды бөлімнің жауапты маманына орындауға тапсыруы. Орындалу ұзақтығы – 2 (екі) сағат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қызмет берушінің жауапты маманы қызмет алушының құжаттары сәйкес келуін және толық ұсынылғандғын қарауы, құжаттарды аймақтық үйлестіру кеңесінің хатшысына жолдауы. Орындалу ұзақтығы – 6 (алты)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Аймақтық үйлестіру кеңесінің хатшысы кеңес отырысының өткізілуін ұйымдастыруы. Орындалу ұзақтығы – 5 (бес)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Аймақтық үйлестіру кеңесінің хатшысы отырыстың хаттамасын рәсімдейді және қызмет берушінің жауапты маманына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2012 - 2020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сыйақы мөлшерлемесін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субсидиялауды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1</w:t>
            </w:r>
          </w:p>
        </w:tc>
      </w:tr>
    </w:tbl>
    <w:bookmarkStart w:name="z38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50"/>
    <w:bookmarkStart w:name="z38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1087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2012 - 2020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"Пайыздық ставкаларды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субсидиялау"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Қосымша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38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2012 - 2020 жылдарға арналған бағдарламасы шеңберінде "Пайыздық ставкаларды субсидиялау"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52"/>
    <w:bookmarkStart w:name="z38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39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2012 - 2020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регламенті</w:t>
      </w:r>
    </w:p>
    <w:bookmarkEnd w:id="54"/>
    <w:bookmarkStart w:name="z52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"Моноқалаларды дамытудың 2012 - 2020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қызметін (бұдан әрі – мемлекеттік көрсетілетін қызмет)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"Моноқалаларды дамытудың 2012 - 2020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стандартына (бұдан әрі - стандарт) сәйкес, облыстардың, Астана және Алматы қалаларының жергілікті атқарушы органдары (бұдан әрі – көрсетілетін қызметті беруші) көрсетеді.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 арқылы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Көрсетілетін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Көрсетілетін мемлекеттік қызмет нәтижесі Жамбыл облысын үдемелі индустриялық дамыту жөніндегі Аймақтық үйлестіру кеңесінің (бұдан әрі – Аймақтық үйлестіру кеңесі) отырысы хаттамасының үзінді көшірмесі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көрсетілетін қызметтің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</w:t>
      </w:r>
      <w:r>
        <w:rPr>
          <w:rFonts w:ascii="Times New Roman"/>
          <w:b/>
          <w:i w:val="false"/>
          <w:color w:val="000000"/>
        </w:rPr>
        <w:t xml:space="preserve"> қызмет берушінің құрылымдық бөлімшелерінің (қызметкерлерінің) іс-қимыл тәртібін сипаттау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әрбір рәсiмнің (iс-қимылдың)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бөлімнің жауапты маманына жолдауы. Орындалу ұзақтығы –20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қызмет берушінің жауапты маманы қызмет алушының құжаттары сәйкес келуіне және толық ұсынылғандғын қарауы, құжаттарды аймақтық үйлестіру кеңесінің хатшысына жолдауы.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Аймақтық үйлестіру кеңесінің хатшысы кеңес отырысының өткізілуін ұйымдастыруы.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тіркелген құжаттарды қызмет берушінің басшысына (орынбасарына)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қызмет беруші басшысының (орынбасарының) бұрыштамасы;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құжаттарды қызмет берушінің жауапты маманына жұмыс жүргізу үшін жолдауы;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жауапты маман қызмет алушының жинақталған құжаттар топтамасын Аймақтық үйлестіру кеңесінің хатшысына ұсынуы;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қызмет алушыға Аймақтық үйлестіру кеңесінің отырысының хаттамасынан үзінді көшірмені хатпен бірге жолдауы.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қызмет көрсету процесiнде көрсетiлетiн қызмет берушiнiң құрылымдық бөлiмшелерiнiң (қызметкерлерiнiң) өзара iс-қимыл тәртiбiн сипаттау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Мемлекеттiк көрсетiлетiн қызмет процесiне қатысатын қызмет берушiлердiң құрылымдық бөлiмшелерiнiң (қызметкерлерiнiң)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көрсетілетін қызмет берушінің кеңсесі;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көрсетілетін қызмет берушінің басшысы (орынбасары);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көрсетілетін қызмет берушінің орынбасары (Аймақтық үйлестіру кеңесінің хатшысы);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көрсетілетін қызмет берушінің бөлім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көрсетілетін қызмет берушінің жауапты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көрсетілетін қызмет берушінің кеңсесі.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қызмет беруші кеңсесі қызметкерінің құжаттарды қабылдауы және тіркеуі, қызмет берушінің басшысына (орынбасарына) құжаттарды беру. Орындалу ұзақтығы - 20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қызмет беруші басшысының (орынбасарының) құжаттарға бұрыштама қоюы және тиісті бөлімнің жауапты маманына жолдауы. Орындалу ұзақтығы –20 (жиырма)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қызмет берушінің жауапты маманы қызмет алушының құжаттары сәйкес келуіне және толық ұсынылғандғын қарауы, құжаттарды аймақтық үйлестіру кеңесінің хатшысына жолдауы. Орындалу ұзақтығы – 2 (екі) күнтізбелік күн ішінде;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Аймақтық үйлестіру кеңесінің хатшысы кеңес отырысының өткізілуін ұйымдастыруы. Орындалу ұзақтығы – 9 (тоғыз)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Аймақтық үйлестіру кеңесінің хатшысы отырыстың хаттамасын ресімдеп және қол қойдырып қызмет берушінің жауапты маманына жолдайды. Орындалу ұзақтығы – 2 (екі) күнтізбелік күн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мемлекеттік қызметтің нәтижесін жауапты маман қызмет көрсетушінің кеңсесіне қызмет алушыға беру үшін жолдайды. Орындалу ұзақтығы –1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Рәсiмдердiң (iс-қимылдардың)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рәсiмді (iс-қимылды)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іс-қимылдарының,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 - www.e.gov.kz, және көрсетілетін қызметті берушінің интернет-ресурсында орналастырылады.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2012 - 2020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өндірістік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регламентіне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1</w:t>
            </w:r>
          </w:p>
        </w:tc>
      </w:tr>
    </w:tbl>
    <w:bookmarkStart w:name="z43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Әрбiр рәсiмді (iс-қимылды) өту блок-схемасы</w:t>
      </w:r>
    </w:p>
    <w:bookmarkEnd w:id="59"/>
    <w:bookmarkStart w:name="z43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8199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"Бизнестің жол картасы 2020"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"өндiрiстiк (индустриялық)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инфрақұрылымды дамыту"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44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2012 - 2020 жылдарға арналған бағдарламасы шеңберінде "өндiрiстiк (индустриялық) инфрақұрылымды дамыту" мемлекеттік қызмет көрсетудегі бизнес-процесстер анықтамасы</w:t>
      </w:r>
    </w:p>
    <w:bookmarkEnd w:id="61"/>
    <w:bookmarkStart w:name="z44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"30"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305қаулысымен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бекітілген</w:t>
            </w:r>
          </w:p>
        </w:tc>
      </w:tr>
    </w:tbl>
    <w:bookmarkStart w:name="z44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 бағдарламасы" шеңберінде микрокредиттер беру" мемлекеттік көрсетілетін қызмет регламенті</w:t>
      </w:r>
    </w:p>
    <w:bookmarkEnd w:id="63"/>
    <w:bookmarkStart w:name="z52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"Моноқалаларды дамытудың 2012 – 2020 жылдарға арналған бағдарламасы" шеңберінде микрокредиттер беру" мемлекеттік көрсетілетін қызметтің (бұдан әрі – мемлекеттік көрсетілетін қызмет), кәсіпкерлік қызметті қолдау саласындағы мемлекеттік көрсетілетін қызметтер стандарттарын бекіту туралы Қазақстан Республикасы Үкіметінің 2014 жылғы 5 мамырда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қаулысымен бекітілген </w:t>
      </w:r>
      <w:r>
        <w:rPr>
          <w:rFonts w:ascii="Times New Roman"/>
          <w:b w:val="false"/>
          <w:i w:val="false"/>
          <w:color w:val="000000"/>
          <w:sz w:val="28"/>
        </w:rPr>
        <w:t xml:space="preserve">"Моноқалаларды дамытудың 2012 – 2020 жылдарға арналған бағдарламасы" </w:t>
      </w:r>
      <w:r>
        <w:rPr>
          <w:rFonts w:ascii="Times New Roman"/>
          <w:b w:val="false"/>
          <w:i w:val="false"/>
          <w:color w:val="000000"/>
          <w:sz w:val="28"/>
        </w:rPr>
        <w:t>шеңберінде микрокредиттер беру" мемлекеттік көрсетілетін қызмет стандартына (бұдан әрі - стандарт) сәйкес, қызмет берушісі облыс әкімі белгілейтін құрылымдық бөлімшелер (аудандардың және облыстық маңызы бар қалалардың жұмыспен қамту және және әлеуметтік бағдарламалар бөлімдері (бұдан әрі – көрсетілетін қызметті беруші)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Өтініштерді қабылдау мен мемлекеттік қызмет көрсету нәтижелерін беру көрсетілетін қызметті берушінің кеңсесінде жүзеге асырылады.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Мемлекеттік көрсетілетін қызмет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Мемлекеттік қызметті көрсету нәтижесі әлеуметтік шарт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 көрсету нәтижесін ұсыну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Мемлекеттiк көрсетілетін қызмет процесiнде көрсетiлетiн</w:t>
      </w:r>
      <w:r>
        <w:br/>
      </w:r>
      <w:r>
        <w:rPr>
          <w:rFonts w:ascii="Times New Roman"/>
          <w:b/>
          <w:i w:val="false"/>
          <w:color w:val="000000"/>
        </w:rPr>
        <w:t>қызметтi берушiнiң құрылымдық бөлiмшелерiнiң (қызметкерлерiнiң) iс-қимыл тәртiбiн сипаттау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Мемлекеттік қызмет көрсету рәсімін (іс-әрекетін) бастаудың негізі көрсетілетін қызметті алушымен (не сенiмхат бойынша оның өкiлiмен) жүгінген кезде стандарттың </w:t>
      </w:r>
      <w:r>
        <w:rPr>
          <w:rFonts w:ascii="Times New Roman"/>
          <w:b w:val="false"/>
          <w:i w:val="false"/>
          <w:color w:val="000000"/>
          <w:sz w:val="28"/>
        </w:rPr>
        <w:t>9 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Мемлекеттiк қызмет көрсету процесiнiң құрамына кiретiн iс-қимылдардың мазмұны, орындалу ұзақтығы: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1).іс-қимыл – көрсетілетін қызметті алушының (немесе сенімхат бойынша оның өкілінің) құжаттарын қабылдау және стандарттың 9-тармағында белгіленген тізбеге сәйкестікке тексеру, өтінішті кіріс құжаттамаларының журналына тіркеу. Орындалу ұзақтығы - 20 минуттан аспайды;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2).іс-қимыл – көрсетілетін қызметті алушының құжаттарын қалыптастыру және кәсіпкерлік және өнеркәсіп бөліміне (бұдан әрі – кәсіпкерлік бөлімі) және шағын қаржылық ұйымға (бұдан әрі - ШҚҰ) қарау үшін жолдау. Орындалу ұзақтығы – 1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3).іс-қимыл – көрсетілетін қызметті алушының (немесе оның сенімхат бойынша өкілінің) өтінішін қарау. Кәсіпкерлік бөлімі көрсетілетін қызмет берушіге Моноқалаларды дамытудың 2012-2020 жылдарға арналған бағдарламасына (бұдан әрі - Бағдарлама) қосу туралы тұжырымды (бұдан әрі - тұжырым) жолдайды. ШҚҰ көрсетілетін қызметті алушыны несиелеу мүмкіндігі туралы шешімді көрсетілетін қызмет берушіге жолдайды. Орындалу ұзақтығы – 3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4).іс-қимыл – көрсетілетін қызмет беруші көрсетілетін қызметті алушыға қабылданған шешім жөнінде және Бағдарламаға қосылғаны туралы жазбаша хабарлайды. Орындалу ұзақтығы – 2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5).іс-қимыл – көрсетілетін қызмет берушінің көрсетілетін қызметті алушыны тегін оқуға, сертификат алуға жолдауы, бизнес-жоспарды дайындауға және бизнес-жоспарды әзірлеуге ықпал етуі. Орындалу ұзақтығы – 1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6).іс-қимыл – ШҚҰ-ның жобасын қарау және бағалау, шағын несиелеу туралы соңғы шешімді ұсыну, шешімді көрсетілетін қызмет берушіге жолдау. Орындалу ұзақтығы – 4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7).іс-қимыл – ШҚҰ-ның көрсетілетін қызметті алушыға шағын несиені аударуы және ол туралы көрсетілетін қызмет берушіні хабардар етуді. Орындалу ұзақтығы – 3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8).іс-қимыл – көрсетілетін қызмет беруші көрсетілетін қызметті алушыны ШҚҰ-ның шешімі туралы хабардар етеді. Әлеуметтік шарт жасасу. Орындалу ұзақтығы – 1 күнтізбелік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 көрсету мерзімі көрсетілетін қызметті берушіге құжаттар пакетін тапсырған сәттен бастап – 15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Келесі рәсімді (іс-қимылды) орындауды бастау үшін негіз болатын мемлекеттік қызметті көрсету бойынша рәсімдердің (іс-қимылдың) нәтижесі: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1).Осы Регламенттің 6-тармағында көрсетілген 1-ші іс-қимыл бойынша мемлекеттік қызмет көрсету нәтижесi көрсетілетін қызметті алушының (немесе оның сенімхат бойынша өкілінің) құжаттарын қабылдау болып табылады, ол 2-ші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2).Осы Регламенттің 6-тармағында көрсетілген 2-ші іс-қимыл бойынша мемлекеттік қызмет көрсету нәтижесi кәсіпкерлік бөліміне және ШҚҰ-ға көрсетілетін қызметті алушының жолданған құжаттар пакеті болып табылады, ол 3-ші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3).Осы Регламенттің 6-тармағында көрсетілген 3-ші іс-қимыл бойынша мемлекеттік қызмет көрсету нәтижесi кәсіпкерлік бөлімі мен ШҚҰ-дан алынған тұжырым және шешім болып табылады, ол 4-ші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4).Осы Регламенттің 6-тармағында көрсетілген 4-ші іс-қимыл бойынша мемлекеттік қызмет көрсету нәтижесi көрсетілетін қызметті берушіні қабылданған шешімі туралы хабардар ету болып табылады, ол 5-ші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5).Осы Регламенттің 6-тармағында көрсетілген 5-ші іс-қимыл бойынша мемлекеттік қызмет көрсету нәтижесi көрсетілетін қызмет алушының оқытудан өтуі және бизнес-жоспарды әзірлеуі болып табылады, ол 6-шы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6).Осы Регламенттің 6-тармағында көрсетілген 6-шы іс-қимыл бойынша мемлекеттік қызмет көрсету нәтижесi бағалау және ШҚҰ-ның несиелеу туралы шешімі болып табылады, ол 7-ші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7).Осы Регламенттің 6-тармағында көрсетілген 7-ші іс-қимыл бойынша мемлекеттік қызмет көрсету нәтижесi шағын несиені аудару болып табылады, ол 8-ші іс-қимылды орындауды бастау үшін негіз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8).Осы Регламенттің 6-тармағында көрсетілген 8-ші іс-қимыл бойынша мемлекеттік қызмет көрсету нәтижесi әлеуметтік шарт жасасу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Мемлекеттiк көрсетілетін қызмет процесiнде мемлекеттік</w:t>
      </w:r>
      <w:r>
        <w:br/>
      </w:r>
      <w:r>
        <w:rPr>
          <w:rFonts w:ascii="Times New Roman"/>
          <w:b/>
          <w:i w:val="false"/>
          <w:color w:val="000000"/>
        </w:rPr>
        <w:t>көрсетілетін қызметті берушінiң құрылымдық бөлiмшелерiнiң (қызметкерлерiнiң) өзара iс-қимыл тәртiбiн сипаттау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Мемлекеттiк көрсетiлетiн қызмет процесiне қатысатын көрсетілетін қызметті берушінiң құрылымдық бөлiмшелерiнiң (қызметкерлерінің) тiзбесi: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уәкілетті тұлға - көрсетілетін қызмет берушінің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көрсетілетін қызмет берушінің маманы;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уәкілетті тұлға – кәсіпкерлік және өнеркәсіп бөлімінің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уәкілетті тұлға - ШҚҰ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несие алуға ниет білдіргендерді кәсіпкерлік негіздеріне оқыту үшін конкурстық негізде таңдап алған консалтингтік компания (бұдан әрі – консалтингтік компания).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Мемлекеттiк қызмет көрсету үшiн қажеттi рәсімдердің (iс-қимылдардың)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1 іс-қимыл – көрсетілетін қызметті алушының (немесе сенімхат бойынша оның өкілінің) құжаттарын қабылдау және тексеру, өтінішін кіріс құжаттамаларының журналына тіркеу. Орындалу ұзақтығы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2 іс-қимыл – көрсетілетін қызметті алушының құжаттарын қалыптастыру және кәсіпкерлік бөлімі мен ШҚҰ-ға қарау үшін жолдау. Орындалу ұзақтығы – 1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3 іс-қимыл – көрсетілетін қызметті алушының (немесе сенімхат бойынша оның өкілінің) өтінішін қарау. Көрсетілетін қызмет берушіге кәсіпкерлік бөлімінің ұсынылып отырған жобаның өңірдегі кәсіпкерлікті дамытудың басым бағыттарына сәйкестігі туралы тұжырым және шешімді жолдауы; ШҚҰ-дан үміткерлерді несиелеу мүмкіндігі немесе мүмкін еместігі туралы шешім (бұдан әрі - шешім) жолдауы. Орындалу ұзақтығы – 3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4 іс-қимыл – көрсетілетін қызмет беруші көрсетілетін қызметті алушыға қабылданған шешім жөнінде жазбаша хабарлама жолдайды. Орындалу ұзақтығы – 2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5 іс-қимыл – көрсетілетін қызмет беруші көрсетілетін қызметті алушыны кәсіпкерлік негіздеріне тегін оқыту, сертификат алу, бизнес-жоспарды әзірлеуге ықпал ету үшін консалтингтік компанияға жолдайды. Орындалу ұзақтығы – 1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6 іс-қимыл – ШҚҰ бизнес-жобаны бағалайды, шағын несиелеу мүмкіндігі туралы тұжырым мен шешім шығарады, тұжырымды көрсетілетін қызмет берушіге жолдайды. Орындалу ұзақтығы – 4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7 іс-қимыл – ШҚҰ микрокредитті аударады және ол туралы көрсетілетін қызмет берушіге хабарлайды. Орындалу ұзақтығы – 3 күнтізбелік күн;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8 іс-қимыл – көрсетілетін қызмет беруші көрсетілетін қызметті алушыны ШҚҰ-ның шешімі туралы хабардар етеді. Әлеуметтік шарт жасасу. Орындалу ұзақтығы – 1 күнтізбелік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Рәсімдердің (іс-қимылдардың) реттiлiгiн сипаттау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әрбiр iс-қимылды (рәсімді) өту блок-схемасында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Қорытынды ережелер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өзге де көрсетiлетiн қызметтi берушiлермен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қызмет берушінің интернет-ресурсында орналастырылған мемлекеттік қызмет көрсетудің бизнес-процестерінің анықтамалығында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2012-2020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бағдарламасы"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микрокредиттер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 1 қосымша</w:t>
            </w:r>
          </w:p>
        </w:tc>
      </w:tr>
    </w:tbl>
    <w:bookmarkStart w:name="z49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Көрсетілетін қызмет берушінің микрокредит беру бойынша мемлекеттік қызмет көрсету кезіндегі функционалдық өзара іс-әрекеттесу блок- схема</w:t>
      </w:r>
    </w:p>
    <w:bookmarkEnd w:id="68"/>
    <w:bookmarkStart w:name="z49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0993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"Моноқалаларды дамытудың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2012-2020 жылдарға"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бағдарламасы шеңберінде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"Микронесиелер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"30" қазандағы 2014 жылғы</w:t>
            </w:r>
          </w:p>
        </w:tc>
      </w:tr>
    </w:tbl>
    <w:bookmarkStart w:name="z50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2012- 2020 жылдарға" арналған Бағдарламасы шеңберінде "Микронесиелер беру"</w:t>
      </w:r>
      <w:r>
        <w:rPr>
          <w:rFonts w:ascii="Times New Roman"/>
          <w:b/>
          <w:i w:val="false"/>
          <w:color w:val="000000"/>
        </w:rPr>
        <w:t xml:space="preserve"> мемлекеттік қызмет көрсетудегі бизнес-процесстер анықтамасы</w:t>
      </w:r>
    </w:p>
    <w:bookmarkEnd w:id="70"/>
    <w:bookmarkStart w:name="z5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