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7541c" w14:textId="a0754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 бойынша табысы аз отбасыларына (азаматтарға) тұрғын үй көмегін көрсету Қағидаларын бекіту туралы" Тараз қалалық мәслихатының 2012 жылғы 27 маусымдағы № 5-6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қалалық мәслихатының 2014 жылғы 28 тамыздағы № 32-4 шешімі. Жамбыл облысының Әділет департаментінде 2014 жылғы 22 қыркүйекте № 2325 болып тіркелді. Күші жойылды - Жамбыл облысы Тараз қалалық мәслихатының 2019 жылғы 15 ақпандағы № 42-6 шешімімен</w:t>
      </w:r>
    </w:p>
    <w:p>
      <w:pPr>
        <w:spacing w:after="0"/>
        <w:ind w:left="0"/>
        <w:jc w:val="both"/>
      </w:pPr>
      <w:bookmarkStart w:name="z21" w:id="0"/>
      <w:r>
        <w:rPr>
          <w:rFonts w:ascii="Times New Roman"/>
          <w:b w:val="false"/>
          <w:i w:val="false"/>
          <w:color w:val="ff0000"/>
          <w:sz w:val="28"/>
        </w:rPr>
        <w:t xml:space="preserve">
      Ескерту. Күші жойылды - Жамбыл облысы Тараз қалалық мәслихатының 15.02.2019 </w:t>
      </w:r>
      <w:r>
        <w:rPr>
          <w:rFonts w:ascii="Times New Roman"/>
          <w:b w:val="false"/>
          <w:i w:val="false"/>
          <w:color w:val="ff0000"/>
          <w:sz w:val="28"/>
        </w:rPr>
        <w:t>№ 42-6</w:t>
      </w:r>
      <w:r>
        <w:rPr>
          <w:rFonts w:ascii="Times New Roman"/>
          <w:b w:val="false"/>
          <w:i w:val="false"/>
          <w:color w:val="ff0000"/>
          <w:sz w:val="28"/>
        </w:rPr>
        <w:t xml:space="preserve"> шешімімен (алғаш ресми жарияланғаннан кейін күнтізбелік 10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 w:id="1"/>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сәуiрдегi Заңының </w:t>
      </w:r>
      <w:r>
        <w:rPr>
          <w:rFonts w:ascii="Times New Roman"/>
          <w:b w:val="false"/>
          <w:i w:val="false"/>
          <w:color w:val="000000"/>
          <w:sz w:val="28"/>
        </w:rPr>
        <w:t>97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Қаулысына және "Жұмыспен қамтуға жәрдемдесудің белсенді шараларын іске асыру кезінде Қазақстан Республикасы азаматтарын өз бетінше жұмыспен айналысушылар, жұмыссыздар және табысы аз адамдарға жатқызу критерийлерін айқындау жөніндегі қағиданы бекіту туралы" Қазақстан Республикасы Еңбек және халықты әлеуметтік қорғау министрінің 2011 жылғы 5 қазандағы № 353-ө бұйрығына сәйкес, Тараз қалалық мәслихаты </w:t>
      </w:r>
      <w:r>
        <w:rPr>
          <w:rFonts w:ascii="Times New Roman"/>
          <w:b/>
          <w:i w:val="false"/>
          <w:color w:val="000000"/>
          <w:sz w:val="28"/>
        </w:rPr>
        <w:t>ШЕШІМ ҚАБЫЛДАДЫ:</w:t>
      </w:r>
    </w:p>
    <w:bookmarkEnd w:id="1"/>
    <w:bookmarkStart w:name="z2" w:id="2"/>
    <w:p>
      <w:pPr>
        <w:spacing w:after="0"/>
        <w:ind w:left="0"/>
        <w:jc w:val="both"/>
      </w:pPr>
      <w:r>
        <w:rPr>
          <w:rFonts w:ascii="Times New Roman"/>
          <w:b w:val="false"/>
          <w:i w:val="false"/>
          <w:color w:val="000000"/>
          <w:sz w:val="28"/>
        </w:rPr>
        <w:t xml:space="preserve">
      1. "Тараз қаласы бойынша табысы аз отбасыларына (азаматтарға) тұрғын үй көмегiн көрсету Қағидаларын бекiту туралы" Тараз қалалық мәслихатының 2012 жылғы 27 маусымдағы № 5-6 шешіміне (Нормативтік құқықтық актілердің мемлекеттік тіркеу тізілімінде </w:t>
      </w:r>
      <w:r>
        <w:rPr>
          <w:rFonts w:ascii="Times New Roman"/>
          <w:b w:val="false"/>
          <w:i w:val="false"/>
          <w:color w:val="000000"/>
          <w:sz w:val="28"/>
        </w:rPr>
        <w:t>№ 6-1-150</w:t>
      </w:r>
      <w:r>
        <w:rPr>
          <w:rFonts w:ascii="Times New Roman"/>
          <w:b w:val="false"/>
          <w:i w:val="false"/>
          <w:color w:val="000000"/>
          <w:sz w:val="28"/>
        </w:rPr>
        <w:t xml:space="preserve"> болып тіркелген, 2012 жылғы 8 тамыздағы № 32 "Жамбыл-Тараз" газетінде жарияланған) келесі толықтырулар енгізілсін:</w:t>
      </w:r>
    </w:p>
    <w:bookmarkEnd w:id="2"/>
    <w:bookmarkStart w:name="z3"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 тармақ</w:t>
      </w:r>
      <w:r>
        <w:rPr>
          <w:rFonts w:ascii="Times New Roman"/>
          <w:b w:val="false"/>
          <w:i w:val="false"/>
          <w:color w:val="000000"/>
          <w:sz w:val="28"/>
        </w:rPr>
        <w:t xml:space="preserve"> мынадай мазмұндағы абзацпен толықтырылсын:</w:t>
      </w:r>
    </w:p>
    <w:bookmarkEnd w:id="3"/>
    <w:bookmarkStart w:name="z4" w:id="4"/>
    <w:p>
      <w:pPr>
        <w:spacing w:after="0"/>
        <w:ind w:left="0"/>
        <w:jc w:val="both"/>
      </w:pPr>
      <w:r>
        <w:rPr>
          <w:rFonts w:ascii="Times New Roman"/>
          <w:b w:val="false"/>
          <w:i w:val="false"/>
          <w:color w:val="000000"/>
          <w:sz w:val="28"/>
        </w:rPr>
        <w:t>
      "аз қамтылған отбасылар (азаматтар) - жиынтық табысы ең төменгі күнкөріс деңгейінен төмен еңбекке жарамды адамдар";</w:t>
      </w:r>
    </w:p>
    <w:bookmarkEnd w:id="4"/>
    <w:bookmarkStart w:name="z5"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 тармақ</w:t>
      </w:r>
      <w:r>
        <w:rPr>
          <w:rFonts w:ascii="Times New Roman"/>
          <w:b w:val="false"/>
          <w:i w:val="false"/>
          <w:color w:val="000000"/>
          <w:sz w:val="28"/>
        </w:rPr>
        <w:t xml:space="preserve"> мынадай мазмұндағы абзацпен толықтырылсын:</w:t>
      </w:r>
    </w:p>
    <w:bookmarkEnd w:id="5"/>
    <w:bookmarkStart w:name="z6" w:id="6"/>
    <w:p>
      <w:pPr>
        <w:spacing w:after="0"/>
        <w:ind w:left="0"/>
        <w:jc w:val="both"/>
      </w:pPr>
      <w:r>
        <w:rPr>
          <w:rFonts w:ascii="Times New Roman"/>
          <w:b w:val="false"/>
          <w:i w:val="false"/>
          <w:color w:val="000000"/>
          <w:sz w:val="28"/>
        </w:rPr>
        <w:t>
      "Тұрғын үй көмегi жергiлiктi бюджет қаражаты есебiнен Тараз қаласында тұрақты тұратын аз қамтылған отбасыларына (азаматтарға) беріледі;</w:t>
      </w:r>
    </w:p>
    <w:bookmarkEnd w:id="6"/>
    <w:bookmarkStart w:name="z7"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 тармақтың</w:t>
      </w:r>
      <w:r>
        <w:rPr>
          <w:rFonts w:ascii="Times New Roman"/>
          <w:b w:val="false"/>
          <w:i w:val="false"/>
          <w:color w:val="000000"/>
          <w:sz w:val="28"/>
        </w:rPr>
        <w:t xml:space="preserve"> екінші абзацында:</w:t>
      </w:r>
    </w:p>
    <w:bookmarkEnd w:id="7"/>
    <w:bookmarkStart w:name="z8" w:id="8"/>
    <w:p>
      <w:pPr>
        <w:spacing w:after="0"/>
        <w:ind w:left="0"/>
        <w:jc w:val="both"/>
      </w:pPr>
      <w:r>
        <w:rPr>
          <w:rFonts w:ascii="Times New Roman"/>
          <w:b w:val="false"/>
          <w:i w:val="false"/>
          <w:color w:val="000000"/>
          <w:sz w:val="28"/>
        </w:rPr>
        <w:t>
      "Мүгедектерді" сөзінен кейін "жалғыз тұратын зейнеткерлерді" сөздерімен толықтырылсын.</w:t>
      </w:r>
    </w:p>
    <w:bookmarkEnd w:id="8"/>
    <w:bookmarkStart w:name="z9"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Қосымшаға</w:t>
      </w:r>
      <w:r>
        <w:rPr>
          <w:rFonts w:ascii="Times New Roman"/>
          <w:b w:val="false"/>
          <w:i w:val="false"/>
          <w:color w:val="000000"/>
          <w:sz w:val="28"/>
        </w:rPr>
        <w:t xml:space="preserve"> сәйкес Тараз қалалық мәслихатының кейбiр шешiмдерiнiң күшi жойылды деп танылсын.</w:t>
      </w:r>
    </w:p>
    <w:bookmarkEnd w:id="9"/>
    <w:bookmarkStart w:name="z10" w:id="10"/>
    <w:p>
      <w:pPr>
        <w:spacing w:after="0"/>
        <w:ind w:left="0"/>
        <w:jc w:val="both"/>
      </w:pPr>
      <w:r>
        <w:rPr>
          <w:rFonts w:ascii="Times New Roman"/>
          <w:b w:val="false"/>
          <w:i w:val="false"/>
          <w:color w:val="000000"/>
          <w:sz w:val="28"/>
        </w:rPr>
        <w:t>
      3. Осы шешімнің орындалуын бақылау Тараз қалалық мәслихатының білім беру, денсаулық сақтау, мәдениет, жастар саясаты және әлеуметтік орта жөніндегі тұрақты комиссиясына жүктелсін.</w:t>
      </w:r>
    </w:p>
    <w:bookmarkEnd w:id="10"/>
    <w:bookmarkStart w:name="z11" w:id="11"/>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Тараз қалалық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Умаров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мәслихатының</w:t>
            </w:r>
            <w:r>
              <w:br/>
            </w:r>
            <w:r>
              <w:rPr>
                <w:rFonts w:ascii="Times New Roman"/>
                <w:b w:val="false"/>
                <w:i w:val="false"/>
                <w:color w:val="000000"/>
                <w:sz w:val="20"/>
              </w:rPr>
              <w:t>2014 жылғы 28 тамыздағы</w:t>
            </w:r>
            <w:r>
              <w:br/>
            </w:r>
            <w:r>
              <w:rPr>
                <w:rFonts w:ascii="Times New Roman"/>
                <w:b w:val="false"/>
                <w:i w:val="false"/>
                <w:color w:val="000000"/>
                <w:sz w:val="20"/>
              </w:rPr>
              <w:t>№ 32-4 шешіміне қосымша</w:t>
            </w:r>
          </w:p>
        </w:tc>
      </w:tr>
    </w:tbl>
    <w:bookmarkStart w:name="z13" w:id="12"/>
    <w:p>
      <w:pPr>
        <w:spacing w:after="0"/>
        <w:ind w:left="0"/>
        <w:jc w:val="left"/>
      </w:pPr>
      <w:r>
        <w:rPr>
          <w:rFonts w:ascii="Times New Roman"/>
          <w:b/>
          <w:i w:val="false"/>
          <w:color w:val="000000"/>
        </w:rPr>
        <w:t xml:space="preserve"> Тараз қалалық мәслихатының</w:t>
      </w:r>
      <w:r>
        <w:br/>
      </w:r>
      <w:r>
        <w:rPr>
          <w:rFonts w:ascii="Times New Roman"/>
          <w:b/>
          <w:i w:val="false"/>
          <w:color w:val="000000"/>
        </w:rPr>
        <w:t>күшi жойылған кейбiр шешiмдерiнiң тiзбесi</w:t>
      </w:r>
    </w:p>
    <w:bookmarkEnd w:id="12"/>
    <w:bookmarkStart w:name="z23" w:id="13"/>
    <w:p>
      <w:pPr>
        <w:spacing w:after="0"/>
        <w:ind w:left="0"/>
        <w:jc w:val="both"/>
      </w:pPr>
      <w:r>
        <w:rPr>
          <w:rFonts w:ascii="Times New Roman"/>
          <w:b w:val="false"/>
          <w:i w:val="false"/>
          <w:color w:val="000000"/>
          <w:sz w:val="28"/>
        </w:rPr>
        <w:t xml:space="preserve">
      1. "Тұрғын үй көмегін беру және телефон үшін абоненттік ақы тарифтерінің арттырылуына өтемақы төлеу Ережелерін бекіту туралы" үшінші шақырылған Тараз қалалық мәслихатының 2004 жылғы 23 қарашадағы </w:t>
      </w:r>
      <w:r>
        <w:rPr>
          <w:rFonts w:ascii="Times New Roman"/>
          <w:b w:val="false"/>
          <w:i w:val="false"/>
          <w:color w:val="000000"/>
          <w:sz w:val="28"/>
        </w:rPr>
        <w:t>№ 8-5</w:t>
      </w:r>
      <w:r>
        <w:rPr>
          <w:rFonts w:ascii="Times New Roman"/>
          <w:b w:val="false"/>
          <w:i w:val="false"/>
          <w:color w:val="000000"/>
          <w:sz w:val="28"/>
        </w:rPr>
        <w:t xml:space="preserve"> (кезекті сегізінші сессия) шешімі (Нормативтік құқықтық актілерді мемлекеттік тіркеу тізілімінде № 1536 болып тіркелген, 2005 жылғы 7 қаңтарда № 2 "Жамбыл-Тараз" газетінде жарияланған);</w:t>
      </w:r>
    </w:p>
    <w:bookmarkEnd w:id="13"/>
    <w:bookmarkStart w:name="z24" w:id="14"/>
    <w:p>
      <w:pPr>
        <w:spacing w:after="0"/>
        <w:ind w:left="0"/>
        <w:jc w:val="both"/>
      </w:pPr>
      <w:r>
        <w:rPr>
          <w:rFonts w:ascii="Times New Roman"/>
          <w:b w:val="false"/>
          <w:i w:val="false"/>
          <w:color w:val="000000"/>
          <w:sz w:val="28"/>
        </w:rPr>
        <w:t xml:space="preserve">
      2. "Тараз қалалық мәслихатының 2004 жылғы 23 қарашадағы № 8-5 "Тұрғын үй көмегін беру және телефон үшін абоненттік ақы тарифтерінің арттырылуына өтемақы төлеу Ережелерін бекіту туралы" шешіміне өзгерістер мен толықтырулар енгізу туралы" Тараз қаласының мәслихатының 2005 жылғы 16 қарашадағы </w:t>
      </w:r>
      <w:r>
        <w:rPr>
          <w:rFonts w:ascii="Times New Roman"/>
          <w:b w:val="false"/>
          <w:i w:val="false"/>
          <w:color w:val="000000"/>
          <w:sz w:val="28"/>
        </w:rPr>
        <w:t>№ 17-13</w:t>
      </w:r>
      <w:r>
        <w:rPr>
          <w:rFonts w:ascii="Times New Roman"/>
          <w:b w:val="false"/>
          <w:i w:val="false"/>
          <w:color w:val="000000"/>
          <w:sz w:val="28"/>
        </w:rPr>
        <w:t xml:space="preserve"> шешімі (Нормативтік құқықтық актілерді мемлекеттік тіркеу тізілімінде № 6-1-17 болып тіркелген, 2005 жылғы 15 желтоқсанда № 87 "Жамбыл-Тараз" газетінде жарияланған);</w:t>
      </w:r>
    </w:p>
    <w:bookmarkEnd w:id="14"/>
    <w:bookmarkStart w:name="z25" w:id="15"/>
    <w:p>
      <w:pPr>
        <w:spacing w:after="0"/>
        <w:ind w:left="0"/>
        <w:jc w:val="both"/>
      </w:pPr>
      <w:r>
        <w:rPr>
          <w:rFonts w:ascii="Times New Roman"/>
          <w:b w:val="false"/>
          <w:i w:val="false"/>
          <w:color w:val="000000"/>
          <w:sz w:val="28"/>
        </w:rPr>
        <w:t xml:space="preserve">
      3. "Тараз қаласы бойынша табысы аз отбасыларына (азаматтарға) тұрғын үй көмегін көрсету Ережелерін бекіту туралы" Тараз қалалық мәслихатының 2010 жылғы 14 мамырдағы № 29-5 шешіміне өзгерістер мен толықтырулар енгізу туралы" Жамбыл облысы Тараз қалалық мәслихатының 2010 жылғы 23 желтоқсандағы </w:t>
      </w:r>
      <w:r>
        <w:rPr>
          <w:rFonts w:ascii="Times New Roman"/>
          <w:b w:val="false"/>
          <w:i w:val="false"/>
          <w:color w:val="000000"/>
          <w:sz w:val="28"/>
        </w:rPr>
        <w:t>№ 36-7</w:t>
      </w:r>
      <w:r>
        <w:rPr>
          <w:rFonts w:ascii="Times New Roman"/>
          <w:b w:val="false"/>
          <w:i w:val="false"/>
          <w:color w:val="000000"/>
          <w:sz w:val="28"/>
        </w:rPr>
        <w:t xml:space="preserve"> шешімі (Нормативтік құқықтық актілерді мемлекеттік тіркеу тізілімінде № 6-1-119 болып тіркелген, 2011 жылғы 12 қаңтарда № 2 (1028) "Жамбыл-Тараз" газетінде жарияланған);</w:t>
      </w:r>
    </w:p>
    <w:bookmarkEnd w:id="15"/>
    <w:bookmarkStart w:name="z26" w:id="16"/>
    <w:p>
      <w:pPr>
        <w:spacing w:after="0"/>
        <w:ind w:left="0"/>
        <w:jc w:val="both"/>
      </w:pPr>
      <w:r>
        <w:rPr>
          <w:rFonts w:ascii="Times New Roman"/>
          <w:b w:val="false"/>
          <w:i w:val="false"/>
          <w:color w:val="000000"/>
          <w:sz w:val="28"/>
        </w:rPr>
        <w:t xml:space="preserve">
      4. "Тараз қаласы бойынша табысы аз отбасыларына (азаматтарға) тұрғын үй көмегін көрсету Ережелерін бекіту туралы" Тараз қалалық мәслихатының 2010 жылғы 14 мамырдағы № 29-5 шешіміне өзгерістер енгізу туралы" Жамбыл облысы Тараз қалалық мәслихатының 2011 жылғы 12 қазандағы </w:t>
      </w:r>
      <w:r>
        <w:rPr>
          <w:rFonts w:ascii="Times New Roman"/>
          <w:b w:val="false"/>
          <w:i w:val="false"/>
          <w:color w:val="000000"/>
          <w:sz w:val="28"/>
        </w:rPr>
        <w:t>№ 43-6</w:t>
      </w:r>
      <w:r>
        <w:rPr>
          <w:rFonts w:ascii="Times New Roman"/>
          <w:b w:val="false"/>
          <w:i w:val="false"/>
          <w:color w:val="000000"/>
          <w:sz w:val="28"/>
        </w:rPr>
        <w:t xml:space="preserve"> шешімі (Нормативтік құқықтық актілерді мемлекеттік тіркеу тізілімінде № 6-1-136 болып тіркелген, 2011 жылғы 9 қарашада № 45 (1071) "Жамбыл-Тараз" газетінде жарияланған).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