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c80f" w14:textId="3ebc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Меркі аудандық мәслихатының 2013 жылғы 26 желтоқсандағы № 24-3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2014 жылғы 17 қарашадағы № 34-2 шешімі. Жамбыл облысы Әділет департаментінде 2014 жылғы 24 қарашада № 2386 болып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мен толықтырулар енгізу туралы» Жамбыл облыстық мәслихатының 2014 жылдың 10 қарашадағы № 31-2 шешімі (Нормативтік құқықтық актілерді мемлекеттік тіркеу тізілімінде № 2365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туралы» Меркі аудандық мәслихатының 2013 жылғы 26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 мемлекеттік тіркеу тізілімінде № 2085 болып тіркелген, 2014 жылғы 29 қаңтардағы № 10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«7 394 555» сандары «7 393 543» сандарымен ауыстырылсын;</w:t>
      </w:r>
      <w:r>
        <w:br/>
      </w:r>
      <w:r>
        <w:rPr>
          <w:rFonts w:ascii="Times New Roman"/>
          <w:b w:val="false"/>
          <w:i w:val="false"/>
          <w:color w:val="000000"/>
          <w:sz w:val="28"/>
        </w:rPr>
        <w:t>
</w:t>
      </w:r>
      <w:r>
        <w:rPr>
          <w:rFonts w:ascii="Times New Roman"/>
          <w:b w:val="false"/>
          <w:i w:val="false"/>
          <w:color w:val="000000"/>
          <w:sz w:val="28"/>
        </w:rPr>
        <w:t>
      «1 445 445» сандары «1 347 057» сандарымен ауыстырылсын;</w:t>
      </w:r>
      <w:r>
        <w:br/>
      </w:r>
      <w:r>
        <w:rPr>
          <w:rFonts w:ascii="Times New Roman"/>
          <w:b w:val="false"/>
          <w:i w:val="false"/>
          <w:color w:val="000000"/>
          <w:sz w:val="28"/>
        </w:rPr>
        <w:t>
</w:t>
      </w:r>
      <w:r>
        <w:rPr>
          <w:rFonts w:ascii="Times New Roman"/>
          <w:b w:val="false"/>
          <w:i w:val="false"/>
          <w:color w:val="000000"/>
          <w:sz w:val="28"/>
        </w:rPr>
        <w:t>
      «17 706» сандары «13 101» сандарымен ауыстырылсын;</w:t>
      </w:r>
      <w:r>
        <w:br/>
      </w:r>
      <w:r>
        <w:rPr>
          <w:rFonts w:ascii="Times New Roman"/>
          <w:b w:val="false"/>
          <w:i w:val="false"/>
          <w:color w:val="000000"/>
          <w:sz w:val="28"/>
        </w:rPr>
        <w:t>
</w:t>
      </w:r>
      <w:r>
        <w:rPr>
          <w:rFonts w:ascii="Times New Roman"/>
          <w:b w:val="false"/>
          <w:i w:val="false"/>
          <w:color w:val="000000"/>
          <w:sz w:val="28"/>
        </w:rPr>
        <w:t>
      «22 142» сандары «24 842» сандарымен ауыстырылсын;</w:t>
      </w:r>
      <w:r>
        <w:br/>
      </w:r>
      <w:r>
        <w:rPr>
          <w:rFonts w:ascii="Times New Roman"/>
          <w:b w:val="false"/>
          <w:i w:val="false"/>
          <w:color w:val="000000"/>
          <w:sz w:val="28"/>
        </w:rPr>
        <w:t>
</w:t>
      </w:r>
      <w:r>
        <w:rPr>
          <w:rFonts w:ascii="Times New Roman"/>
          <w:b w:val="false"/>
          <w:i w:val="false"/>
          <w:color w:val="000000"/>
          <w:sz w:val="28"/>
        </w:rPr>
        <w:t>
      «5 909 262» сандары «6 008 543»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«7 494 706» сандары «7 508 987»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«49 603» сандары «48 990» сандарымен ауыстырылсын;</w:t>
      </w:r>
      <w:r>
        <w:br/>
      </w:r>
      <w:r>
        <w:rPr>
          <w:rFonts w:ascii="Times New Roman"/>
          <w:b w:val="false"/>
          <w:i w:val="false"/>
          <w:color w:val="000000"/>
          <w:sz w:val="28"/>
        </w:rPr>
        <w:t>
</w:t>
      </w:r>
      <w:r>
        <w:rPr>
          <w:rFonts w:ascii="Times New Roman"/>
          <w:b w:val="false"/>
          <w:i w:val="false"/>
          <w:color w:val="000000"/>
          <w:sz w:val="28"/>
        </w:rPr>
        <w:t>
      «5 957» сандары «6 570»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«0» сандары «15 293»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«-174 754» сандары «-174 141»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«174 754» сандары «174 141»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«10 499» сандары «5 130»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қосымшасына сәйкес жаңа редакцияда мазмұндалсын.</w:t>
      </w:r>
      <w:r>
        <w:br/>
      </w:r>
      <w:r>
        <w:rPr>
          <w:rFonts w:ascii="Times New Roman"/>
          <w:b w:val="false"/>
          <w:i w:val="false"/>
          <w:color w:val="000000"/>
          <w:sz w:val="28"/>
        </w:rPr>
        <w:t>
      2. 
</w:t>
      </w:r>
      <w:r>
        <w:rPr>
          <w:rFonts w:ascii="Times New Roman"/>
          <w:b w:val="false"/>
          <w:i w:val="false"/>
          <w:color w:val="000000"/>
          <w:sz w:val="28"/>
        </w:rPr>
        <w:t xml:space="preserve">
Осы шешімнің орындалуына бақылау бесінші шақырылған аудандық мәслихаттың аудандық әлеуметтік–экономикалық, аграрлық, шағын және орта бизнесті дамыту, бюджет пен салық жөніндегі тұрақты комиссиясына жүктелсін. </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
          <w:p>
            <w:pPr>
              <w:spacing w:after="20"/>
              <w:ind w:left="20"/>
              <w:jc w:val="both"/>
            </w:pPr>
            <w:r>
              <w:rPr>
                <w:rFonts w:ascii="Times New Roman"/>
                <w:b w:val="false"/>
                <w:i w:val="false"/>
                <w:color w:val="000000"/>
                <w:sz w:val="20"/>
              </w:rPr>
              <w:t>
</w:t>
            </w:r>
            <w:r>
              <w:rPr>
                <w:rFonts w:ascii="Times New Roman"/>
                <w:b w:val="false"/>
                <w:i/>
                <w:color w:val="000000"/>
                <w:sz w:val="20"/>
              </w:rPr>
              <w:t>      сессиясының төрағасы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3"/>
          <w:p>
            <w:pPr>
              <w:spacing w:after="20"/>
              <w:ind w:left="20"/>
              <w:jc w:val="both"/>
            </w:pPr>
            <w:r>
              <w:rPr>
                <w:rFonts w:ascii="Times New Roman"/>
                <w:b w:val="false"/>
                <w:i w:val="false"/>
                <w:color w:val="000000"/>
                <w:sz w:val="20"/>
              </w:rPr>
              <w:t>
</w:t>
            </w:r>
            <w:r>
              <w:rPr>
                <w:rFonts w:ascii="Times New Roman"/>
                <w:b w:val="false"/>
                <w:i/>
                <w:color w:val="000000"/>
                <w:sz w:val="20"/>
              </w:rPr>
              <w:t>      А. Керімкулов</w:t>
            </w:r>
          </w:p>
          <w:bookmarkEnd w:id="3"/>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Ахметжанов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4"/>
          <w:p>
            <w:pPr>
              <w:spacing w:after="20"/>
              <w:ind w:left="20"/>
              <w:jc w:val="both"/>
            </w:pPr>
            <w:r>
              <w:rPr>
                <w:rFonts w:ascii="Times New Roman"/>
                <w:b w:val="false"/>
                <w:i w:val="false"/>
                <w:color w:val="000000"/>
                <w:sz w:val="20"/>
              </w:rPr>
              <w:t>
Меркі аудандық мәслихатының</w:t>
            </w:r>
            <w:r>
              <w:br/>
            </w:r>
            <w:r>
              <w:rPr>
                <w:rFonts w:ascii="Times New Roman"/>
                <w:b w:val="false"/>
                <w:i w:val="false"/>
                <w:color w:val="000000"/>
                <w:sz w:val="20"/>
              </w:rPr>
              <w:t>
2014 жылғы 17 қарашадағы</w:t>
            </w:r>
            <w:r>
              <w:br/>
            </w:r>
            <w:r>
              <w:rPr>
                <w:rFonts w:ascii="Times New Roman"/>
                <w:b w:val="false"/>
                <w:i w:val="false"/>
                <w:color w:val="000000"/>
                <w:sz w:val="20"/>
              </w:rPr>
              <w:t>
№ 34-2 шешіміне қосымша</w:t>
            </w:r>
          </w:p>
          <w:bookmarkEnd w:id="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5"/>
          <w:p>
            <w:pPr>
              <w:spacing w:after="20"/>
              <w:ind w:left="20"/>
              <w:jc w:val="both"/>
            </w:pPr>
            <w:r>
              <w:rPr>
                <w:rFonts w:ascii="Times New Roman"/>
                <w:b w:val="false"/>
                <w:i w:val="false"/>
                <w:color w:val="000000"/>
                <w:sz w:val="20"/>
              </w:rPr>
              <w:t>
Меркі аудандық мәслихатының</w:t>
            </w:r>
            <w:r>
              <w:br/>
            </w:r>
            <w:r>
              <w:rPr>
                <w:rFonts w:ascii="Times New Roman"/>
                <w:b w:val="false"/>
                <w:i w:val="false"/>
                <w:color w:val="000000"/>
                <w:sz w:val="20"/>
              </w:rPr>
              <w:t>
2013 жылғы 26 желтоқсандағы</w:t>
            </w:r>
            <w:r>
              <w:br/>
            </w:r>
            <w:r>
              <w:rPr>
                <w:rFonts w:ascii="Times New Roman"/>
                <w:b w:val="false"/>
                <w:i w:val="false"/>
                <w:color w:val="000000"/>
                <w:sz w:val="20"/>
              </w:rPr>
              <w:t>
№ 24-3 шешіміне 1 қосымша</w:t>
            </w:r>
          </w:p>
          <w:bookmarkEnd w:id="5"/>
        </w:tc>
      </w:tr>
    </w:tbl>
    <w:bookmarkStart w:name="z34" w:id="6"/>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146"/>
        <w:gridCol w:w="738"/>
        <w:gridCol w:w="6484"/>
        <w:gridCol w:w="3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7"/>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7393543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1347057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369250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493385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477415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6008543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6008543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6008543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3"/>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7508987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428265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7"/>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5486607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432094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3835519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3638708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196811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196591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2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197831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561"/>
        <w:gridCol w:w="561"/>
        <w:gridCol w:w="2551"/>
        <w:gridCol w:w="6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8"/>
        </w:tc>
        <w:tc>
          <w:tcPr>
            <w:tcW w:w="6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8"/>
        <w:gridCol w:w="3148"/>
        <w:gridCol w:w="38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32"/>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15293</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-174141</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174141</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43"/>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6"/>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6"/>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1"/>
          <w:p>
            <w:pPr>
              <w:spacing w:after="20"/>
              <w:ind w:left="20"/>
              <w:jc w:val="both"/>
            </w:pPr>
            <w:r>
              <w:rPr>
                <w:rFonts w:ascii="Times New Roman"/>
                <w:b w:val="false"/>
                <w:i w:val="false"/>
                <w:color w:val="000000"/>
                <w:sz w:val="20"/>
              </w:rPr>
              <w:t>
Меркі аудандық мәслихатының</w:t>
            </w:r>
            <w:r>
              <w:br/>
            </w:r>
            <w:r>
              <w:rPr>
                <w:rFonts w:ascii="Times New Roman"/>
                <w:b w:val="false"/>
                <w:i w:val="false"/>
                <w:color w:val="000000"/>
                <w:sz w:val="20"/>
              </w:rPr>
              <w:t>
2014 жылғы 17 қарашадағы</w:t>
            </w:r>
            <w:r>
              <w:br/>
            </w:r>
            <w:r>
              <w:rPr>
                <w:rFonts w:ascii="Times New Roman"/>
                <w:b w:val="false"/>
                <w:i w:val="false"/>
                <w:color w:val="000000"/>
                <w:sz w:val="20"/>
              </w:rPr>
              <w:t>
№ 34-2 шешіміне қосымша</w:t>
            </w:r>
          </w:p>
          <w:bookmarkEnd w:id="5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2"/>
          <w:p>
            <w:pPr>
              <w:spacing w:after="20"/>
              <w:ind w:left="20"/>
              <w:jc w:val="both"/>
            </w:pPr>
            <w:r>
              <w:rPr>
                <w:rFonts w:ascii="Times New Roman"/>
                <w:b w:val="false"/>
                <w:i w:val="false"/>
                <w:color w:val="000000"/>
                <w:sz w:val="20"/>
              </w:rPr>
              <w:t>
Меркі аудандық мәслихатының</w:t>
            </w:r>
            <w:r>
              <w:br/>
            </w:r>
            <w:r>
              <w:rPr>
                <w:rFonts w:ascii="Times New Roman"/>
                <w:b w:val="false"/>
                <w:i w:val="false"/>
                <w:color w:val="000000"/>
                <w:sz w:val="20"/>
              </w:rPr>
              <w:t>
2013 жылғы 26 желтоқсандағы</w:t>
            </w:r>
            <w:r>
              <w:br/>
            </w:r>
            <w:r>
              <w:rPr>
                <w:rFonts w:ascii="Times New Roman"/>
                <w:b w:val="false"/>
                <w:i w:val="false"/>
                <w:color w:val="000000"/>
                <w:sz w:val="20"/>
              </w:rPr>
              <w:t>
№ 24-3 шешіміне 5 қосымша</w:t>
            </w:r>
          </w:p>
          <w:bookmarkEnd w:id="52"/>
        </w:tc>
      </w:tr>
    </w:tbl>
    <w:bookmarkStart w:name="z260" w:id="53"/>
    <w:p>
      <w:pPr>
        <w:spacing w:after="0"/>
        <w:ind w:left="0"/>
        <w:jc w:val="left"/>
      </w:pPr>
      <w:r>
        <w:rPr>
          <w:rFonts w:ascii="Times New Roman"/>
          <w:b/>
          <w:i w:val="false"/>
          <w:color w:val="000000"/>
        </w:rPr>
        <w:t xml:space="preserve"> 
2014 жылға арналған ауылдық округтерінің бюджеттік бағдарламалар тізбесі</w:t>
      </w:r>
      <w:r>
        <w:br/>
      </w:r>
      <w:r>
        <w:rPr>
          <w:rFonts w:ascii="Times New Roman"/>
          <w:b/>
          <w:i w:val="false"/>
          <w:color w:val="000000"/>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2168"/>
        <w:gridCol w:w="1528"/>
        <w:gridCol w:w="826"/>
        <w:gridCol w:w="775"/>
        <w:gridCol w:w="826"/>
        <w:gridCol w:w="826"/>
        <w:gridCol w:w="1004"/>
        <w:gridCol w:w="1486"/>
        <w:gridCol w:w="775"/>
        <w:gridCol w:w="908"/>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4"/>
          <w:p>
            <w:pPr>
              <w:spacing w:after="20"/>
              <w:ind w:left="20"/>
              <w:jc w:val="both"/>
            </w:pPr>
            <w:r>
              <w:rPr>
                <w:rFonts w:ascii="Times New Roman"/>
                <w:b w:val="false"/>
                <w:i w:val="false"/>
                <w:color w:val="000000"/>
                <w:sz w:val="20"/>
              </w:rPr>
              <w:t>
Ауылдық округтер</w:t>
            </w:r>
            <w:r>
              <w:br/>
            </w:r>
            <w:r>
              <w:rPr>
                <w:rFonts w:ascii="Times New Roman"/>
                <w:b w:val="false"/>
                <w:i w:val="false"/>
                <w:color w:val="000000"/>
                <w:sz w:val="20"/>
              </w:rPr>
              <w:t>
 </w:t>
            </w:r>
          </w:p>
          <w:bookmarkEnd w:id="5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ұстау және туысы жоқ адамдарды жерлеу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5"/>
          <w:p>
            <w:pPr>
              <w:spacing w:after="20"/>
              <w:ind w:left="20"/>
              <w:jc w:val="both"/>
            </w:pPr>
            <w:r>
              <w:rPr>
                <w:rFonts w:ascii="Times New Roman"/>
                <w:b w:val="false"/>
                <w:i w:val="false"/>
                <w:color w:val="000000"/>
                <w:sz w:val="20"/>
              </w:rPr>
              <w:t>
«Меркі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bookmarkEnd w:id="55"/>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24639</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6"/>
          <w:p>
            <w:pPr>
              <w:spacing w:after="20"/>
              <w:ind w:left="20"/>
              <w:jc w:val="both"/>
            </w:pPr>
            <w:r>
              <w:rPr>
                <w:rFonts w:ascii="Times New Roman"/>
                <w:b w:val="false"/>
                <w:i w:val="false"/>
                <w:color w:val="000000"/>
                <w:sz w:val="20"/>
              </w:rPr>
              <w:t>
«Меркі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bookmarkEnd w:id="56"/>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31213</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7"/>
          <w:p>
            <w:pPr>
              <w:spacing w:after="20"/>
              <w:ind w:left="20"/>
              <w:jc w:val="both"/>
            </w:pPr>
            <w:r>
              <w:rPr>
                <w:rFonts w:ascii="Times New Roman"/>
                <w:b w:val="false"/>
                <w:i w:val="false"/>
                <w:color w:val="000000"/>
                <w:sz w:val="20"/>
              </w:rPr>
              <w:t>
«Меркі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bookmarkEnd w:id="57"/>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45368</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8"/>
          <w:p>
            <w:pPr>
              <w:spacing w:after="20"/>
              <w:ind w:left="20"/>
              <w:jc w:val="both"/>
            </w:pPr>
            <w:r>
              <w:rPr>
                <w:rFonts w:ascii="Times New Roman"/>
                <w:b w:val="false"/>
                <w:i w:val="false"/>
                <w:color w:val="000000"/>
                <w:sz w:val="20"/>
              </w:rPr>
              <w:t>
«Меркі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bookmarkEnd w:id="58"/>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9"/>
          <w:p>
            <w:pPr>
              <w:spacing w:after="20"/>
              <w:ind w:left="20"/>
              <w:jc w:val="both"/>
            </w:pPr>
            <w:r>
              <w:rPr>
                <w:rFonts w:ascii="Times New Roman"/>
                <w:b w:val="false"/>
                <w:i w:val="false"/>
                <w:color w:val="000000"/>
                <w:sz w:val="20"/>
              </w:rPr>
              <w:t>
«Меркі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bookmarkEnd w:id="59"/>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17847</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0"/>
          <w:p>
            <w:pPr>
              <w:spacing w:after="20"/>
              <w:ind w:left="20"/>
              <w:jc w:val="both"/>
            </w:pPr>
            <w:r>
              <w:rPr>
                <w:rFonts w:ascii="Times New Roman"/>
                <w:b w:val="false"/>
                <w:i w:val="false"/>
                <w:color w:val="000000"/>
                <w:sz w:val="20"/>
              </w:rPr>
              <w:t>
«Меркі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bookmarkEnd w:id="60"/>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1"/>
          <w:p>
            <w:pPr>
              <w:spacing w:after="20"/>
              <w:ind w:left="20"/>
              <w:jc w:val="both"/>
            </w:pPr>
            <w:r>
              <w:rPr>
                <w:rFonts w:ascii="Times New Roman"/>
                <w:b w:val="false"/>
                <w:i w:val="false"/>
                <w:color w:val="000000"/>
                <w:sz w:val="20"/>
              </w:rPr>
              <w:t>
«Меркі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bookmarkEnd w:id="61"/>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17881</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2"/>
          <w:p>
            <w:pPr>
              <w:spacing w:after="20"/>
              <w:ind w:left="20"/>
              <w:jc w:val="both"/>
            </w:pPr>
            <w:r>
              <w:rPr>
                <w:rFonts w:ascii="Times New Roman"/>
                <w:b w:val="false"/>
                <w:i w:val="false"/>
                <w:color w:val="000000"/>
                <w:sz w:val="20"/>
              </w:rPr>
              <w:t>
«Меркі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bookmarkEnd w:id="62"/>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3"/>
          <w:p>
            <w:pPr>
              <w:spacing w:after="20"/>
              <w:ind w:left="20"/>
              <w:jc w:val="both"/>
            </w:pPr>
            <w:r>
              <w:rPr>
                <w:rFonts w:ascii="Times New Roman"/>
                <w:b w:val="false"/>
                <w:i w:val="false"/>
                <w:color w:val="000000"/>
                <w:sz w:val="20"/>
              </w:rPr>
              <w:t>
«Меркі ауданы Сурат ауылдық округі әкімінің аппараты» коммуналдық мемлекеттік мекемесі</w:t>
            </w:r>
            <w:r>
              <w:br/>
            </w:r>
            <w:r>
              <w:rPr>
                <w:rFonts w:ascii="Times New Roman"/>
                <w:b w:val="false"/>
                <w:i w:val="false"/>
                <w:color w:val="000000"/>
                <w:sz w:val="20"/>
              </w:rPr>
              <w:t>
 </w:t>
            </w:r>
          </w:p>
          <w:bookmarkEnd w:id="63"/>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4"/>
          <w:p>
            <w:pPr>
              <w:spacing w:after="20"/>
              <w:ind w:left="20"/>
              <w:jc w:val="both"/>
            </w:pPr>
            <w:r>
              <w:rPr>
                <w:rFonts w:ascii="Times New Roman"/>
                <w:b w:val="false"/>
                <w:i w:val="false"/>
                <w:color w:val="000000"/>
                <w:sz w:val="20"/>
              </w:rPr>
              <w:t>
«Меркі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bookmarkEnd w:id="64"/>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24532</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5"/>
          <w:p>
            <w:pPr>
              <w:spacing w:after="20"/>
              <w:ind w:left="20"/>
              <w:jc w:val="both"/>
            </w:pPr>
            <w:r>
              <w:rPr>
                <w:rFonts w:ascii="Times New Roman"/>
                <w:b w:val="false"/>
                <w:i w:val="false"/>
                <w:color w:val="000000"/>
                <w:sz w:val="20"/>
              </w:rPr>
              <w:t>
«Меркі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bookmarkEnd w:id="65"/>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14706</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6"/>
          <w:p>
            <w:pPr>
              <w:spacing w:after="20"/>
              <w:ind w:left="20"/>
              <w:jc w:val="both"/>
            </w:pPr>
            <w:r>
              <w:rPr>
                <w:rFonts w:ascii="Times New Roman"/>
                <w:b w:val="false"/>
                <w:i w:val="false"/>
                <w:color w:val="000000"/>
                <w:sz w:val="20"/>
              </w:rPr>
              <w:t>
«Меркі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bookmarkEnd w:id="66"/>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7"/>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bookmarkEnd w:id="67"/>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15799</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8"/>
          <w:p>
            <w:pPr>
              <w:spacing w:after="20"/>
              <w:ind w:left="20"/>
              <w:jc w:val="both"/>
            </w:pPr>
            <w:r>
              <w:rPr>
                <w:rFonts w:ascii="Times New Roman"/>
                <w:b w:val="false"/>
                <w:i w:val="false"/>
                <w:color w:val="000000"/>
                <w:sz w:val="20"/>
              </w:rPr>
              <w:t>
«Меркі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bookmarkEnd w:id="68"/>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20261</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69"/>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199008</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352013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