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74ecf" w14:textId="8574e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қаласының мәслихат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Балқаш қалалық мәслихатының 2014 жылғы 14 ақпандағы № 25/202 шешімі. Қарағанды облысының Әділет департаментінде 2014 жылғы 18 наурызда № 2563 болып тіркелді. Күші жойылды - Қарағанды облысы Балқаш қалалық мәслихатының 2016 жылғы 4 мамырдағы № 2/24 шешімімен</w:t>
      </w:r>
    </w:p>
    <w:p>
      <w:pPr>
        <w:spacing w:after="0"/>
        <w:ind w:left="0"/>
        <w:jc w:val="left"/>
      </w:pPr>
      <w:r>
        <w:rPr>
          <w:rFonts w:ascii="Times New Roman"/>
          <w:b w:val="false"/>
          <w:i w:val="false"/>
          <w:color w:val="ff0000"/>
          <w:sz w:val="28"/>
        </w:rPr>
        <w:t xml:space="preserve">      Ескерту. Күші жойылды -Қарағанды облысы Балқаш қалалық мәслихатының 04.05.2016 № 2/24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қалалық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Қоса берілген "Балқаш қаласының мәслихат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қалалық мәслихаттың кейбір шешімдерінің күші жойылсын. </w:t>
      </w:r>
      <w:r>
        <w:br/>
      </w:r>
      <w:r>
        <w:rPr>
          <w:rFonts w:ascii="Times New Roman"/>
          <w:b w:val="false"/>
          <w:i w:val="false"/>
          <w:color w:val="000000"/>
          <w:sz w:val="28"/>
        </w:rPr>
        <w:t>
      </w:t>
      </w:r>
      <w:r>
        <w:rPr>
          <w:rFonts w:ascii="Times New Roman"/>
          <w:b w:val="false"/>
          <w:i w:val="false"/>
          <w:color w:val="000000"/>
          <w:sz w:val="28"/>
        </w:rPr>
        <w:t xml:space="preserve">3. Осы шешімнің орындалуын бақылау қалалық мәслихаттың бюджет, экономика, заңдылық және азамат құқығы, әлеуметтік-мәдени даму және халықты әлеуметтік қорғау жөніндегі тұрақты комиссиясына жүктелсін (Муслымов А.К.). </w:t>
      </w:r>
      <w:r>
        <w:br/>
      </w:r>
      <w:r>
        <w:rPr>
          <w:rFonts w:ascii="Times New Roman"/>
          <w:b w:val="false"/>
          <w:i w:val="false"/>
          <w:color w:val="000000"/>
          <w:sz w:val="28"/>
        </w:rPr>
        <w:t>
      </w:t>
      </w:r>
      <w:r>
        <w:rPr>
          <w:rFonts w:ascii="Times New Roman"/>
          <w:b w:val="false"/>
          <w:i w:val="false"/>
          <w:color w:val="000000"/>
          <w:sz w:val="28"/>
        </w:rPr>
        <w:t>4. Осы шешім бірінші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Сессия төрағасы</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Тусупбеков</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мәслихаттың хатшысы</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 Рахимберлина</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w:t>
            </w:r>
            <w:r>
              <w:br/>
            </w:r>
            <w:r>
              <w:rPr>
                <w:rFonts w:ascii="Times New Roman"/>
                <w:b w:val="false"/>
                <w:i w:val="false"/>
                <w:color w:val="000000"/>
                <w:sz w:val="20"/>
              </w:rPr>
              <w:t>2014 жылғы 14 ақпандағы</w:t>
            </w:r>
            <w:r>
              <w:br/>
            </w:r>
            <w:r>
              <w:rPr>
                <w:rFonts w:ascii="Times New Roman"/>
                <w:b w:val="false"/>
                <w:i w:val="false"/>
                <w:color w:val="000000"/>
                <w:sz w:val="20"/>
              </w:rPr>
              <w:t>№ 25/202 шешімімен</w:t>
            </w:r>
            <w:r>
              <w:br/>
            </w:r>
            <w:r>
              <w:rPr>
                <w:rFonts w:ascii="Times New Roman"/>
                <w:b w:val="false"/>
                <w:i w:val="false"/>
                <w:color w:val="000000"/>
                <w:sz w:val="20"/>
              </w:rPr>
              <w:t>бекітілген</w:t>
            </w:r>
          </w:p>
        </w:tc>
      </w:tr>
    </w:tbl>
    <w:bookmarkStart w:name="z7" w:id="0"/>
    <w:p>
      <w:pPr>
        <w:spacing w:after="0"/>
        <w:ind w:left="0"/>
        <w:jc w:val="left"/>
      </w:pPr>
      <w:r>
        <w:rPr>
          <w:rFonts w:ascii="Times New Roman"/>
          <w:b/>
          <w:i w:val="false"/>
          <w:color w:val="000000"/>
        </w:rPr>
        <w:t xml:space="preserve"> "Балқаш қаласының мәслихат аппараты"</w:t>
      </w:r>
      <w:r>
        <w:br/>
      </w:r>
      <w:r>
        <w:rPr>
          <w:rFonts w:ascii="Times New Roman"/>
          <w:b/>
          <w:i w:val="false"/>
          <w:color w:val="000000"/>
        </w:rPr>
        <w:t>мемлекеттік мекемесінің</w:t>
      </w:r>
      <w:r>
        <w:br/>
      </w:r>
      <w:r>
        <w:rPr>
          <w:rFonts w:ascii="Times New Roman"/>
          <w:b/>
          <w:i w:val="false"/>
          <w:color w:val="000000"/>
        </w:rPr>
        <w:t>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"Балқаш қаласының мәслихат аппараты" мемлекеттік мекемесі (бұдан әрі - мәслихат аппараты) тиісті мәслихаттың, оның органдары мен депутаттарының қызметін қамтамасыз ету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Мәслихат аппараты мемлекеттік органы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Мәслихат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Мәслихат аппараты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Мәслихат аппараты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Мәслихат аппараты өз құзыретінің мәселелері бойынша заңнамада белгіленген тәртіппен мәслихат хатшысының өкімімен және Қазақстан Республикасының заңнамасында көзделген басқа да актілермен рәсімделетін құқықтық актілер қабылдайды.</w:t>
      </w:r>
      <w:r>
        <w:br/>
      </w:r>
      <w:r>
        <w:rPr>
          <w:rFonts w:ascii="Times New Roman"/>
          <w:b w:val="false"/>
          <w:i w:val="false"/>
          <w:color w:val="000000"/>
          <w:sz w:val="28"/>
        </w:rPr>
        <w:t>
      </w:t>
      </w:r>
      <w:r>
        <w:rPr>
          <w:rFonts w:ascii="Times New Roman"/>
          <w:b w:val="false"/>
          <w:i w:val="false"/>
          <w:color w:val="000000"/>
          <w:sz w:val="28"/>
        </w:rPr>
        <w:t>7. Мәслихат аппаратының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Қазақстан Республикасы, Қарағанды облысы, Балқаш қаласы, Уәлиханов көшесі, 3 үй, пошталық индексі: 100300.</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"Балқаш қаласының мәслихат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мәслихат аппаратының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Мәслихат аппаратының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Мәслихат аппаратына кәсіпкерлік субъектілерімен мәслихат аппараты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p>
    <w:bookmarkStart w:name="z21"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Мәслихат аппаратының миссиясы:</w:t>
      </w:r>
      <w:r>
        <w:br/>
      </w:r>
      <w:r>
        <w:rPr>
          <w:rFonts w:ascii="Times New Roman"/>
          <w:b w:val="false"/>
          <w:i w:val="false"/>
          <w:color w:val="000000"/>
          <w:sz w:val="28"/>
        </w:rPr>
        <w:t>
      мәслихат пен оның органдарын ұйымдастырушылық, құқықтық, материалдық-техникалық және өзге де қамтамасыз етедi, депутаттарға өздерiнiң өкiлеттiгiн жүзеге асыруға көмек көрсету.</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мәслихатының ұйымдық және сессиялық қызметін қамтамасыз ету.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мәслихаттың қала әкімі аппаратымен, еңбек ұжымдарымен, кәсіпорындармен, ұйымдармен, мекемелермен және өзін-өзі басқару органдарымен, Қазақстан Республикасының заңнамасында ұсынылған өкілеттіктер шеңберінде өзара іс-қимылын жүзеге асырады;</w:t>
      </w:r>
      <w:r>
        <w:br/>
      </w:r>
      <w:r>
        <w:rPr>
          <w:rFonts w:ascii="Times New Roman"/>
          <w:b w:val="false"/>
          <w:i w:val="false"/>
          <w:color w:val="000000"/>
          <w:sz w:val="28"/>
        </w:rPr>
        <w:t>
      </w:t>
      </w:r>
      <w:r>
        <w:rPr>
          <w:rFonts w:ascii="Times New Roman"/>
          <w:b w:val="false"/>
          <w:i w:val="false"/>
          <w:color w:val="000000"/>
          <w:sz w:val="28"/>
        </w:rPr>
        <w:t>2) өз жұмысын мәслихаттың, оның тұрақты және басқа да комиссияларының жұмыс жоспары негізінде жүргізеді;</w:t>
      </w:r>
      <w:r>
        <w:br/>
      </w:r>
      <w:r>
        <w:rPr>
          <w:rFonts w:ascii="Times New Roman"/>
          <w:b w:val="false"/>
          <w:i w:val="false"/>
          <w:color w:val="000000"/>
          <w:sz w:val="28"/>
        </w:rPr>
        <w:t>
      </w:t>
      </w:r>
      <w:r>
        <w:rPr>
          <w:rFonts w:ascii="Times New Roman"/>
          <w:b w:val="false"/>
          <w:i w:val="false"/>
          <w:color w:val="000000"/>
          <w:sz w:val="28"/>
        </w:rPr>
        <w:t>3) мәслихат депутаттарына өздерінің өкілеттіктерін жүзеге асыруға, азаматтарды қабылдауды, есептерді және сайлаушылармен кездесулерді ұйымдастыруға тәжірибелік көмек көрсетеді және ықпал етеді, оларды қажетті анықтама материалдарымен қамтамасыз етеді, мәслихатқа түскен ақпараттарды талдайды;</w:t>
      </w:r>
      <w:r>
        <w:br/>
      </w:r>
      <w:r>
        <w:rPr>
          <w:rFonts w:ascii="Times New Roman"/>
          <w:b w:val="false"/>
          <w:i w:val="false"/>
          <w:color w:val="000000"/>
          <w:sz w:val="28"/>
        </w:rPr>
        <w:t>
      </w:t>
      </w:r>
      <w:r>
        <w:rPr>
          <w:rFonts w:ascii="Times New Roman"/>
          <w:b w:val="false"/>
          <w:i w:val="false"/>
          <w:color w:val="000000"/>
          <w:sz w:val="28"/>
        </w:rPr>
        <w:t>4) депутаттық сұраулардың уақытылы қаралуына есеп және бақылау жүргізеді;</w:t>
      </w:r>
      <w:r>
        <w:br/>
      </w:r>
      <w:r>
        <w:rPr>
          <w:rFonts w:ascii="Times New Roman"/>
          <w:b w:val="false"/>
          <w:i w:val="false"/>
          <w:color w:val="000000"/>
          <w:sz w:val="28"/>
        </w:rPr>
        <w:t>
      </w:t>
      </w:r>
      <w:r>
        <w:rPr>
          <w:rFonts w:ascii="Times New Roman"/>
          <w:b w:val="false"/>
          <w:i w:val="false"/>
          <w:color w:val="000000"/>
          <w:sz w:val="28"/>
        </w:rPr>
        <w:t>5) депутаттардың оқуын жүзеге асырады, барлық деңгейдегі мәслихаттардың жұмысын озық тәжірибелерін жинақтап және іс жүзінде енгізу;</w:t>
      </w:r>
      <w:r>
        <w:br/>
      </w:r>
      <w:r>
        <w:rPr>
          <w:rFonts w:ascii="Times New Roman"/>
          <w:b w:val="false"/>
          <w:i w:val="false"/>
          <w:color w:val="000000"/>
          <w:sz w:val="28"/>
        </w:rPr>
        <w:t>
      </w:t>
      </w:r>
      <w:r>
        <w:rPr>
          <w:rFonts w:ascii="Times New Roman"/>
          <w:b w:val="false"/>
          <w:i w:val="false"/>
          <w:color w:val="000000"/>
          <w:sz w:val="28"/>
        </w:rPr>
        <w:t>6) іс жүргізудің бірыңғай тәртібін қамтамасыз етеді, мәслихат аппаратында құжаттармен жұмыстың түрлері мен әдістерін жетілдіру бойынша ұсыныстар дайындайды, олардың уақытында орындалуының бақылауын жүзеге асырады;</w:t>
      </w:r>
      <w:r>
        <w:br/>
      </w:r>
      <w:r>
        <w:rPr>
          <w:rFonts w:ascii="Times New Roman"/>
          <w:b w:val="false"/>
          <w:i w:val="false"/>
          <w:color w:val="000000"/>
          <w:sz w:val="28"/>
        </w:rPr>
        <w:t>
      </w:t>
      </w:r>
      <w:r>
        <w:rPr>
          <w:rFonts w:ascii="Times New Roman"/>
          <w:b w:val="false"/>
          <w:i w:val="false"/>
          <w:color w:val="000000"/>
          <w:sz w:val="28"/>
        </w:rPr>
        <w:t>7) баяндамалардың, шешімдердің, анықтамалардың және мәслихат қызметінің басқа да мәселелері бойынша құжаттардың жобаларын дайындауды ұйымдастырады, мәслихат шығарған нормативтік - өкімдік құжаттардың түпнұсқаларын рәсімдеу, шығаруды және сақтауды қамтамасыз етеді, мәслихат сессияларының хаттамаларын жүргізеді, талапқа сай рәсімделуін жүзеге асырады;</w:t>
      </w:r>
      <w:r>
        <w:br/>
      </w:r>
      <w:r>
        <w:rPr>
          <w:rFonts w:ascii="Times New Roman"/>
          <w:b w:val="false"/>
          <w:i w:val="false"/>
          <w:color w:val="000000"/>
          <w:sz w:val="28"/>
        </w:rPr>
        <w:t>
      </w:t>
      </w:r>
      <w:r>
        <w:rPr>
          <w:rFonts w:ascii="Times New Roman"/>
          <w:b w:val="false"/>
          <w:i w:val="false"/>
          <w:color w:val="000000"/>
          <w:sz w:val="28"/>
        </w:rPr>
        <w:t>8) белгіленген тәртіп бойынша кәсіпорындарға, мекемелер мен ұйымдарға, лауазымды адамдарға және азаматтарға, мәслихаттың және оның тұрақты комиссияларының шешімдерін жеткізеді;</w:t>
      </w:r>
      <w:r>
        <w:br/>
      </w:r>
      <w:r>
        <w:rPr>
          <w:rFonts w:ascii="Times New Roman"/>
          <w:b w:val="false"/>
          <w:i w:val="false"/>
          <w:color w:val="000000"/>
          <w:sz w:val="28"/>
        </w:rPr>
        <w:t>
      </w:t>
      </w:r>
      <w:r>
        <w:rPr>
          <w:rFonts w:ascii="Times New Roman"/>
          <w:b w:val="false"/>
          <w:i w:val="false"/>
          <w:color w:val="000000"/>
          <w:sz w:val="28"/>
        </w:rPr>
        <w:t>9) азаматтардың хаттарын, арыздары мен шағымдарын есепке алу және тіркеуді жүзеге асырады, олардың уақытылы қаралуын ұйымдастырады;</w:t>
      </w:r>
      <w:r>
        <w:br/>
      </w:r>
      <w:r>
        <w:rPr>
          <w:rFonts w:ascii="Times New Roman"/>
          <w:b w:val="false"/>
          <w:i w:val="false"/>
          <w:color w:val="000000"/>
          <w:sz w:val="28"/>
        </w:rPr>
        <w:t>
      </w:t>
      </w:r>
      <w:r>
        <w:rPr>
          <w:rFonts w:ascii="Times New Roman"/>
          <w:b w:val="false"/>
          <w:i w:val="false"/>
          <w:color w:val="000000"/>
          <w:sz w:val="28"/>
        </w:rPr>
        <w:t>10) құжаттардың басылуын, көшірмесін түсіруді және жедел көбейтуді қамтамасыз етеді;</w:t>
      </w:r>
      <w:r>
        <w:br/>
      </w:r>
      <w:r>
        <w:rPr>
          <w:rFonts w:ascii="Times New Roman"/>
          <w:b w:val="false"/>
          <w:i w:val="false"/>
          <w:color w:val="000000"/>
          <w:sz w:val="28"/>
        </w:rPr>
        <w:t>
      </w:t>
      </w:r>
      <w:r>
        <w:rPr>
          <w:rFonts w:ascii="Times New Roman"/>
          <w:b w:val="false"/>
          <w:i w:val="false"/>
          <w:color w:val="000000"/>
          <w:sz w:val="28"/>
        </w:rPr>
        <w:t>11) материалдарды рәсімдеу, сақтау және уақытылы мұрағатқа өткізуді қамтамасыз етеді;</w:t>
      </w:r>
      <w:r>
        <w:br/>
      </w:r>
      <w:r>
        <w:rPr>
          <w:rFonts w:ascii="Times New Roman"/>
          <w:b w:val="false"/>
          <w:i w:val="false"/>
          <w:color w:val="000000"/>
          <w:sz w:val="28"/>
        </w:rPr>
        <w:t>
      </w:t>
      </w:r>
      <w:r>
        <w:rPr>
          <w:rFonts w:ascii="Times New Roman"/>
          <w:b w:val="false"/>
          <w:i w:val="false"/>
          <w:color w:val="000000"/>
          <w:sz w:val="28"/>
        </w:rPr>
        <w:t>12) аппарат қызметкерлерінің жеке іс құжаттарын есепке алуды ұйымдастырады.</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мәслихат депутаттарынан олардың қызметі жөніндегі мәселелер бойынша мәліметтер, ақпараттар сұратуға;</w:t>
      </w:r>
      <w:r>
        <w:br/>
      </w:r>
      <w:r>
        <w:rPr>
          <w:rFonts w:ascii="Times New Roman"/>
          <w:b w:val="false"/>
          <w:i w:val="false"/>
          <w:color w:val="000000"/>
          <w:sz w:val="28"/>
        </w:rPr>
        <w:t>
      </w:t>
      </w:r>
      <w:r>
        <w:rPr>
          <w:rFonts w:ascii="Times New Roman"/>
          <w:b w:val="false"/>
          <w:i w:val="false"/>
          <w:color w:val="000000"/>
          <w:sz w:val="28"/>
        </w:rPr>
        <w:t>2) тиісті мемлекеттік және қоғамдық органдардан, заңды тұлғалардан жұмысқа қажетті құжаттар мен материалдар сұратуға;</w:t>
      </w:r>
      <w:r>
        <w:br/>
      </w:r>
      <w:r>
        <w:rPr>
          <w:rFonts w:ascii="Times New Roman"/>
          <w:b w:val="false"/>
          <w:i w:val="false"/>
          <w:color w:val="000000"/>
          <w:sz w:val="28"/>
        </w:rPr>
        <w:t>
      </w:t>
      </w:r>
      <w:r>
        <w:rPr>
          <w:rFonts w:ascii="Times New Roman"/>
          <w:b w:val="false"/>
          <w:i w:val="false"/>
          <w:color w:val="000000"/>
          <w:sz w:val="28"/>
        </w:rPr>
        <w:t>3) мемлекеттік органдардың, қоғамдық ұйымдардың және ғылыми мекемелердің қызметкерлерін мәслихаттың және оның тұрақты комиссияларының қарауына ұсынылған мәселелерді дайындауға қатысу үшін тартуға;</w:t>
      </w:r>
      <w:r>
        <w:br/>
      </w:r>
      <w:r>
        <w:rPr>
          <w:rFonts w:ascii="Times New Roman"/>
          <w:b w:val="false"/>
          <w:i w:val="false"/>
          <w:color w:val="000000"/>
          <w:sz w:val="28"/>
        </w:rPr>
        <w:t>
      </w:t>
      </w:r>
      <w:r>
        <w:rPr>
          <w:rFonts w:ascii="Times New Roman"/>
          <w:b w:val="false"/>
          <w:i w:val="false"/>
          <w:color w:val="000000"/>
          <w:sz w:val="28"/>
        </w:rPr>
        <w:t>4) депутаттық сауалдарды, ұсыныстарды, азаматтардың арыз және шағымдарын заты бойынша қарастыру үшін тиісті мемлекеттік және қоғамдық органдарға, заңды тұлғаларға жолдауға;</w:t>
      </w:r>
      <w:r>
        <w:br/>
      </w:r>
      <w:r>
        <w:rPr>
          <w:rFonts w:ascii="Times New Roman"/>
          <w:b w:val="false"/>
          <w:i w:val="false"/>
          <w:color w:val="000000"/>
          <w:sz w:val="28"/>
        </w:rPr>
        <w:t>
      </w:t>
      </w:r>
      <w:r>
        <w:rPr>
          <w:rFonts w:ascii="Times New Roman"/>
          <w:b w:val="false"/>
          <w:i w:val="false"/>
          <w:color w:val="000000"/>
          <w:sz w:val="28"/>
        </w:rPr>
        <w:t>5) өз қызметіне қатысты мәселелер бойынша қызметшілік кеңестерге және жалпы қалалық іс-шараларға қатысуға.</w:t>
      </w:r>
      <w:r>
        <w:br/>
      </w:r>
      <w:r>
        <w:rPr>
          <w:rFonts w:ascii="Times New Roman"/>
          <w:b w:val="false"/>
          <w:i w:val="false"/>
          <w:color w:val="000000"/>
          <w:sz w:val="28"/>
        </w:rPr>
        <w:t>
</w:t>
      </w:r>
    </w:p>
    <w:bookmarkStart w:name="z43"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Мәслихат аппаратына басшылықты мәслихат аппаратына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18. Мәслихат аппаратының бірінші басшысын қызметке сайлайды және қызметтен босатады.</w:t>
      </w:r>
      <w:r>
        <w:br/>
      </w:r>
      <w:r>
        <w:rPr>
          <w:rFonts w:ascii="Times New Roman"/>
          <w:b w:val="false"/>
          <w:i w:val="false"/>
          <w:color w:val="000000"/>
          <w:sz w:val="28"/>
        </w:rPr>
        <w:t>
      Мәслихат аппаратының бірінші басшысына сыбайлас жемқорлыққа қарсы іс-қимыл үшін дербес жауаптылық белгілене отырып, осы жөнінде тікелей міндет жүктелінеді.</w:t>
      </w:r>
      <w:r>
        <w:br/>
      </w:r>
      <w:r>
        <w:rPr>
          <w:rFonts w:ascii="Times New Roman"/>
          <w:b w:val="false"/>
          <w:i w:val="false"/>
          <w:color w:val="000000"/>
          <w:sz w:val="28"/>
        </w:rPr>
        <w:t>
      </w:t>
      </w:r>
      <w:r>
        <w:rPr>
          <w:rFonts w:ascii="Times New Roman"/>
          <w:b w:val="false"/>
          <w:i w:val="false"/>
          <w:color w:val="000000"/>
          <w:sz w:val="28"/>
        </w:rPr>
        <w:t>19. Мәслихат аппараты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қаржылық құжаттарда бірінші қол қою құқығы;</w:t>
      </w:r>
      <w:r>
        <w:br/>
      </w:r>
      <w:r>
        <w:rPr>
          <w:rFonts w:ascii="Times New Roman"/>
          <w:b w:val="false"/>
          <w:i w:val="false"/>
          <w:color w:val="000000"/>
          <w:sz w:val="28"/>
        </w:rPr>
        <w:t>
      </w:t>
      </w:r>
      <w:r>
        <w:rPr>
          <w:rFonts w:ascii="Times New Roman"/>
          <w:b w:val="false"/>
          <w:i w:val="false"/>
          <w:color w:val="000000"/>
          <w:sz w:val="28"/>
        </w:rPr>
        <w:t>2) банктерде есеп айырысу және басқа шоттарды ашуға;</w:t>
      </w:r>
      <w:r>
        <w:br/>
      </w:r>
      <w:r>
        <w:rPr>
          <w:rFonts w:ascii="Times New Roman"/>
          <w:b w:val="false"/>
          <w:i w:val="false"/>
          <w:color w:val="000000"/>
          <w:sz w:val="28"/>
        </w:rPr>
        <w:t>
      </w:t>
      </w:r>
      <w:r>
        <w:rPr>
          <w:rFonts w:ascii="Times New Roman"/>
          <w:b w:val="false"/>
          <w:i w:val="false"/>
          <w:color w:val="000000"/>
          <w:sz w:val="28"/>
        </w:rPr>
        <w:t>3) заңды және жеке тұлғалармен шарттар жасасуға;</w:t>
      </w:r>
      <w:r>
        <w:br/>
      </w:r>
      <w:r>
        <w:rPr>
          <w:rFonts w:ascii="Times New Roman"/>
          <w:b w:val="false"/>
          <w:i w:val="false"/>
          <w:color w:val="000000"/>
          <w:sz w:val="28"/>
        </w:rPr>
        <w:t>
      </w:t>
      </w:r>
      <w:r>
        <w:rPr>
          <w:rFonts w:ascii="Times New Roman"/>
          <w:b w:val="false"/>
          <w:i w:val="false"/>
          <w:color w:val="000000"/>
          <w:sz w:val="28"/>
        </w:rPr>
        <w:t>4) өз құзыретінің шегінде мәслихат аппаратының мүлігін басқаруға;</w:t>
      </w:r>
      <w:r>
        <w:br/>
      </w:r>
      <w:r>
        <w:rPr>
          <w:rFonts w:ascii="Times New Roman"/>
          <w:b w:val="false"/>
          <w:i w:val="false"/>
          <w:color w:val="000000"/>
          <w:sz w:val="28"/>
        </w:rPr>
        <w:t>
      </w:t>
      </w:r>
      <w:r>
        <w:rPr>
          <w:rFonts w:ascii="Times New Roman"/>
          <w:b w:val="false"/>
          <w:i w:val="false"/>
          <w:color w:val="000000"/>
          <w:sz w:val="28"/>
        </w:rPr>
        <w:t>5) қолданыстағы заңнамада көзделген көтермелеу және тәртіптік жаза түрлерін қолдануға;</w:t>
      </w:r>
      <w:r>
        <w:br/>
      </w:r>
      <w:r>
        <w:rPr>
          <w:rFonts w:ascii="Times New Roman"/>
          <w:b w:val="false"/>
          <w:i w:val="false"/>
          <w:color w:val="000000"/>
          <w:sz w:val="28"/>
        </w:rPr>
        <w:t>
      </w:t>
      </w:r>
      <w:r>
        <w:rPr>
          <w:rFonts w:ascii="Times New Roman"/>
          <w:b w:val="false"/>
          <w:i w:val="false"/>
          <w:color w:val="000000"/>
          <w:sz w:val="28"/>
        </w:rPr>
        <w:t>6) еңбек қорғаудың және техника қауіпсіздігінің нормативтерін қамтамасыз етуге;</w:t>
      </w:r>
      <w:r>
        <w:br/>
      </w:r>
      <w:r>
        <w:rPr>
          <w:rFonts w:ascii="Times New Roman"/>
          <w:b w:val="false"/>
          <w:i w:val="false"/>
          <w:color w:val="000000"/>
          <w:sz w:val="28"/>
        </w:rPr>
        <w:t>
      </w:t>
      </w:r>
      <w:r>
        <w:rPr>
          <w:rFonts w:ascii="Times New Roman"/>
          <w:b w:val="false"/>
          <w:i w:val="false"/>
          <w:color w:val="000000"/>
          <w:sz w:val="28"/>
        </w:rPr>
        <w:t xml:space="preserve">7) мәслихат аппаратының актілеріне қол қоюға; </w:t>
      </w:r>
      <w:r>
        <w:br/>
      </w:r>
      <w:r>
        <w:rPr>
          <w:rFonts w:ascii="Times New Roman"/>
          <w:b w:val="false"/>
          <w:i w:val="false"/>
          <w:color w:val="000000"/>
          <w:sz w:val="28"/>
        </w:rPr>
        <w:t>
      </w:t>
      </w:r>
      <w:r>
        <w:rPr>
          <w:rFonts w:ascii="Times New Roman"/>
          <w:b w:val="false"/>
          <w:i w:val="false"/>
          <w:color w:val="000000"/>
          <w:sz w:val="28"/>
        </w:rPr>
        <w:t>8) мәслихат аппаратының қызметiне басшылық жасайды, оның қызметшiлерiн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9) мәслихат аппаратының өзге де жергiлiктi өзiн-өзi басқару органдарымен өзара iс-қимылын ұйымдастырады;</w:t>
      </w:r>
      <w:r>
        <w:br/>
      </w:r>
      <w:r>
        <w:rPr>
          <w:rFonts w:ascii="Times New Roman"/>
          <w:b w:val="false"/>
          <w:i w:val="false"/>
          <w:color w:val="000000"/>
          <w:sz w:val="28"/>
        </w:rPr>
        <w:t>
      </w:t>
      </w:r>
      <w:r>
        <w:rPr>
          <w:rFonts w:ascii="Times New Roman"/>
          <w:b w:val="false"/>
          <w:i w:val="false"/>
          <w:color w:val="000000"/>
          <w:sz w:val="28"/>
        </w:rPr>
        <w:t>10) өз құзіретiндегi мәселелер бойынша өкiмдер шығарады;</w:t>
      </w:r>
      <w:r>
        <w:br/>
      </w:r>
      <w:r>
        <w:rPr>
          <w:rFonts w:ascii="Times New Roman"/>
          <w:b w:val="false"/>
          <w:i w:val="false"/>
          <w:color w:val="000000"/>
          <w:sz w:val="28"/>
        </w:rPr>
        <w:t>
      </w:t>
      </w:r>
      <w:r>
        <w:rPr>
          <w:rFonts w:ascii="Times New Roman"/>
          <w:b w:val="false"/>
          <w:i w:val="false"/>
          <w:color w:val="000000"/>
          <w:sz w:val="28"/>
        </w:rPr>
        <w:t>11) мемлекеттiк органдармен, ұйымдармен, жергiлiктi өзiн-өзi басқару органдарымен және қоғамдық бiрлестiктермен қарым-қатынастарда мәслихат аппараты атынан өкiл болады;</w:t>
      </w:r>
      <w:r>
        <w:br/>
      </w:r>
      <w:r>
        <w:rPr>
          <w:rFonts w:ascii="Times New Roman"/>
          <w:b w:val="false"/>
          <w:i w:val="false"/>
          <w:color w:val="000000"/>
          <w:sz w:val="28"/>
        </w:rPr>
        <w:t>
      </w:t>
      </w:r>
      <w:r>
        <w:rPr>
          <w:rFonts w:ascii="Times New Roman"/>
          <w:b w:val="false"/>
          <w:i w:val="false"/>
          <w:color w:val="000000"/>
          <w:sz w:val="28"/>
        </w:rPr>
        <w:t>12) ішкі еңбек тәртібінің ережелерін бекітеді;</w:t>
      </w:r>
      <w:r>
        <w:br/>
      </w:r>
      <w:r>
        <w:rPr>
          <w:rFonts w:ascii="Times New Roman"/>
          <w:b w:val="false"/>
          <w:i w:val="false"/>
          <w:color w:val="000000"/>
          <w:sz w:val="28"/>
        </w:rPr>
        <w:t>
      </w:t>
      </w:r>
      <w:r>
        <w:rPr>
          <w:rFonts w:ascii="Times New Roman"/>
          <w:b w:val="false"/>
          <w:i w:val="false"/>
          <w:color w:val="000000"/>
          <w:sz w:val="28"/>
        </w:rPr>
        <w:t>13) сенімхаттар береді;</w:t>
      </w:r>
      <w:r>
        <w:br/>
      </w:r>
      <w:r>
        <w:rPr>
          <w:rFonts w:ascii="Times New Roman"/>
          <w:b w:val="false"/>
          <w:i w:val="false"/>
          <w:color w:val="000000"/>
          <w:sz w:val="28"/>
        </w:rPr>
        <w:t>
      </w:t>
      </w:r>
      <w:r>
        <w:rPr>
          <w:rFonts w:ascii="Times New Roman"/>
          <w:b w:val="false"/>
          <w:i w:val="false"/>
          <w:color w:val="000000"/>
          <w:sz w:val="28"/>
        </w:rPr>
        <w:t>14) мемлекеттік мекеменің қызметін жетілдіру бойынша мәслихатқа ұсыныстар енгізеді;</w:t>
      </w:r>
      <w:r>
        <w:br/>
      </w:r>
      <w:r>
        <w:rPr>
          <w:rFonts w:ascii="Times New Roman"/>
          <w:b w:val="false"/>
          <w:i w:val="false"/>
          <w:color w:val="000000"/>
          <w:sz w:val="28"/>
        </w:rPr>
        <w:t>
      </w:t>
      </w:r>
      <w:r>
        <w:rPr>
          <w:rFonts w:ascii="Times New Roman"/>
          <w:b w:val="false"/>
          <w:i w:val="false"/>
          <w:color w:val="000000"/>
          <w:sz w:val="28"/>
        </w:rPr>
        <w:t>15) Қазақстан Республикасы заңнамасымен және осы Ережемен оған жүктелген басқа да міндеттерді жүзеге асырады.</w:t>
      </w:r>
      <w:r>
        <w:br/>
      </w:r>
      <w:r>
        <w:rPr>
          <w:rFonts w:ascii="Times New Roman"/>
          <w:b w:val="false"/>
          <w:i w:val="false"/>
          <w:color w:val="000000"/>
          <w:sz w:val="28"/>
        </w:rPr>
        <w:t>
      Мәслихат аппаратының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20. Мәслихат аппаратын Қазақстан Республикасының қолданыстағы заңнамасына сәйкес қызметке сайланатын және қызметтен босатылатын мәслихат хатшысы басқарады.</w:t>
      </w:r>
      <w:r>
        <w:br/>
      </w:r>
      <w:r>
        <w:rPr>
          <w:rFonts w:ascii="Times New Roman"/>
          <w:b w:val="false"/>
          <w:i w:val="false"/>
          <w:color w:val="000000"/>
          <w:sz w:val="28"/>
        </w:rPr>
        <w:t>
      Мәслихат хатшысы мемлекеттік мекеме атынан сенімхатсыз әрекет етеді, мемлекеттік атқарушы, аймақтық, және ведомстволық бағыныстағы бақылаушы органдарда, соттарда, шаруашылық субъектілерде, коммерциялық және коммерциялық емес ұйымдарда оның мүдделеріне өкілдік етеді.</w:t>
      </w:r>
      <w:r>
        <w:br/>
      </w:r>
      <w:r>
        <w:rPr>
          <w:rFonts w:ascii="Times New Roman"/>
          <w:b w:val="false"/>
          <w:i w:val="false"/>
          <w:color w:val="000000"/>
          <w:sz w:val="28"/>
        </w:rPr>
        <w:t>
</w:t>
      </w:r>
    </w:p>
    <w:bookmarkStart w:name="z63"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Мәслихат аппаратының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22. Мәслихат аппаратына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мәслихат аппараты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7"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Мәслихат аппаратын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w:t>
            </w:r>
            <w:r>
              <w:br/>
            </w:r>
            <w:r>
              <w:rPr>
                <w:rFonts w:ascii="Times New Roman"/>
                <w:b w:val="false"/>
                <w:i w:val="false"/>
                <w:color w:val="000000"/>
                <w:sz w:val="20"/>
              </w:rPr>
              <w:t>2014 жылғы 14 ақпандағы</w:t>
            </w:r>
            <w:r>
              <w:br/>
            </w:r>
            <w:r>
              <w:rPr>
                <w:rFonts w:ascii="Times New Roman"/>
                <w:b w:val="false"/>
                <w:i w:val="false"/>
                <w:color w:val="000000"/>
                <w:sz w:val="20"/>
              </w:rPr>
              <w:t>№ 25/202 шешіміне</w:t>
            </w:r>
            <w:r>
              <w:br/>
            </w:r>
            <w:r>
              <w:rPr>
                <w:rFonts w:ascii="Times New Roman"/>
                <w:b w:val="false"/>
                <w:i w:val="false"/>
                <w:color w:val="000000"/>
                <w:sz w:val="20"/>
              </w:rPr>
              <w:t>қосымша</w:t>
            </w:r>
          </w:p>
        </w:tc>
      </w:tr>
    </w:tbl>
    <w:bookmarkStart w:name="z70" w:id="5"/>
    <w:p>
      <w:pPr>
        <w:spacing w:after="0"/>
        <w:ind w:left="0"/>
        <w:jc w:val="left"/>
      </w:pPr>
      <w:r>
        <w:rPr>
          <w:rFonts w:ascii="Times New Roman"/>
          <w:b/>
          <w:i w:val="false"/>
          <w:color w:val="000000"/>
        </w:rPr>
        <w:t xml:space="preserve"> Балқаш қалалық мәслихатының</w:t>
      </w:r>
      <w:r>
        <w:br/>
      </w:r>
      <w:r>
        <w:rPr>
          <w:rFonts w:ascii="Times New Roman"/>
          <w:b/>
          <w:i w:val="false"/>
          <w:color w:val="000000"/>
        </w:rPr>
        <w:t>кейбір күші жойылған шешімдерінің тізімі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 Қалалық мәслихаттың 2002 жылғы 23 қаңтардағы № 20/197 "Балқаш қаласының мәслихат аппараты" мемлекеттік мекемесінің Ережесін бекіту туралы" шешімі.</w:t>
      </w:r>
      <w:r>
        <w:br/>
      </w:r>
      <w:r>
        <w:rPr>
          <w:rFonts w:ascii="Times New Roman"/>
          <w:b w:val="false"/>
          <w:i w:val="false"/>
          <w:color w:val="000000"/>
          <w:sz w:val="28"/>
        </w:rPr>
        <w:t>
</w:t>
      </w:r>
      <w:r>
        <w:rPr>
          <w:rFonts w:ascii="Times New Roman"/>
          <w:b w:val="false"/>
          <w:i w:val="false"/>
          <w:color w:val="ff0000"/>
          <w:sz w:val="28"/>
        </w:rPr>
        <w:t>      Ескерту. Балқаш қалалық мәслихатының 23.01.2002 № 20/197 шешімі РҚАО-ға түскен жоқ.</w:t>
      </w:r>
      <w:r>
        <w:br/>
      </w:r>
      <w:r>
        <w:rPr>
          <w:rFonts w:ascii="Times New Roman"/>
          <w:b w:val="false"/>
          <w:i w:val="false"/>
          <w:color w:val="000000"/>
          <w:sz w:val="28"/>
        </w:rPr>
        <w:t>
      </w:t>
      </w:r>
      <w:r>
        <w:rPr>
          <w:rFonts w:ascii="Times New Roman"/>
          <w:b w:val="false"/>
          <w:i w:val="false"/>
          <w:color w:val="000000"/>
          <w:sz w:val="28"/>
        </w:rPr>
        <w:t>2. Қалалық мәслихаттың 2005 жылғы 9 қарашадағы № 25/233 "Қалалық мәслихаттың 2002 жылғы 23 қаңтардағы № 20/197 "Балқаш қаласының мәслихат аппараты" мемлекеттік мекемесінің Ережесін бекіту туралы" шешіміне өзгерістер мен толықтырулар енгізу туралы" шешімі.</w:t>
      </w:r>
      <w:r>
        <w:br/>
      </w:r>
      <w:r>
        <w:rPr>
          <w:rFonts w:ascii="Times New Roman"/>
          <w:b w:val="false"/>
          <w:i w:val="false"/>
          <w:color w:val="000000"/>
          <w:sz w:val="28"/>
        </w:rPr>
        <w:t>
</w:t>
      </w:r>
      <w:r>
        <w:rPr>
          <w:rFonts w:ascii="Times New Roman"/>
          <w:b w:val="false"/>
          <w:i w:val="false"/>
          <w:color w:val="ff0000"/>
          <w:sz w:val="28"/>
        </w:rPr>
        <w:t>      Ескерту. Балқаш қалалық мәслихатының 09.11.2005 № 25/233 шешімі РҚАО-ға түскен жоқ.</w:t>
      </w:r>
      <w:r>
        <w:br/>
      </w:r>
      <w:r>
        <w:rPr>
          <w:rFonts w:ascii="Times New Roman"/>
          <w:b w:val="false"/>
          <w:i w:val="false"/>
          <w:color w:val="000000"/>
          <w:sz w:val="28"/>
        </w:rPr>
        <w:t>
      </w:t>
      </w:r>
      <w:r>
        <w:rPr>
          <w:rFonts w:ascii="Times New Roman"/>
          <w:b w:val="false"/>
          <w:i w:val="false"/>
          <w:color w:val="000000"/>
          <w:sz w:val="28"/>
        </w:rPr>
        <w:t>3. Қалалық мәслихаттың 2009 жылғы 8 шілдедегі № 22/170 "Қалалық мәслихаттың 2002 жылғы 23 қаңтардағы № 20/197 "Балқаш қаласының мәслихат аппараты" мемлекеттік мекемесінің Ережесін бекіту туралы" шешіміне толықтырулар енгізу туралы" шешімі.</w:t>
      </w:r>
      <w:r>
        <w:br/>
      </w:r>
      <w:r>
        <w:rPr>
          <w:rFonts w:ascii="Times New Roman"/>
          <w:b w:val="false"/>
          <w:i w:val="false"/>
          <w:color w:val="000000"/>
          <w:sz w:val="28"/>
        </w:rPr>
        <w:t>
</w:t>
      </w:r>
      <w:r>
        <w:rPr>
          <w:rFonts w:ascii="Times New Roman"/>
          <w:b w:val="false"/>
          <w:i w:val="false"/>
          <w:color w:val="ff0000"/>
          <w:sz w:val="28"/>
        </w:rPr>
        <w:t>      Ескерту. Балқаш қалалық мәслихатының 08.07.2009 № 22/170 шешімі РҚАО-ға түскен жоқ.</w:t>
      </w:r>
      <w:r>
        <w:br/>
      </w:r>
      <w:r>
        <w:rPr>
          <w:rFonts w:ascii="Times New Roman"/>
          <w:b w:val="false"/>
          <w:i w:val="false"/>
          <w:color w:val="000000"/>
          <w:sz w:val="28"/>
        </w:rPr>
        <w:t>
      </w:t>
      </w:r>
      <w:r>
        <w:rPr>
          <w:rFonts w:ascii="Times New Roman"/>
          <w:b w:val="false"/>
          <w:i w:val="false"/>
          <w:color w:val="000000"/>
          <w:sz w:val="28"/>
        </w:rPr>
        <w:t>4. Қалалық мәслихаттың 2010 жылғы 3 қарашадағы № 36/279 "Қалалық мәслихаттың 2002 жылғы 23 қаңтардағы № 20/197 "Балқаш қаласының мәслихат аппараты" мемлекеттік мекемесінің Ережесін бекіту туралы" шешіміне толықтырулар енгізу туралы" шешімі.</w:t>
      </w:r>
      <w:r>
        <w:br/>
      </w:r>
      <w:r>
        <w:rPr>
          <w:rFonts w:ascii="Times New Roman"/>
          <w:b w:val="false"/>
          <w:i w:val="false"/>
          <w:color w:val="000000"/>
          <w:sz w:val="28"/>
        </w:rPr>
        <w:t>
</w:t>
      </w:r>
      <w:r>
        <w:rPr>
          <w:rFonts w:ascii="Times New Roman"/>
          <w:b w:val="false"/>
          <w:i w:val="false"/>
          <w:color w:val="ff0000"/>
          <w:sz w:val="28"/>
        </w:rPr>
        <w:t>      Ескерту. Балқаш қалалық мәслихатының 03.11.2010 № 36/279 шешімі РҚАО-ға түскен жоқ.</w:t>
      </w:r>
      <w:r>
        <w:br/>
      </w:r>
      <w:r>
        <w:rPr>
          <w:rFonts w:ascii="Times New Roman"/>
          <w:b w:val="false"/>
          <w:i w:val="false"/>
          <w:color w:val="000000"/>
          <w:sz w:val="28"/>
        </w:rPr>
        <w:t>
      </w:t>
      </w:r>
      <w:r>
        <w:rPr>
          <w:rFonts w:ascii="Times New Roman"/>
          <w:b w:val="false"/>
          <w:i w:val="false"/>
          <w:color w:val="000000"/>
          <w:sz w:val="28"/>
        </w:rPr>
        <w:t>5. Қалалық мәслихаттың 2011 жылғы 21 қыркүйектегі № 50/387 "Қалалық мәслихаттың 2002 жылғы 23 қаңтардағы № 20/197 "Балқаш қаласының мәслихат аппараты" мемлекеттік мекемесінің Ережесін бекіту туралы" шешіміне өзгерістер енгізу туралы" шешімі.</w:t>
      </w:r>
      <w:r>
        <w:br/>
      </w:r>
      <w:r>
        <w:rPr>
          <w:rFonts w:ascii="Times New Roman"/>
          <w:b w:val="false"/>
          <w:i w:val="false"/>
          <w:color w:val="000000"/>
          <w:sz w:val="28"/>
        </w:rPr>
        <w:t>
</w:t>
      </w:r>
      <w:r>
        <w:rPr>
          <w:rFonts w:ascii="Times New Roman"/>
          <w:b w:val="false"/>
          <w:i w:val="false"/>
          <w:color w:val="ff0000"/>
          <w:sz w:val="28"/>
        </w:rPr>
        <w:t>      Ескерту. Балқаш қалалық мәслихатының 21.09.2011 № 50/387 шешімі РҚАО-ға түскен жоқ.</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