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826e" w14:textId="f7f8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ұйымдардың мамандарына отын сатып алуға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2014 жылғы 19 қарашадағы 35 сессиясының № 35/370 шешімі. Қарағанды облысының Әділет департаментінде 2014 жылғы 18 желтоқсанда № 2869 болып тіркелді. Күші жойылды - Қарағанды облысы Абай ауданының мәслихатының 2020 жылғы 12 наурыздағы № 60/653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мәслихатының 12.03.2020 № 60/653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08 шілдедегі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сәйкес, Абай аудандық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отын сатып алуға жергілікті бюджет қаражаты есебінен 4,2 айлық есептік көрсеткіш мөлшерінде біржолғы әлеуметтік көмек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Абай аудандық мәслихатының 27.11.2019 № 55/586 (алғашқы ресми жариялаған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шешім оның алғашқы ресми жариялаған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Сессия төрайымы</w:t>
            </w:r>
          </w:p>
          <w:bookmarkEnd w:id="3"/>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Бахраева</w:t>
            </w:r>
          </w:p>
        </w:tc>
      </w:tr>
      <w:tr>
        <w:trPr>
          <w:trHeight w:val="30" w:hRule="atLeast"/>
        </w:trPr>
        <w:tc>
          <w:tcPr>
            <w:tcW w:w="509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xml:space="preserve">
Абай аудандық   </w:t>
            </w:r>
          </w:p>
          <w:bookmarkEnd w:id="4"/>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мәслихатының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Цай</w:t>
            </w:r>
          </w:p>
        </w:tc>
      </w:tr>
    </w:tbl>
    <w:p>
      <w:pPr>
        <w:spacing w:after="0"/>
        <w:ind w:left="0"/>
        <w:jc w:val="left"/>
      </w:pP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"КЕЛІСІЛДІ":    </w:t>
      </w:r>
    </w:p>
    <w:bookmarkEnd w:id="5"/>
    <w:bookmarkStart w:name="z9" w:id="6"/>
    <w:p>
      <w:pPr>
        <w:spacing w:after="0"/>
        <w:ind w:left="0"/>
        <w:jc w:val="both"/>
      </w:pPr>
      <w:r>
        <w:rPr>
          <w:rFonts w:ascii="Times New Roman"/>
          <w:b w:val="false"/>
          <w:i w:val="false"/>
          <w:color w:val="000000"/>
          <w:sz w:val="28"/>
        </w:rPr>
        <w:t>
      "Абай ауданының жұмыспен</w:t>
      </w:r>
    </w:p>
    <w:bookmarkEnd w:id="6"/>
    <w:p>
      <w:pPr>
        <w:spacing w:after="0"/>
        <w:ind w:left="0"/>
        <w:jc w:val="both"/>
      </w:pPr>
      <w:r>
        <w:rPr>
          <w:rFonts w:ascii="Times New Roman"/>
          <w:b w:val="false"/>
          <w:i w:val="false"/>
          <w:color w:val="000000"/>
          <w:sz w:val="28"/>
        </w:rPr>
        <w:t>
      қамту және әлеуметтік</w:t>
      </w:r>
    </w:p>
    <w:p>
      <w:pPr>
        <w:spacing w:after="0"/>
        <w:ind w:left="0"/>
        <w:jc w:val="both"/>
      </w:pPr>
      <w:r>
        <w:rPr>
          <w:rFonts w:ascii="Times New Roman"/>
          <w:b w:val="false"/>
          <w:i w:val="false"/>
          <w:color w:val="000000"/>
          <w:sz w:val="28"/>
        </w:rPr>
        <w:t>
      бағдарламалар бөлімі"</w:t>
      </w:r>
    </w:p>
    <w:p>
      <w:pPr>
        <w:spacing w:after="0"/>
        <w:ind w:left="0"/>
        <w:jc w:val="both"/>
      </w:pPr>
      <w:r>
        <w:rPr>
          <w:rFonts w:ascii="Times New Roman"/>
          <w:b w:val="false"/>
          <w:i w:val="false"/>
          <w:color w:val="000000"/>
          <w:sz w:val="28"/>
        </w:rPr>
        <w:t>
      мемлекеттік мекемесінің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З. Шәкентаев</w:t>
      </w:r>
    </w:p>
    <w:p>
      <w:pPr>
        <w:spacing w:after="0"/>
        <w:ind w:left="0"/>
        <w:jc w:val="both"/>
      </w:pPr>
      <w:r>
        <w:rPr>
          <w:rFonts w:ascii="Times New Roman"/>
          <w:b w:val="false"/>
          <w:i w:val="false"/>
          <w:color w:val="000000"/>
          <w:sz w:val="28"/>
        </w:rPr>
        <w:t xml:space="preserve">
      19.11.2014    </w:t>
      </w:r>
    </w:p>
    <w:bookmarkStart w:name="z10" w:id="7"/>
    <w:p>
      <w:pPr>
        <w:spacing w:after="0"/>
        <w:ind w:left="0"/>
        <w:jc w:val="both"/>
      </w:pPr>
      <w:r>
        <w:rPr>
          <w:rFonts w:ascii="Times New Roman"/>
          <w:b w:val="false"/>
          <w:i w:val="false"/>
          <w:color w:val="000000"/>
          <w:sz w:val="28"/>
        </w:rPr>
        <w:t>
      "Абай ауданының экономика</w:t>
      </w:r>
    </w:p>
    <w:bookmarkEnd w:id="7"/>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Ж. Жиенбаева</w:t>
      </w:r>
    </w:p>
    <w:p>
      <w:pPr>
        <w:spacing w:after="0"/>
        <w:ind w:left="0"/>
        <w:jc w:val="both"/>
      </w:pPr>
      <w:r>
        <w:rPr>
          <w:rFonts w:ascii="Times New Roman"/>
          <w:b w:val="false"/>
          <w:i w:val="false"/>
          <w:color w:val="000000"/>
          <w:sz w:val="28"/>
        </w:rPr>
        <w:t xml:space="preserve">
      19.11.2014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