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bc8d18" w14:textId="8bc8d1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"Шет ауданының сәулет және қала құрылысы бөлімі"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Шет ауданы әкімдігінің 2014 жылғы 21 қаңтардағы № 01/01 қаулысы. Қарағанды облысының Әділет департаментінде 2014 жылғы 23 қаңтарда № 2521 болып тіркелді. Күші жойылды - Қарағанды облысы Шет ауданы әкімдігінің 2015 жылғы 6 наурыздағы № 08/04 қаулысымен</w:t>
      </w:r>
    </w:p>
    <w:p>
      <w:pPr>
        <w:spacing w:after="0"/>
        <w:ind w:left="0"/>
        <w:jc w:val="both"/>
      </w:pPr>
      <w:r>
        <w:rPr>
          <w:rFonts w:ascii="Times New Roman"/>
          <w:b w:val="false"/>
          <w:i w:val="false"/>
          <w:color w:val="ff0000"/>
          <w:sz w:val="28"/>
        </w:rPr>
        <w:t xml:space="preserve">      Ескерту. Күші жойылды - Қарағанды облысы Шет ауданы әкімдігінің 06.03.2015 № 08/04 (алғаш ресми жарияланған күннен бастап қолданысқа енгізіледі) </w:t>
      </w:r>
      <w:r>
        <w:rPr>
          <w:rFonts w:ascii="Times New Roman"/>
          <w:b w:val="false"/>
          <w:i w:val="false"/>
          <w:color w:val="ff0000"/>
          <w:sz w:val="28"/>
        </w:rPr>
        <w:t>қаулысымен</w:t>
      </w:r>
      <w:r>
        <w:rPr>
          <w:rFonts w:ascii="Times New Roman"/>
          <w:b w:val="false"/>
          <w:i w:val="false"/>
          <w:color w:val="ff0000"/>
          <w:sz w:val="28"/>
        </w:rPr>
        <w:t>.</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 – өзі басқару туралы" </w:t>
      </w:r>
      <w:r>
        <w:rPr>
          <w:rFonts w:ascii="Times New Roman"/>
          <w:b w:val="false"/>
          <w:i w:val="false"/>
          <w:color w:val="000000"/>
          <w:sz w:val="28"/>
        </w:rPr>
        <w:t>Заңына</w:t>
      </w:r>
      <w:r>
        <w:rPr>
          <w:rFonts w:ascii="Times New Roman"/>
          <w:b w:val="false"/>
          <w:i w:val="false"/>
          <w:color w:val="000000"/>
          <w:sz w:val="28"/>
        </w:rPr>
        <w:t>, Қазақстан Республикасының 2011 жылғы 1 наурыздағы "Мемлекеттік мүлік туралы" </w:t>
      </w:r>
      <w:r>
        <w:rPr>
          <w:rFonts w:ascii="Times New Roman"/>
          <w:b w:val="false"/>
          <w:i w:val="false"/>
          <w:color w:val="000000"/>
          <w:sz w:val="28"/>
        </w:rPr>
        <w:t>Заңына</w:t>
      </w:r>
      <w:r>
        <w:rPr>
          <w:rFonts w:ascii="Times New Roman"/>
          <w:b w:val="false"/>
          <w:i w:val="false"/>
          <w:color w:val="000000"/>
          <w:sz w:val="28"/>
        </w:rPr>
        <w:t xml:space="preserve"> сәйкес, Шет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берілген "Шет ауданының сәулет және қала құрылысы бөлімі"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Шет ауданы әкімдігінің 2013 жылғы 7 қазандағы "Шет ауданының сәулет және қала құрылысы бөлімі" мемлекеттік мекемесі туралы Ережені бекіту туралы" № 28/13 қаулысы жойылсын.</w:t>
      </w:r>
      <w:r>
        <w:br/>
      </w:r>
      <w:r>
        <w:rPr>
          <w:rFonts w:ascii="Times New Roman"/>
          <w:b w:val="false"/>
          <w:i w:val="false"/>
          <w:color w:val="000000"/>
          <w:sz w:val="28"/>
        </w:rPr>
        <w:t>
</w:t>
      </w:r>
      <w:r>
        <w:rPr>
          <w:rFonts w:ascii="Times New Roman"/>
          <w:b w:val="false"/>
          <w:i w:val="false"/>
          <w:color w:val="000000"/>
          <w:sz w:val="28"/>
        </w:rPr>
        <w:t>
      3. Осы қаулының орындалысын бақылау Шет ауданы әкімінің аппарат жетекшісі Ә.Е. Тілегеноваға жүктелсін.</w:t>
      </w:r>
      <w:r>
        <w:br/>
      </w:r>
      <w:r>
        <w:rPr>
          <w:rFonts w:ascii="Times New Roman"/>
          <w:b w:val="false"/>
          <w:i w:val="false"/>
          <w:color w:val="000000"/>
          <w:sz w:val="28"/>
        </w:rPr>
        <w:t>
</w:t>
      </w:r>
      <w:r>
        <w:rPr>
          <w:rFonts w:ascii="Times New Roman"/>
          <w:b w:val="false"/>
          <w:i w:val="false"/>
          <w:color w:val="000000"/>
          <w:sz w:val="28"/>
        </w:rPr>
        <w:t>
      4. Осы қаулы алғаш ресми жарияланған күннен бастап қолданысқа енгізіледі.</w:t>
      </w:r>
    </w:p>
    <w:bookmarkEnd w:id="0"/>
    <w:p>
      <w:pPr>
        <w:spacing w:after="0"/>
        <w:ind w:left="0"/>
        <w:jc w:val="both"/>
      </w:pPr>
      <w:r>
        <w:rPr>
          <w:rFonts w:ascii="Times New Roman"/>
          <w:b w:val="false"/>
          <w:i/>
          <w:color w:val="000000"/>
          <w:sz w:val="28"/>
        </w:rPr>
        <w:t>      Шет ауданының әкімі                        Р. Әбдікеров</w:t>
      </w:r>
    </w:p>
    <w:bookmarkStart w:name="z6" w:id="1"/>
    <w:p>
      <w:pPr>
        <w:spacing w:after="0"/>
        <w:ind w:left="0"/>
        <w:jc w:val="both"/>
      </w:pPr>
      <w:r>
        <w:rPr>
          <w:rFonts w:ascii="Times New Roman"/>
          <w:b w:val="false"/>
          <w:i w:val="false"/>
          <w:color w:val="000000"/>
          <w:sz w:val="28"/>
        </w:rPr>
        <w:t>
Шет ауданы әкімдігінің</w:t>
      </w:r>
      <w:r>
        <w:br/>
      </w:r>
      <w:r>
        <w:rPr>
          <w:rFonts w:ascii="Times New Roman"/>
          <w:b w:val="false"/>
          <w:i w:val="false"/>
          <w:color w:val="000000"/>
          <w:sz w:val="28"/>
        </w:rPr>
        <w:t>
2014 жылғы 21 қаңтардағы</w:t>
      </w:r>
      <w:r>
        <w:br/>
      </w:r>
      <w:r>
        <w:rPr>
          <w:rFonts w:ascii="Times New Roman"/>
          <w:b w:val="false"/>
          <w:i w:val="false"/>
          <w:color w:val="000000"/>
          <w:sz w:val="28"/>
        </w:rPr>
        <w:t>
№ 01/01 қаулысымен</w:t>
      </w:r>
      <w:r>
        <w:br/>
      </w:r>
      <w:r>
        <w:rPr>
          <w:rFonts w:ascii="Times New Roman"/>
          <w:b w:val="false"/>
          <w:i w:val="false"/>
          <w:color w:val="000000"/>
          <w:sz w:val="28"/>
        </w:rPr>
        <w:t>
бекітілген</w:t>
      </w:r>
    </w:p>
    <w:bookmarkEnd w:id="1"/>
    <w:bookmarkStart w:name="z7" w:id="2"/>
    <w:p>
      <w:pPr>
        <w:spacing w:after="0"/>
        <w:ind w:left="0"/>
        <w:jc w:val="left"/>
      </w:pPr>
      <w:r>
        <w:rPr>
          <w:rFonts w:ascii="Times New Roman"/>
          <w:b/>
          <w:i w:val="false"/>
          <w:color w:val="000000"/>
        </w:rPr>
        <w:t xml:space="preserve"> 
"Шет ауданының сәулет және қала құрылысы бөлімі"</w:t>
      </w:r>
      <w:r>
        <w:br/>
      </w:r>
      <w:r>
        <w:rPr>
          <w:rFonts w:ascii="Times New Roman"/>
          <w:b/>
          <w:i w:val="false"/>
          <w:color w:val="000000"/>
        </w:rPr>
        <w:t>
мемлекеттік мекемесінің Ережесі</w:t>
      </w:r>
    </w:p>
    <w:bookmarkEnd w:id="2"/>
    <w:bookmarkStart w:name="z8" w:id="3"/>
    <w:p>
      <w:pPr>
        <w:spacing w:after="0"/>
        <w:ind w:left="0"/>
        <w:jc w:val="left"/>
      </w:pPr>
      <w:r>
        <w:rPr>
          <w:rFonts w:ascii="Times New Roman"/>
          <w:b/>
          <w:i w:val="false"/>
          <w:color w:val="000000"/>
        </w:rPr>
        <w:t xml:space="preserve"> 
1. Жалпы ережелер</w:t>
      </w:r>
    </w:p>
    <w:bookmarkEnd w:id="3"/>
    <w:bookmarkStart w:name="z9" w:id="4"/>
    <w:p>
      <w:pPr>
        <w:spacing w:after="0"/>
        <w:ind w:left="0"/>
        <w:jc w:val="both"/>
      </w:pPr>
      <w:r>
        <w:rPr>
          <w:rFonts w:ascii="Times New Roman"/>
          <w:b w:val="false"/>
          <w:i w:val="false"/>
          <w:color w:val="000000"/>
          <w:sz w:val="28"/>
        </w:rPr>
        <w:t>
      1. "Шет ауданының сәулет және қала құрылысы бөлімі" мемлекеттік мекемесі (әрі қарай - Сәулет және қала құрылысы бөлімі) аудандағы сәулет және қала құрылысы салаларында басшылықты жүзеге асыратын Қазақстан Республикасының мемлекеттiк органы болып табылады.</w:t>
      </w:r>
      <w:r>
        <w:br/>
      </w:r>
      <w:r>
        <w:rPr>
          <w:rFonts w:ascii="Times New Roman"/>
          <w:b w:val="false"/>
          <w:i w:val="false"/>
          <w:color w:val="000000"/>
          <w:sz w:val="28"/>
        </w:rPr>
        <w:t>
</w:t>
      </w:r>
      <w:r>
        <w:rPr>
          <w:rFonts w:ascii="Times New Roman"/>
          <w:b w:val="false"/>
          <w:i w:val="false"/>
          <w:color w:val="000000"/>
          <w:sz w:val="28"/>
        </w:rPr>
        <w:t>
      2. "Сәулет және қала құрылысы бөлімі" өз қызметiн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Қазақстан Республикасының заңдарына, Президентi актілері мен Қазақстан Республикасының Үкiметiнiң, өзге де нормативтiк құқықтық актiлерге, сондай-ақ осы Ережеге сәйкес жүзеге асырады.</w:t>
      </w:r>
      <w:r>
        <w:br/>
      </w:r>
      <w:r>
        <w:rPr>
          <w:rFonts w:ascii="Times New Roman"/>
          <w:b w:val="false"/>
          <w:i w:val="false"/>
          <w:color w:val="000000"/>
          <w:sz w:val="28"/>
        </w:rPr>
        <w:t>
</w:t>
      </w:r>
      <w:r>
        <w:rPr>
          <w:rFonts w:ascii="Times New Roman"/>
          <w:b w:val="false"/>
          <w:i w:val="false"/>
          <w:color w:val="000000"/>
          <w:sz w:val="28"/>
        </w:rPr>
        <w:t>
      3. "Сәулет және қала құрылысы бөлімі" ұйымдық-құқықтық нысанындағы заңды тұлға болып табылады, мемлекеттiк тiлде өз атауы бар мөрi мен мөртаңбалары, белгiленген үлгiдегi бланкiлерi,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
      4. "Сәулет және қала құрылысы бөлімі" азаматтық-құқықтық қатынастарға өз атынан түседi.</w:t>
      </w:r>
      <w:r>
        <w:br/>
      </w:r>
      <w:r>
        <w:rPr>
          <w:rFonts w:ascii="Times New Roman"/>
          <w:b w:val="false"/>
          <w:i w:val="false"/>
          <w:color w:val="000000"/>
          <w:sz w:val="28"/>
        </w:rPr>
        <w:t>
</w:t>
      </w:r>
      <w:r>
        <w:rPr>
          <w:rFonts w:ascii="Times New Roman"/>
          <w:b w:val="false"/>
          <w:i w:val="false"/>
          <w:color w:val="000000"/>
          <w:sz w:val="28"/>
        </w:rPr>
        <w:t>
      5. "Сәулет және қала құрылысы бөлімі"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
      6. "Сәулет және қала құрылысы бөлімі" өз құзыретінің мәселелері бойынша заңнамада белгіленген тәртіппен басшысының бұйрықтарымен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
      7. "Сәулет және қала құрылысы бөлімі"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
      8. Заңды тұлғаның орналасқан жері: Қазақстан Республикасы, Қарағанды облысы, индекс № 101700 Шет ауданы, Ақсу-Аюлы ауылы, Шортанбай жырау көшесі, 24 үй.</w:t>
      </w:r>
      <w:r>
        <w:br/>
      </w:r>
      <w:r>
        <w:rPr>
          <w:rFonts w:ascii="Times New Roman"/>
          <w:b w:val="false"/>
          <w:i w:val="false"/>
          <w:color w:val="000000"/>
          <w:sz w:val="28"/>
        </w:rPr>
        <w:t>
</w:t>
      </w:r>
      <w:r>
        <w:rPr>
          <w:rFonts w:ascii="Times New Roman"/>
          <w:b w:val="false"/>
          <w:i w:val="false"/>
          <w:color w:val="000000"/>
          <w:sz w:val="28"/>
        </w:rPr>
        <w:t>
      9. Мемлекеттік органның толық атауы:</w:t>
      </w:r>
      <w:r>
        <w:br/>
      </w:r>
      <w:r>
        <w:rPr>
          <w:rFonts w:ascii="Times New Roman"/>
          <w:b w:val="false"/>
          <w:i w:val="false"/>
          <w:color w:val="000000"/>
          <w:sz w:val="28"/>
        </w:rPr>
        <w:t>
      Мемлекеттік тілде: “Шет ауданының сәулет және қала құрылысы бөлімі” мемлекеттік мекемесі;</w:t>
      </w:r>
      <w:r>
        <w:br/>
      </w:r>
      <w:r>
        <w:rPr>
          <w:rFonts w:ascii="Times New Roman"/>
          <w:b w:val="false"/>
          <w:i w:val="false"/>
          <w:color w:val="000000"/>
          <w:sz w:val="28"/>
        </w:rPr>
        <w:t>
      Орыс тілінде: Государственное учреждение "Отдел архитектуры и градостроительства Шетского района".</w:t>
      </w:r>
      <w:r>
        <w:br/>
      </w:r>
      <w:r>
        <w:rPr>
          <w:rFonts w:ascii="Times New Roman"/>
          <w:b w:val="false"/>
          <w:i w:val="false"/>
          <w:color w:val="000000"/>
          <w:sz w:val="28"/>
        </w:rPr>
        <w:t>
</w:t>
      </w:r>
      <w:r>
        <w:rPr>
          <w:rFonts w:ascii="Times New Roman"/>
          <w:b w:val="false"/>
          <w:i w:val="false"/>
          <w:color w:val="000000"/>
          <w:sz w:val="28"/>
        </w:rPr>
        <w:t>
      10. Осы Ереже "Сәулет және қала құрылысы бөлімінің"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
      11. "Сәулет және қала құрылысы бөлімінің" қызметін каржыландыру республикалық және жергілікті бюджеттерден жүзеге асырылады.</w:t>
      </w:r>
      <w:r>
        <w:br/>
      </w:r>
      <w:r>
        <w:rPr>
          <w:rFonts w:ascii="Times New Roman"/>
          <w:b w:val="false"/>
          <w:i w:val="false"/>
          <w:color w:val="000000"/>
          <w:sz w:val="28"/>
        </w:rPr>
        <w:t>
</w:t>
      </w:r>
      <w:r>
        <w:rPr>
          <w:rFonts w:ascii="Times New Roman"/>
          <w:b w:val="false"/>
          <w:i w:val="false"/>
          <w:color w:val="000000"/>
          <w:sz w:val="28"/>
        </w:rPr>
        <w:t>
      12. "Сәулет және қала құрылысы бөлім" кәсіпкерлік субъектілерімен: "Сәулет және қала құрылысы бөлімі" мемлекеттік мекемесінің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Егер "Сәулет және қала құрылысы бөлім" заңнамалық актілермен кірістер әкелетін қызметті жүзеге асыру құқығы берілсе, онда осындай қызметтен алынған кірістер республикалық бюджеттің кірісіне жіберіледі.</w:t>
      </w:r>
    </w:p>
    <w:bookmarkEnd w:id="4"/>
    <w:bookmarkStart w:name="z21" w:id="5"/>
    <w:p>
      <w:pPr>
        <w:spacing w:after="0"/>
        <w:ind w:left="0"/>
        <w:jc w:val="left"/>
      </w:pPr>
      <w:r>
        <w:rPr>
          <w:rFonts w:ascii="Times New Roman"/>
          <w:b/>
          <w:i w:val="false"/>
          <w:color w:val="000000"/>
        </w:rPr>
        <w:t xml:space="preserve"> 
2. Мемлекеттік органның миссиясы, негізгі міндеттері,</w:t>
      </w:r>
      <w:r>
        <w:br/>
      </w:r>
      <w:r>
        <w:rPr>
          <w:rFonts w:ascii="Times New Roman"/>
          <w:b/>
          <w:i w:val="false"/>
          <w:color w:val="000000"/>
        </w:rPr>
        <w:t>
функциялары, құқықтары мен міндеттері</w:t>
      </w:r>
    </w:p>
    <w:bookmarkEnd w:id="5"/>
    <w:bookmarkStart w:name="z22" w:id="6"/>
    <w:p>
      <w:pPr>
        <w:spacing w:after="0"/>
        <w:ind w:left="0"/>
        <w:jc w:val="both"/>
      </w:pPr>
      <w:r>
        <w:rPr>
          <w:rFonts w:ascii="Times New Roman"/>
          <w:b w:val="false"/>
          <w:i w:val="false"/>
          <w:color w:val="000000"/>
          <w:sz w:val="28"/>
        </w:rPr>
        <w:t>
      13. "Сәулет және қала құрылысы бөлім" миссиясы:</w:t>
      </w:r>
      <w:r>
        <w:br/>
      </w:r>
      <w:r>
        <w:rPr>
          <w:rFonts w:ascii="Times New Roman"/>
          <w:b w:val="false"/>
          <w:i w:val="false"/>
          <w:color w:val="000000"/>
          <w:sz w:val="28"/>
        </w:rPr>
        <w:t>
      ауданның құрылыс және сәулет салаларының дамуы бойынша мемлекеттік саясатты жүргізу.</w:t>
      </w:r>
      <w:r>
        <w:br/>
      </w:r>
      <w:r>
        <w:rPr>
          <w:rFonts w:ascii="Times New Roman"/>
          <w:b w:val="false"/>
          <w:i w:val="false"/>
          <w:color w:val="000000"/>
          <w:sz w:val="28"/>
        </w:rPr>
        <w:t>
</w:t>
      </w:r>
      <w:r>
        <w:rPr>
          <w:rFonts w:ascii="Times New Roman"/>
          <w:b w:val="false"/>
          <w:i w:val="false"/>
          <w:color w:val="000000"/>
          <w:sz w:val="28"/>
        </w:rPr>
        <w:t>
      14. Міндеттері:</w:t>
      </w:r>
      <w:r>
        <w:br/>
      </w:r>
      <w:r>
        <w:rPr>
          <w:rFonts w:ascii="Times New Roman"/>
          <w:b w:val="false"/>
          <w:i w:val="false"/>
          <w:color w:val="000000"/>
          <w:sz w:val="28"/>
        </w:rPr>
        <w:t>
      Сәулет және қала құрылысы шешімдерінің әлеуметтік-экономикалық тиімділігін арттыру.</w:t>
      </w:r>
      <w:r>
        <w:br/>
      </w:r>
      <w:r>
        <w:rPr>
          <w:rFonts w:ascii="Times New Roman"/>
          <w:b w:val="false"/>
          <w:i w:val="false"/>
          <w:color w:val="000000"/>
          <w:sz w:val="28"/>
        </w:rPr>
        <w:t>
      Ретке келтіріліп отырған нарық экономикасы жағдайындағы жөндеу құрылыс, жобалау әдістемелерін және әрқилы прогрессивті формаларға ықпал ету;</w:t>
      </w:r>
      <w:r>
        <w:br/>
      </w:r>
      <w:r>
        <w:rPr>
          <w:rFonts w:ascii="Times New Roman"/>
          <w:b w:val="false"/>
          <w:i w:val="false"/>
          <w:color w:val="000000"/>
          <w:sz w:val="28"/>
        </w:rPr>
        <w:t>
      Аудан көлеміндегі аумақтардағы құрылыс объектілері бойынша жобалау жұмыстарын, құрылыстың ұйымдастыруларын үйлестіру.</w:t>
      </w:r>
      <w:r>
        <w:br/>
      </w:r>
      <w:r>
        <w:rPr>
          <w:rFonts w:ascii="Times New Roman"/>
          <w:b w:val="false"/>
          <w:i w:val="false"/>
          <w:color w:val="000000"/>
          <w:sz w:val="28"/>
        </w:rPr>
        <w:t>
      Аудан көлеміндегі елді-мекендерде объектілердің құрылыстарын жүргізу және жобалау, бас жоспарларын қарау және келісу, оларды Шет ауданының әкіміне тапсыру;</w:t>
      </w:r>
      <w:r>
        <w:br/>
      </w:r>
      <w:r>
        <w:rPr>
          <w:rFonts w:ascii="Times New Roman"/>
          <w:b w:val="false"/>
          <w:i w:val="false"/>
          <w:color w:val="000000"/>
          <w:sz w:val="28"/>
        </w:rPr>
        <w:t>
      тағы басқа заңдармен жүктелген міндеттерін орындау.</w:t>
      </w:r>
      <w:r>
        <w:br/>
      </w:r>
      <w:r>
        <w:rPr>
          <w:rFonts w:ascii="Times New Roman"/>
          <w:b w:val="false"/>
          <w:i w:val="false"/>
          <w:color w:val="000000"/>
          <w:sz w:val="28"/>
        </w:rPr>
        <w:t>
</w:t>
      </w:r>
      <w:r>
        <w:rPr>
          <w:rFonts w:ascii="Times New Roman"/>
          <w:b w:val="false"/>
          <w:i w:val="false"/>
          <w:color w:val="000000"/>
          <w:sz w:val="28"/>
        </w:rPr>
        <w:t>
      15. Функциялары:</w:t>
      </w:r>
      <w:r>
        <w:br/>
      </w:r>
      <w:r>
        <w:rPr>
          <w:rFonts w:ascii="Times New Roman"/>
          <w:b w:val="false"/>
          <w:i w:val="false"/>
          <w:color w:val="000000"/>
          <w:sz w:val="28"/>
        </w:rPr>
        <w:t>
</w:t>
      </w:r>
      <w:r>
        <w:rPr>
          <w:rFonts w:ascii="Times New Roman"/>
          <w:b w:val="false"/>
          <w:i w:val="false"/>
          <w:color w:val="000000"/>
          <w:sz w:val="28"/>
        </w:rPr>
        <w:t>
      1) Елді-мекендерде көгалдандыру, абаттандыру, дизайнды, күрделі жөндеу, қайта жаңарту, құрылыс ережелері және басқа да құрылыс мәселелерін реттейтін құжаттарды дайындау және жобалау және құрылыс нормаларын жетілдіру;</w:t>
      </w:r>
      <w:r>
        <w:br/>
      </w:r>
      <w:r>
        <w:rPr>
          <w:rFonts w:ascii="Times New Roman"/>
          <w:b w:val="false"/>
          <w:i w:val="false"/>
          <w:color w:val="000000"/>
          <w:sz w:val="28"/>
        </w:rPr>
        <w:t>
</w:t>
      </w:r>
      <w:r>
        <w:rPr>
          <w:rFonts w:ascii="Times New Roman"/>
          <w:b w:val="false"/>
          <w:i w:val="false"/>
          <w:color w:val="000000"/>
          <w:sz w:val="28"/>
        </w:rPr>
        <w:t>
      2) аудан әкімінің шешімдеріне сәйкес барлық құрылыс түрлері үшін бекітілген жобалық құжаттар негізінде жер учаскелерін бөлу;</w:t>
      </w:r>
      <w:r>
        <w:br/>
      </w:r>
      <w:r>
        <w:rPr>
          <w:rFonts w:ascii="Times New Roman"/>
          <w:b w:val="false"/>
          <w:i w:val="false"/>
          <w:color w:val="000000"/>
          <w:sz w:val="28"/>
        </w:rPr>
        <w:t>
</w:t>
      </w:r>
      <w:r>
        <w:rPr>
          <w:rFonts w:ascii="Times New Roman"/>
          <w:b w:val="false"/>
          <w:i w:val="false"/>
          <w:color w:val="000000"/>
          <w:sz w:val="28"/>
        </w:rPr>
        <w:t>
      3) өндірістік-азаматтық бағыттағы және басқа да объектілерді жөндеу, күрделі құрылыс барысына бақылау жасау;</w:t>
      </w:r>
      <w:r>
        <w:br/>
      </w:r>
      <w:r>
        <w:rPr>
          <w:rFonts w:ascii="Times New Roman"/>
          <w:b w:val="false"/>
          <w:i w:val="false"/>
          <w:color w:val="000000"/>
          <w:sz w:val="28"/>
        </w:rPr>
        <w:t>
</w:t>
      </w:r>
      <w:r>
        <w:rPr>
          <w:rFonts w:ascii="Times New Roman"/>
          <w:b w:val="false"/>
          <w:i w:val="false"/>
          <w:color w:val="000000"/>
          <w:sz w:val="28"/>
        </w:rPr>
        <w:t>
      4) құрылыс объектілерінің жұмыс істеуін бақылауды жүзеге асыру.</w:t>
      </w:r>
      <w:r>
        <w:br/>
      </w:r>
      <w:r>
        <w:rPr>
          <w:rFonts w:ascii="Times New Roman"/>
          <w:b w:val="false"/>
          <w:i w:val="false"/>
          <w:color w:val="000000"/>
          <w:sz w:val="28"/>
        </w:rPr>
        <w:t>
</w:t>
      </w:r>
      <w:r>
        <w:rPr>
          <w:rFonts w:ascii="Times New Roman"/>
          <w:b w:val="false"/>
          <w:i w:val="false"/>
          <w:color w:val="000000"/>
          <w:sz w:val="28"/>
        </w:rPr>
        <w:t>
      16. Құқықтары мен мiндеттерi:</w:t>
      </w:r>
      <w:r>
        <w:br/>
      </w:r>
      <w:r>
        <w:rPr>
          <w:rFonts w:ascii="Times New Roman"/>
          <w:b w:val="false"/>
          <w:i w:val="false"/>
          <w:color w:val="000000"/>
          <w:sz w:val="28"/>
        </w:rPr>
        <w:t>
</w:t>
      </w:r>
      <w:r>
        <w:rPr>
          <w:rFonts w:ascii="Times New Roman"/>
          <w:b w:val="false"/>
          <w:i w:val="false"/>
          <w:color w:val="000000"/>
          <w:sz w:val="28"/>
        </w:rPr>
        <w:t>
      1) пайдалануға берілетін нысандарды (комплекстерді) заңға сәйкес қабылдау және тіркеу жұмыстарын ұйымдастыру;</w:t>
      </w:r>
      <w:r>
        <w:br/>
      </w:r>
      <w:r>
        <w:rPr>
          <w:rFonts w:ascii="Times New Roman"/>
          <w:b w:val="false"/>
          <w:i w:val="false"/>
          <w:color w:val="000000"/>
          <w:sz w:val="28"/>
        </w:rPr>
        <w:t>
</w:t>
      </w:r>
      <w:r>
        <w:rPr>
          <w:rFonts w:ascii="Times New Roman"/>
          <w:b w:val="false"/>
          <w:i w:val="false"/>
          <w:color w:val="000000"/>
          <w:sz w:val="28"/>
        </w:rPr>
        <w:t>
      2) салынып жатқан (салынатын), салынған нысандардың және комплекстердің Қазақстан Республикасының Үкіметімен белгіленген тәртіп бойынша мониторингін жүргізу;</w:t>
      </w:r>
      <w:r>
        <w:br/>
      </w:r>
      <w:r>
        <w:rPr>
          <w:rFonts w:ascii="Times New Roman"/>
          <w:b w:val="false"/>
          <w:i w:val="false"/>
          <w:color w:val="000000"/>
          <w:sz w:val="28"/>
        </w:rPr>
        <w:t>
</w:t>
      </w:r>
      <w:r>
        <w:rPr>
          <w:rFonts w:ascii="Times New Roman"/>
          <w:b w:val="false"/>
          <w:i w:val="false"/>
          <w:color w:val="000000"/>
          <w:sz w:val="28"/>
        </w:rPr>
        <w:t>
      3) аумақтағы жобалаған салынуларды немесе басқа да қала құрылысының өзгерістерін халық назарына жеткізу;</w:t>
      </w:r>
      <w:r>
        <w:br/>
      </w:r>
      <w:r>
        <w:rPr>
          <w:rFonts w:ascii="Times New Roman"/>
          <w:b w:val="false"/>
          <w:i w:val="false"/>
          <w:color w:val="000000"/>
          <w:sz w:val="28"/>
        </w:rPr>
        <w:t>
</w:t>
      </w:r>
      <w:r>
        <w:rPr>
          <w:rFonts w:ascii="Times New Roman"/>
          <w:b w:val="false"/>
          <w:i w:val="false"/>
          <w:color w:val="000000"/>
          <w:sz w:val="28"/>
        </w:rPr>
        <w:t>
      4) мемлекеттік қала құрылысы кадастырының базалық деңгейін және "Мекен-жай регистр" ақпараттық жүйесін жүргізудің біріңғай тәртібін анықтау;</w:t>
      </w:r>
      <w:r>
        <w:br/>
      </w:r>
      <w:r>
        <w:rPr>
          <w:rFonts w:ascii="Times New Roman"/>
          <w:b w:val="false"/>
          <w:i w:val="false"/>
          <w:color w:val="000000"/>
          <w:sz w:val="28"/>
        </w:rPr>
        <w:t>
</w:t>
      </w:r>
      <w:r>
        <w:rPr>
          <w:rFonts w:ascii="Times New Roman"/>
          <w:b w:val="false"/>
          <w:i w:val="false"/>
          <w:color w:val="000000"/>
          <w:sz w:val="28"/>
        </w:rPr>
        <w:t>
      5) өзіне жүктелген заңдылыктармен, осы Ережемен және уәкілетті органмен белгіленген басқа да құқықтарды жүзеге асырады.</w:t>
      </w:r>
    </w:p>
    <w:bookmarkEnd w:id="6"/>
    <w:bookmarkStart w:name="z35" w:id="7"/>
    <w:p>
      <w:pPr>
        <w:spacing w:after="0"/>
        <w:ind w:left="0"/>
        <w:jc w:val="left"/>
      </w:pPr>
      <w:r>
        <w:rPr>
          <w:rFonts w:ascii="Times New Roman"/>
          <w:b/>
          <w:i w:val="false"/>
          <w:color w:val="000000"/>
        </w:rPr>
        <w:t xml:space="preserve"> 
3. Мемлекеттiк органның қызметiн ұйымдастыру</w:t>
      </w:r>
    </w:p>
    <w:bookmarkEnd w:id="7"/>
    <w:bookmarkStart w:name="z36" w:id="8"/>
    <w:p>
      <w:pPr>
        <w:spacing w:after="0"/>
        <w:ind w:left="0"/>
        <w:jc w:val="both"/>
      </w:pPr>
      <w:r>
        <w:rPr>
          <w:rFonts w:ascii="Times New Roman"/>
          <w:b w:val="false"/>
          <w:i w:val="false"/>
          <w:color w:val="000000"/>
          <w:sz w:val="28"/>
        </w:rPr>
        <w:t>
      17. "Шет ауданының сәулет және қала құрылысы бөлімі" мемлекеттік мекемесіне басшылықты "Шет ауданының сәулет және қала құрылысы бөлімі" мемлекеттік мекемесіне жүктелген міндеттердің орындалуына және оның функцияларын жүзеге асыруға дербес жауапты болатын бірінші басшы жүзеге асырады.</w:t>
      </w:r>
      <w:r>
        <w:br/>
      </w:r>
      <w:r>
        <w:rPr>
          <w:rFonts w:ascii="Times New Roman"/>
          <w:b w:val="false"/>
          <w:i w:val="false"/>
          <w:color w:val="000000"/>
          <w:sz w:val="28"/>
        </w:rPr>
        <w:t>
</w:t>
      </w:r>
      <w:r>
        <w:rPr>
          <w:rFonts w:ascii="Times New Roman"/>
          <w:b w:val="false"/>
          <w:i w:val="false"/>
          <w:color w:val="000000"/>
          <w:sz w:val="28"/>
        </w:rPr>
        <w:t>
      18. "Шет ауданының сәулет және қала құрылысы бөлімі" мемлекеттік мекемесінің бірінші басшысын Шет ауданының әкімі қызметке тағайындайды және қызметтен босатады.</w:t>
      </w:r>
      <w:r>
        <w:br/>
      </w:r>
      <w:r>
        <w:rPr>
          <w:rFonts w:ascii="Times New Roman"/>
          <w:b w:val="false"/>
          <w:i w:val="false"/>
          <w:color w:val="000000"/>
          <w:sz w:val="28"/>
        </w:rPr>
        <w:t>
</w:t>
      </w:r>
      <w:r>
        <w:rPr>
          <w:rFonts w:ascii="Times New Roman"/>
          <w:b w:val="false"/>
          <w:i w:val="false"/>
          <w:color w:val="000000"/>
          <w:sz w:val="28"/>
        </w:rPr>
        <w:t>
      19. "Сәулет және қала құрылысы бөлімі" бірінші басшысының өкiлеттiгi:</w:t>
      </w:r>
      <w:r>
        <w:br/>
      </w:r>
      <w:r>
        <w:rPr>
          <w:rFonts w:ascii="Times New Roman"/>
          <w:b w:val="false"/>
          <w:i w:val="false"/>
          <w:color w:val="000000"/>
          <w:sz w:val="28"/>
        </w:rPr>
        <w:t>
</w:t>
      </w:r>
      <w:r>
        <w:rPr>
          <w:rFonts w:ascii="Times New Roman"/>
          <w:b w:val="false"/>
          <w:i w:val="false"/>
          <w:color w:val="000000"/>
          <w:sz w:val="28"/>
        </w:rPr>
        <w:t>
      1) өзінің мамандарының міндеттерінің өкілеттілігін белгілейді;</w:t>
      </w:r>
      <w:r>
        <w:br/>
      </w:r>
      <w:r>
        <w:rPr>
          <w:rFonts w:ascii="Times New Roman"/>
          <w:b w:val="false"/>
          <w:i w:val="false"/>
          <w:color w:val="000000"/>
          <w:sz w:val="28"/>
        </w:rPr>
        <w:t>
</w:t>
      </w:r>
      <w:r>
        <w:rPr>
          <w:rFonts w:ascii="Times New Roman"/>
          <w:b w:val="false"/>
          <w:i w:val="false"/>
          <w:color w:val="000000"/>
          <w:sz w:val="28"/>
        </w:rPr>
        <w:t>
      2) қолданыстағы заңдарға сәйкес бөлімнің мамандарын қызметтерге тағайындайды және қызметтерден босатады;</w:t>
      </w:r>
      <w:r>
        <w:br/>
      </w:r>
      <w:r>
        <w:rPr>
          <w:rFonts w:ascii="Times New Roman"/>
          <w:b w:val="false"/>
          <w:i w:val="false"/>
          <w:color w:val="000000"/>
          <w:sz w:val="28"/>
        </w:rPr>
        <w:t>
</w:t>
      </w:r>
      <w:r>
        <w:rPr>
          <w:rFonts w:ascii="Times New Roman"/>
          <w:b w:val="false"/>
          <w:i w:val="false"/>
          <w:color w:val="000000"/>
          <w:sz w:val="28"/>
        </w:rPr>
        <w:t>
      3) бөлімнің қызметкерлеріне қолданыстағы заңдарға сәйкес тәртіптік шаралар қолданады;</w:t>
      </w:r>
      <w:r>
        <w:br/>
      </w:r>
      <w:r>
        <w:rPr>
          <w:rFonts w:ascii="Times New Roman"/>
          <w:b w:val="false"/>
          <w:i w:val="false"/>
          <w:color w:val="000000"/>
          <w:sz w:val="28"/>
        </w:rPr>
        <w:t>
</w:t>
      </w:r>
      <w:r>
        <w:rPr>
          <w:rFonts w:ascii="Times New Roman"/>
          <w:b w:val="false"/>
          <w:i w:val="false"/>
          <w:color w:val="000000"/>
          <w:sz w:val="28"/>
        </w:rPr>
        <w:t>
      4) бөлімнің бұйрықтарына қол қояды;</w:t>
      </w:r>
      <w:r>
        <w:br/>
      </w:r>
      <w:r>
        <w:rPr>
          <w:rFonts w:ascii="Times New Roman"/>
          <w:b w:val="false"/>
          <w:i w:val="false"/>
          <w:color w:val="000000"/>
          <w:sz w:val="28"/>
        </w:rPr>
        <w:t>
</w:t>
      </w:r>
      <w:r>
        <w:rPr>
          <w:rFonts w:ascii="Times New Roman"/>
          <w:b w:val="false"/>
          <w:i w:val="false"/>
          <w:color w:val="000000"/>
          <w:sz w:val="28"/>
        </w:rPr>
        <w:t>
      5) қолданыстағы заңдарға сәйкес мемлекеттік органдар мен басқа да ұйымдарда өз қызметтерін ұсынады;</w:t>
      </w:r>
      <w:r>
        <w:br/>
      </w:r>
      <w:r>
        <w:rPr>
          <w:rFonts w:ascii="Times New Roman"/>
          <w:b w:val="false"/>
          <w:i w:val="false"/>
          <w:color w:val="000000"/>
          <w:sz w:val="28"/>
        </w:rPr>
        <w:t>
</w:t>
      </w:r>
      <w:r>
        <w:rPr>
          <w:rFonts w:ascii="Times New Roman"/>
          <w:b w:val="false"/>
          <w:i w:val="false"/>
          <w:color w:val="000000"/>
          <w:sz w:val="28"/>
        </w:rPr>
        <w:t>
      6) бөлімдегі сыбайлас жемқорлыққа қарсы іс-қимыл үшін дербес жауапты және тікелей міндетті болады;</w:t>
      </w:r>
      <w:r>
        <w:br/>
      </w:r>
      <w:r>
        <w:rPr>
          <w:rFonts w:ascii="Times New Roman"/>
          <w:b w:val="false"/>
          <w:i w:val="false"/>
          <w:color w:val="000000"/>
          <w:sz w:val="28"/>
        </w:rPr>
        <w:t>
</w:t>
      </w:r>
      <w:r>
        <w:rPr>
          <w:rFonts w:ascii="Times New Roman"/>
          <w:b w:val="false"/>
          <w:i w:val="false"/>
          <w:color w:val="000000"/>
          <w:sz w:val="28"/>
        </w:rPr>
        <w:t>
      7) қолданыстағы заңдарға сәйкес басқа да өкілеттіліктерді жүзеге асырады.</w:t>
      </w:r>
      <w:r>
        <w:br/>
      </w:r>
      <w:r>
        <w:rPr>
          <w:rFonts w:ascii="Times New Roman"/>
          <w:b w:val="false"/>
          <w:i w:val="false"/>
          <w:color w:val="000000"/>
          <w:sz w:val="28"/>
        </w:rPr>
        <w:t>
      "Сәулет және қала құрылысы бөлімі" бірінші басшы болмаған кезеңде оның өкілеттікттерін қолданыстағы заңнамаға сәйкес алмастыратын тұлға орындайды.</w:t>
      </w:r>
    </w:p>
    <w:bookmarkEnd w:id="8"/>
    <w:bookmarkStart w:name="z46" w:id="9"/>
    <w:p>
      <w:pPr>
        <w:spacing w:after="0"/>
        <w:ind w:left="0"/>
        <w:jc w:val="left"/>
      </w:pPr>
      <w:r>
        <w:rPr>
          <w:rFonts w:ascii="Times New Roman"/>
          <w:b/>
          <w:i w:val="false"/>
          <w:color w:val="000000"/>
        </w:rPr>
        <w:t xml:space="preserve"> 
4. Мемлекеттік органның мүлкі</w:t>
      </w:r>
    </w:p>
    <w:bookmarkEnd w:id="9"/>
    <w:bookmarkStart w:name="z47" w:id="10"/>
    <w:p>
      <w:pPr>
        <w:spacing w:after="0"/>
        <w:ind w:left="0"/>
        <w:jc w:val="both"/>
      </w:pPr>
      <w:r>
        <w:rPr>
          <w:rFonts w:ascii="Times New Roman"/>
          <w:b w:val="false"/>
          <w:i w:val="false"/>
          <w:color w:val="000000"/>
          <w:sz w:val="28"/>
        </w:rPr>
        <w:t>
      20. "Сәулет және қала құрылысы бөлімі" заңнамада көзделген жағдайларда жедел басқару құқығында оқшауланған мүлкі болу мүмкін.</w:t>
      </w:r>
      <w:r>
        <w:br/>
      </w:r>
      <w:r>
        <w:rPr>
          <w:rFonts w:ascii="Times New Roman"/>
          <w:b w:val="false"/>
          <w:i w:val="false"/>
          <w:color w:val="000000"/>
          <w:sz w:val="28"/>
        </w:rPr>
        <w:t>
      "Сәулет және қала құрылысы бөлімі" мүлкі оған меншік иесі берген мүлік, сондай-ақ өз қызметі нәтижесінде сатып алынған мүлік (ақшалай кірістерді коса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
      21. "Сәулет және қала құрылысы бөлімі" бекітілген мүлік коммуналдық меншікке жатады.</w:t>
      </w:r>
      <w:r>
        <w:br/>
      </w:r>
      <w:r>
        <w:rPr>
          <w:rFonts w:ascii="Times New Roman"/>
          <w:b w:val="false"/>
          <w:i w:val="false"/>
          <w:color w:val="000000"/>
          <w:sz w:val="28"/>
        </w:rPr>
        <w:t>
</w:t>
      </w:r>
      <w:r>
        <w:rPr>
          <w:rFonts w:ascii="Times New Roman"/>
          <w:b w:val="false"/>
          <w:i w:val="false"/>
          <w:color w:val="000000"/>
          <w:sz w:val="28"/>
        </w:rPr>
        <w:t>
      22. Егер заңнамада өзгеше көзделмесе, "Сәулет және қала құрылысы бөлімі",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10"/>
    <w:bookmarkStart w:name="z50" w:id="11"/>
    <w:p>
      <w:pPr>
        <w:spacing w:after="0"/>
        <w:ind w:left="0"/>
        <w:jc w:val="left"/>
      </w:pPr>
      <w:r>
        <w:rPr>
          <w:rFonts w:ascii="Times New Roman"/>
          <w:b/>
          <w:i w:val="false"/>
          <w:color w:val="000000"/>
        </w:rPr>
        <w:t xml:space="preserve"> 
5. Мемлекеттік органды қайта ұйымдастыру және тарату</w:t>
      </w:r>
    </w:p>
    <w:bookmarkEnd w:id="11"/>
    <w:bookmarkStart w:name="z51" w:id="12"/>
    <w:p>
      <w:pPr>
        <w:spacing w:after="0"/>
        <w:ind w:left="0"/>
        <w:jc w:val="both"/>
      </w:pPr>
      <w:r>
        <w:rPr>
          <w:rFonts w:ascii="Times New Roman"/>
          <w:b w:val="false"/>
          <w:i w:val="false"/>
          <w:color w:val="000000"/>
          <w:sz w:val="28"/>
        </w:rPr>
        <w:t>
      23. "Сәулет және қала құрылысы бөлімін" қайта ұйымдастыру және тарату Қазақстан Республикасының заңнамасына сәйкес жүзеге асырылады.</w:t>
      </w:r>
    </w:p>
    <w:bookmarkEnd w:id="1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