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9a91" w14:textId="e629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елді мекендерінде иттер мен мысықтарды асырау және серуендету, қаңғыбас иттер мен мысықтарды аулау және жою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2014 жылғы 30 шілдедегі N 214 шешімі. Қызылорда облысының Әділет департаментінде 2014 жылғы 11 тамызда N 4743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мәслихатының 18.03.2015 </w:t>
      </w:r>
      <w:r>
        <w:rPr>
          <w:rFonts w:ascii="Times New Roman"/>
          <w:b w:val="false"/>
          <w:i w:val="false"/>
          <w:color w:val="ff0000"/>
          <w:sz w:val="28"/>
        </w:rPr>
        <w:t>N 262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"Әкiмшiлiк құқық бұзушылық туралы" Қазақстан Республикасының 2001 жылғы 30 қаңтардағы Кодексінің </w:t>
      </w:r>
      <w:r>
        <w:rPr>
          <w:rFonts w:ascii="Times New Roman"/>
          <w:b w:val="false"/>
          <w:i w:val="false"/>
          <w:color w:val="000000"/>
          <w:sz w:val="28"/>
        </w:rPr>
        <w:t>311-бабына</w:t>
      </w:r>
      <w:r>
        <w:rPr>
          <w:rFonts w:ascii="Times New Roman"/>
          <w:b w:val="false"/>
          <w:i w:val="false"/>
          <w:color w:val="000000"/>
          <w:sz w:val="28"/>
        </w:rPr>
        <w:t>, "Қазақстан Республикасындағы жергілікті мемлекеттік басқару және өзін</w:t>
      </w:r>
      <w:r>
        <w:rPr>
          <w:rFonts w:ascii="Times New Roman"/>
          <w:b/>
          <w:i w:val="false"/>
          <w:color w:val="000000"/>
          <w:sz w:val="28"/>
        </w:rPr>
        <w:t>-</w:t>
      </w:r>
      <w:r>
        <w:rPr>
          <w:rFonts w:ascii="Times New Roman"/>
          <w:b w:val="false"/>
          <w:i w:val="false"/>
          <w:color w:val="000000"/>
          <w:sz w:val="28"/>
        </w:rPr>
        <w:t xml:space="preserve">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10-бабына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Қоса берілген Қызылорда облысының елді мекендерінде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3"/>
        <w:gridCol w:w="4177"/>
      </w:tblGrid>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29-сессиясының</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Ералиев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Еламанов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Ауыл шаруашылығы министрлігінің</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Ветеринариялық бақылау</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қадағалау комитеті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 аумақтық</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инспекциясы" мемлекеттік мекемесі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басшысының міндетін атқарушы</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 Е. Нурумбетов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2014 жылғы "30" шілде</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тұтынушылардың</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құқықтарын қорғау Агенттігінің Қызылорда</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облысы тұтынушылардың құқықтарын қорғау</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департаменті" мемлекеттік мекемесінің басшысы</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 Р. Нұртаев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2014 жылғы "30" шілде</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ішкі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істер департаменті" мемлекеттік мекемесі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бастығының міндетін атқарушы,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полиция полковнигі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 Н. Анарбаев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2014 жылғы "30" шілде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 xml:space="preserve">2014 жылғы "30" шілдедегі </w:t>
            </w:r>
            <w:r>
              <w:br/>
            </w:r>
            <w:r>
              <w:rPr>
                <w:rFonts w:ascii="Times New Roman"/>
                <w:b w:val="false"/>
                <w:i w:val="false"/>
                <w:color w:val="000000"/>
                <w:sz w:val="20"/>
              </w:rPr>
              <w:t xml:space="preserve">№ 214 шешімімен бекітілген </w:t>
            </w:r>
          </w:p>
        </w:tc>
      </w:tr>
    </w:tbl>
    <w:bookmarkStart w:name="z4" w:id="0"/>
    <w:p>
      <w:pPr>
        <w:spacing w:after="0"/>
        <w:ind w:left="0"/>
        <w:jc w:val="left"/>
      </w:pPr>
      <w:r>
        <w:rPr>
          <w:rFonts w:ascii="Times New Roman"/>
          <w:b/>
          <w:i w:val="false"/>
          <w:color w:val="000000"/>
        </w:rPr>
        <w:t xml:space="preserve"> Қызылорда облысының елді мекендерінде иттер мен мысықтарды асырау және серуендету, қаңғыбас иттер мен мысықтарды аулау және жою қағидасы</w:t>
      </w:r>
    </w:p>
    <w:bookmarkEnd w:id="0"/>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Қызылорда облысының елді мекендерінде иттер мен мысықтарды асырау және серуендету, қаңғыбас иттер мен мысықтарды аулау және жою қағидасы (бұдан әрi </w:t>
      </w:r>
      <w:r>
        <w:rPr>
          <w:rFonts w:ascii="Times New Roman"/>
          <w:b/>
          <w:i w:val="false"/>
          <w:color w:val="000000"/>
          <w:sz w:val="28"/>
        </w:rPr>
        <w:t>-</w:t>
      </w:r>
      <w:r>
        <w:rPr>
          <w:rFonts w:ascii="Times New Roman"/>
          <w:b w:val="false"/>
          <w:i w:val="false"/>
          <w:color w:val="000000"/>
          <w:sz w:val="28"/>
        </w:rPr>
        <w:t xml:space="preserve"> Қағида) Қызылорда облысы аумағында иттер мен мысықтарды асырау және серуендету, қаңғыбас иттер мен мысықтарды аулау және жою тәртібін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 Қағида, меншiктiк нысанына қарамастан, иттер мен мысықтарды ұстайтын барлық жеке және заңды тұлғаларға (бұдан әрі-иелер) қолданылады.</w:t>
      </w:r>
      <w:r>
        <w:br/>
      </w:r>
      <w:r>
        <w:rPr>
          <w:rFonts w:ascii="Times New Roman"/>
          <w:b w:val="false"/>
          <w:i w:val="false"/>
          <w:color w:val="000000"/>
          <w:sz w:val="28"/>
        </w:rPr>
        <w:t xml:space="preserve">      3. </w:t>
      </w:r>
      <w:r>
        <w:rPr>
          <w:rFonts w:ascii="Times New Roman"/>
          <w:b w:val="false"/>
          <w:i w:val="false"/>
          <w:color w:val="000000"/>
          <w:sz w:val="28"/>
        </w:rPr>
        <w:t xml:space="preserve"> Қағида "Әкiмшiлiк құқық бұзушылық туралы" Қазақстан Республикасының 2001 жылғы 30 қаңтардағы </w:t>
      </w:r>
      <w:r>
        <w:rPr>
          <w:rFonts w:ascii="Times New Roman"/>
          <w:b w:val="false"/>
          <w:i w:val="false"/>
          <w:color w:val="000000"/>
          <w:sz w:val="28"/>
        </w:rPr>
        <w:t>Кодексiне</w:t>
      </w:r>
      <w:r>
        <w:rPr>
          <w:rFonts w:ascii="Times New Roman"/>
          <w:b w:val="false"/>
          <w:i w:val="false"/>
          <w:color w:val="000000"/>
          <w:sz w:val="28"/>
        </w:rPr>
        <w:t>, "Қазақстан Республикасындағы жергiлiктi мемлекеттiк басқару және өзiн</w:t>
      </w:r>
      <w:r>
        <w:rPr>
          <w:rFonts w:ascii="Times New Roman"/>
          <w:b/>
          <w:i w:val="false"/>
          <w:color w:val="000000"/>
          <w:sz w:val="28"/>
        </w:rPr>
        <w:t>-</w:t>
      </w:r>
      <w:r>
        <w:rPr>
          <w:rFonts w:ascii="Times New Roman"/>
          <w:b w:val="false"/>
          <w:i w:val="false"/>
          <w:color w:val="000000"/>
          <w:sz w:val="28"/>
        </w:rPr>
        <w:t xml:space="preserve">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әзiрленді.</w:t>
      </w:r>
      <w:r>
        <w:br/>
      </w:r>
      <w:r>
        <w:rPr>
          <w:rFonts w:ascii="Times New Roman"/>
          <w:b w:val="false"/>
          <w:i w:val="false"/>
          <w:color w:val="000000"/>
          <w:sz w:val="28"/>
        </w:rPr>
        <w:t xml:space="preserve">      4. </w:t>
      </w:r>
      <w:r>
        <w:rPr>
          <w:rFonts w:ascii="Times New Roman"/>
          <w:b w:val="false"/>
          <w:i w:val="false"/>
          <w:color w:val="000000"/>
          <w:sz w:val="28"/>
        </w:rPr>
        <w:t xml:space="preserve"> Осы Қағидада мынадай негізгі ұғымдар пайдаланылады:</w:t>
      </w:r>
      <w:r>
        <w:br/>
      </w:r>
      <w:r>
        <w:rPr>
          <w:rFonts w:ascii="Times New Roman"/>
          <w:b w:val="false"/>
          <w:i w:val="false"/>
          <w:color w:val="000000"/>
          <w:sz w:val="28"/>
        </w:rPr>
        <w:t xml:space="preserve">      1) </w:t>
      </w:r>
      <w:r>
        <w:rPr>
          <w:rFonts w:ascii="Times New Roman"/>
          <w:b w:val="false"/>
          <w:i w:val="false"/>
          <w:color w:val="000000"/>
          <w:sz w:val="28"/>
        </w:rPr>
        <w:t xml:space="preserve"> ветеринариялық паспорт - Қазақстан Республикасының Үкіметі белгілеген нысандағы құжат, онда: малды есепке алу мақсатында малдың иесі, түрі, жынысы, түсі, жасы көрсетіледі;</w:t>
      </w:r>
      <w:r>
        <w:br/>
      </w:r>
      <w:r>
        <w:rPr>
          <w:rFonts w:ascii="Times New Roman"/>
          <w:b w:val="false"/>
          <w:i w:val="false"/>
          <w:color w:val="000000"/>
          <w:sz w:val="28"/>
        </w:rPr>
        <w:t xml:space="preserve">      2) </w:t>
      </w:r>
      <w:r>
        <w:rPr>
          <w:rFonts w:ascii="Times New Roman"/>
          <w:b w:val="false"/>
          <w:i w:val="false"/>
          <w:color w:val="000000"/>
          <w:sz w:val="28"/>
        </w:rPr>
        <w:t xml:space="preserve"> ветеринариялық (ветеринариялық-санитариялық) қағидалар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 ұйымдар - ветеринария саласындағы қызметті жүзеге асыру үшін ауданның жергілікті атқарушы органдары құрған, облыстық маңызы бар қалада, кентте орналасқан мемлекеттік коммуналдық кәсіпорын немесе мемлекеттік мекеме;</w:t>
      </w:r>
      <w:r>
        <w:br/>
      </w:r>
      <w:r>
        <w:rPr>
          <w:rFonts w:ascii="Times New Roman"/>
          <w:b w:val="false"/>
          <w:i w:val="false"/>
          <w:color w:val="000000"/>
          <w:sz w:val="28"/>
        </w:rPr>
        <w:t xml:space="preserve">      4) </w:t>
      </w:r>
      <w:r>
        <w:rPr>
          <w:rFonts w:ascii="Times New Roman"/>
          <w:b w:val="false"/>
          <w:i w:val="false"/>
          <w:color w:val="000000"/>
          <w:sz w:val="28"/>
        </w:rPr>
        <w:t xml:space="preserve"> ит - мөлшеріне, түсіне және өзге ерекшеліктеріне қарамастан, сүтқоректі, қасқыр тұқымдас үй жануары; </w:t>
      </w:r>
      <w:r>
        <w:br/>
      </w:r>
      <w:r>
        <w:rPr>
          <w:rFonts w:ascii="Times New Roman"/>
          <w:b w:val="false"/>
          <w:i w:val="false"/>
          <w:color w:val="000000"/>
          <w:sz w:val="28"/>
        </w:rPr>
        <w:t xml:space="preserve">      5) </w:t>
      </w:r>
      <w:r>
        <w:rPr>
          <w:rFonts w:ascii="Times New Roman"/>
          <w:b w:val="false"/>
          <w:i w:val="false"/>
          <w:color w:val="000000"/>
          <w:sz w:val="28"/>
        </w:rPr>
        <w:t xml:space="preserve"> қаңғыбас ит – қараусыз қалған, еш жерде тіркелмеген, иесі жоқ, сүтқоректі қасқыр тұқымдас үй жануары.</w:t>
      </w:r>
      <w:r>
        <w:br/>
      </w:r>
      <w:r>
        <w:rPr>
          <w:rFonts w:ascii="Times New Roman"/>
          <w:b w:val="false"/>
          <w:i w:val="false"/>
          <w:color w:val="000000"/>
          <w:sz w:val="28"/>
        </w:rPr>
        <w:t xml:space="preserve">      6) </w:t>
      </w:r>
      <w:r>
        <w:rPr>
          <w:rFonts w:ascii="Times New Roman"/>
          <w:b w:val="false"/>
          <w:i w:val="false"/>
          <w:color w:val="000000"/>
          <w:sz w:val="28"/>
        </w:rPr>
        <w:t xml:space="preserve"> мысық - мөлшеріне, түсіне және өзге ерекшеліктеріне қарамастан, сүтқоректі, мысық тұқымдас үй жануары.</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Иттер мен мысықтарды асырау шарттары</w:t>
      </w:r>
    </w:p>
    <w:bookmarkEnd w:id="2"/>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Иттер мен мысықтарды ұстайтын иелерiне санитариялық-гигиеналық, зоогигиеналық талаптарды және ветеринариялық (ветеринариялық-санитариялық) қағидаларды ұстану керек. </w:t>
      </w:r>
      <w:r>
        <w:br/>
      </w:r>
      <w:r>
        <w:rPr>
          <w:rFonts w:ascii="Times New Roman"/>
          <w:b w:val="false"/>
          <w:i w:val="false"/>
          <w:color w:val="000000"/>
          <w:sz w:val="28"/>
        </w:rPr>
        <w:t xml:space="preserve">      6. </w:t>
      </w:r>
      <w:r>
        <w:rPr>
          <w:rFonts w:ascii="Times New Roman"/>
          <w:b w:val="false"/>
          <w:i w:val="false"/>
          <w:color w:val="000000"/>
          <w:sz w:val="28"/>
        </w:rPr>
        <w:t xml:space="preserve"> Көп пәтерлі тұрғын үйлердiң және жатақханалардың ортақ пайдаланылатын орындарында (кіреберістер, баспалдақтар, лифтілер, шатырлар, төбелер, подвалдар), сонымен қатар балкондарда және лоджияларда иттер мен мысықтарды ұстауға жол берілмейді.</w:t>
      </w:r>
      <w:r>
        <w:br/>
      </w:r>
      <w:r>
        <w:rPr>
          <w:rFonts w:ascii="Times New Roman"/>
          <w:b w:val="false"/>
          <w:i w:val="false"/>
          <w:color w:val="000000"/>
          <w:sz w:val="28"/>
        </w:rPr>
        <w:t xml:space="preserve">      7. </w:t>
      </w:r>
      <w:r>
        <w:rPr>
          <w:rFonts w:ascii="Times New Roman"/>
          <w:b w:val="false"/>
          <w:i w:val="false"/>
          <w:color w:val="000000"/>
          <w:sz w:val="28"/>
        </w:rPr>
        <w:t xml:space="preserve"> Меншігінде, иелігінде, пайдалануында жеке тұрғын үйі бар тұлғалар иттерін жеке ауласы аумағында ұстау керек, сондай-ақ жеке ауласының кіреберісіндегі дарбазада ит бар екендігі туралы ескерту белгісі болуы қажет.</w:t>
      </w:r>
      <w:r>
        <w:br/>
      </w:r>
      <w:r>
        <w:rPr>
          <w:rFonts w:ascii="Times New Roman"/>
          <w:b w:val="false"/>
          <w:i w:val="false"/>
          <w:color w:val="000000"/>
          <w:sz w:val="28"/>
        </w:rPr>
        <w:t xml:space="preserve">      8. </w:t>
      </w:r>
      <w:r>
        <w:rPr>
          <w:rFonts w:ascii="Times New Roman"/>
          <w:b w:val="false"/>
          <w:i w:val="false"/>
          <w:color w:val="000000"/>
          <w:sz w:val="28"/>
        </w:rPr>
        <w:t xml:space="preserve"> Үш айлық иттер мен екі айлық мысықтар құтырма індетіне қарсы егіліп, ветеринариялық мекемелер беретін ветеринариялық паспорттардың болуы міндетті.</w:t>
      </w:r>
      <w:r>
        <w:br/>
      </w:r>
      <w:r>
        <w:rPr>
          <w:rFonts w:ascii="Times New Roman"/>
          <w:b w:val="false"/>
          <w:i w:val="false"/>
          <w:color w:val="000000"/>
          <w:sz w:val="28"/>
        </w:rPr>
        <w:t xml:space="preserve">      1) </w:t>
      </w:r>
      <w:r>
        <w:rPr>
          <w:rFonts w:ascii="Times New Roman"/>
          <w:b w:val="false"/>
          <w:i w:val="false"/>
          <w:color w:val="000000"/>
          <w:sz w:val="28"/>
        </w:rPr>
        <w:t xml:space="preserve"> Тіркелген ит пен мысықтардың мекенжайы ауысса (сатып алынса, сыйлыққа берілсе) 15 күн ішінде оларды өзгерген мекенжайы бойынша қайта тіркелуі тиіс.</w:t>
      </w:r>
      <w:r>
        <w:br/>
      </w:r>
      <w:r>
        <w:rPr>
          <w:rFonts w:ascii="Times New Roman"/>
          <w:b w:val="false"/>
          <w:i w:val="false"/>
          <w:color w:val="000000"/>
          <w:sz w:val="28"/>
        </w:rPr>
        <w:t xml:space="preserve">      2) </w:t>
      </w:r>
      <w:r>
        <w:rPr>
          <w:rFonts w:ascii="Times New Roman"/>
          <w:b w:val="false"/>
          <w:i w:val="false"/>
          <w:color w:val="000000"/>
          <w:sz w:val="28"/>
        </w:rPr>
        <w:t xml:space="preserve"> Дене күші жағдайы бойынша маңындағылардың қауіпсіздігін қамтамасыз ете алмайтын және 16 жасқа толмаған тұлғаларға, иесінен ерекше жауапкершілікті талап ететін итті серуендетуге жол берілмейді.</w:t>
      </w:r>
      <w:r>
        <w:br/>
      </w:r>
      <w:r>
        <w:rPr>
          <w:rFonts w:ascii="Times New Roman"/>
          <w:b w:val="false"/>
          <w:i w:val="false"/>
          <w:color w:val="000000"/>
          <w:sz w:val="28"/>
        </w:rPr>
        <w:t>
</w:t>
      </w:r>
    </w:p>
    <w:bookmarkStart w:name="z15" w:id="3"/>
    <w:p>
      <w:pPr>
        <w:spacing w:after="0"/>
        <w:ind w:left="0"/>
        <w:jc w:val="left"/>
      </w:pPr>
      <w:r>
        <w:rPr>
          <w:rFonts w:ascii="Times New Roman"/>
          <w:b/>
          <w:i w:val="false"/>
          <w:color w:val="000000"/>
        </w:rPr>
        <w:t xml:space="preserve"> 3. Иттер мен мысықтарды асырау тәртiбi</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Иттер мен мысықтардың иелерi:</w:t>
      </w:r>
      <w:r>
        <w:br/>
      </w:r>
      <w:r>
        <w:rPr>
          <w:rFonts w:ascii="Times New Roman"/>
          <w:b w:val="false"/>
          <w:i w:val="false"/>
          <w:color w:val="000000"/>
          <w:sz w:val="28"/>
        </w:rPr>
        <w:t xml:space="preserve">      1) </w:t>
      </w:r>
      <w:r>
        <w:rPr>
          <w:rFonts w:ascii="Times New Roman"/>
          <w:b w:val="false"/>
          <w:i w:val="false"/>
          <w:color w:val="000000"/>
          <w:sz w:val="28"/>
        </w:rPr>
        <w:t xml:space="preserve"> иттер мен мысықтарды ауруға күдікті болуына байланысты кенеттен құлауы жағдайында ветеринариялық қызмет мамандарының келуіне дейін оқшауландыру;</w:t>
      </w:r>
      <w:r>
        <w:br/>
      </w:r>
      <w:r>
        <w:rPr>
          <w:rFonts w:ascii="Times New Roman"/>
          <w:b w:val="false"/>
          <w:i w:val="false"/>
          <w:color w:val="000000"/>
          <w:sz w:val="28"/>
        </w:rPr>
        <w:t xml:space="preserve">      2) </w:t>
      </w:r>
      <w:r>
        <w:rPr>
          <w:rFonts w:ascii="Times New Roman"/>
          <w:b w:val="false"/>
          <w:i w:val="false"/>
          <w:color w:val="000000"/>
          <w:sz w:val="28"/>
        </w:rPr>
        <w:t xml:space="preserve"> иттер мен мысықтар өлекселерін жергілікті атқарушы органдар белгілеген орындарда жоюды ұйымдастыру бойынша кідіріксіз шаралар қолдануы;</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 мекемелердің мамандарына олардың негізделген талабы бойынша қарауға, диагностикалық зерттеуге және емдеу-алдын алу шаралары, егу, вакцинация жүргізу үшін жануарларды кедергісіз көрсетулері қажет.</w:t>
      </w:r>
      <w:r>
        <w:br/>
      </w:r>
      <w:r>
        <w:rPr>
          <w:rFonts w:ascii="Times New Roman"/>
          <w:b w:val="false"/>
          <w:i w:val="false"/>
          <w:color w:val="000000"/>
          <w:sz w:val="28"/>
        </w:rPr>
        <w:t xml:space="preserve">      10. </w:t>
      </w:r>
      <w:r>
        <w:rPr>
          <w:rFonts w:ascii="Times New Roman"/>
          <w:b w:val="false"/>
          <w:i w:val="false"/>
          <w:color w:val="000000"/>
          <w:sz w:val="28"/>
        </w:rPr>
        <w:t xml:space="preserve"> Иттер мен мысықтардың құтыру ауруының бекiтiлген фактiлерге күдiктенгенде, бұған дейін көрсетiлген инфекцияға қарсы иммунизация (вакцинация) процедураларын өтпегендер, заңнамамен белгіленген тәртіппен алып қоюға, қажет болғанда кейiн жойылуға жатады.</w:t>
      </w:r>
      <w:r>
        <w:br/>
      </w:r>
      <w:r>
        <w:rPr>
          <w:rFonts w:ascii="Times New Roman"/>
          <w:b w:val="false"/>
          <w:i w:val="false"/>
          <w:color w:val="000000"/>
          <w:sz w:val="28"/>
        </w:rPr>
        <w:t>
</w:t>
      </w:r>
    </w:p>
    <w:bookmarkStart w:name="z18" w:id="4"/>
    <w:p>
      <w:pPr>
        <w:spacing w:after="0"/>
        <w:ind w:left="0"/>
        <w:jc w:val="left"/>
      </w:pPr>
      <w:r>
        <w:rPr>
          <w:rFonts w:ascii="Times New Roman"/>
          <w:b/>
          <w:i w:val="false"/>
          <w:color w:val="000000"/>
        </w:rPr>
        <w:t xml:space="preserve"> 4. Иттер мен мысықтарды серуендету тәртiбi</w:t>
      </w:r>
    </w:p>
    <w:bookmarkEnd w:id="4"/>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Иттер мен мысықтардың иелерi келесілерді:</w:t>
      </w:r>
      <w:r>
        <w:br/>
      </w:r>
      <w:r>
        <w:rPr>
          <w:rFonts w:ascii="Times New Roman"/>
          <w:b w:val="false"/>
          <w:i w:val="false"/>
          <w:color w:val="000000"/>
          <w:sz w:val="28"/>
        </w:rPr>
        <w:t xml:space="preserve">      1) </w:t>
      </w:r>
      <w:r>
        <w:rPr>
          <w:rFonts w:ascii="Times New Roman"/>
          <w:b w:val="false"/>
          <w:i w:val="false"/>
          <w:color w:val="000000"/>
          <w:sz w:val="28"/>
        </w:rPr>
        <w:t xml:space="preserve"> иттер мен мысықтарды балалар алаңдарында, мектепке дейiнгi балалар мекемелерiнiң телiмдерінде, мектеп аулаларында, емдеу-профилактикалық және медициналық денсаулық сақтау мекемелерiнiң аумақтарында, стадиондарда, саябақтарда, гүлзарларда серуендетуге жол бермеуді;</w:t>
      </w:r>
      <w:r>
        <w:br/>
      </w:r>
      <w:r>
        <w:rPr>
          <w:rFonts w:ascii="Times New Roman"/>
          <w:b w:val="false"/>
          <w:i w:val="false"/>
          <w:color w:val="000000"/>
          <w:sz w:val="28"/>
        </w:rPr>
        <w:t xml:space="preserve">      2) </w:t>
      </w:r>
      <w:r>
        <w:rPr>
          <w:rFonts w:ascii="Times New Roman"/>
          <w:b w:val="false"/>
          <w:i w:val="false"/>
          <w:color w:val="000000"/>
          <w:sz w:val="28"/>
        </w:rPr>
        <w:t xml:space="preserve"> иттер мен мысықтарды жағажайларда серуендетуге, қоғамдық шомылу жерлерінде, тоғандарда, фонтандарда, су айдындарында және су тарту құрылысында жануарларды шомылдыруға және жуындыруға жол бермеуді;</w:t>
      </w:r>
      <w:r>
        <w:br/>
      </w:r>
      <w:r>
        <w:rPr>
          <w:rFonts w:ascii="Times New Roman"/>
          <w:b w:val="false"/>
          <w:i w:val="false"/>
          <w:color w:val="000000"/>
          <w:sz w:val="28"/>
        </w:rPr>
        <w:t xml:space="preserve">      3) </w:t>
      </w:r>
      <w:r>
        <w:rPr>
          <w:rFonts w:ascii="Times New Roman"/>
          <w:b w:val="false"/>
          <w:i w:val="false"/>
          <w:color w:val="000000"/>
          <w:sz w:val="28"/>
        </w:rPr>
        <w:t xml:space="preserve"> иттер мен мысықтарды арнайы бекітілген, қоршалған жерлерде немесе ашық алаңдарда серуендетуді; </w:t>
      </w:r>
      <w:r>
        <w:br/>
      </w:r>
      <w:r>
        <w:rPr>
          <w:rFonts w:ascii="Times New Roman"/>
          <w:b w:val="false"/>
          <w:i w:val="false"/>
          <w:color w:val="000000"/>
          <w:sz w:val="28"/>
        </w:rPr>
        <w:t xml:space="preserve">      4) </w:t>
      </w:r>
      <w:r>
        <w:rPr>
          <w:rFonts w:ascii="Times New Roman"/>
          <w:b w:val="false"/>
          <w:i w:val="false"/>
          <w:color w:val="000000"/>
          <w:sz w:val="28"/>
        </w:rPr>
        <w:t xml:space="preserve"> иттер мен мысықтардың иелері серуендету кезінде өздерінің жануарларымен қалдырған барлық табиғи шығарылымдарын (экскременттерін) тазартуды;</w:t>
      </w:r>
      <w:r>
        <w:br/>
      </w:r>
      <w:r>
        <w:rPr>
          <w:rFonts w:ascii="Times New Roman"/>
          <w:b w:val="false"/>
          <w:i w:val="false"/>
          <w:color w:val="000000"/>
          <w:sz w:val="28"/>
        </w:rPr>
        <w:t xml:space="preserve">      5) </w:t>
      </w:r>
      <w:r>
        <w:rPr>
          <w:rFonts w:ascii="Times New Roman"/>
          <w:b w:val="false"/>
          <w:i w:val="false"/>
          <w:color w:val="000000"/>
          <w:sz w:val="28"/>
        </w:rPr>
        <w:t xml:space="preserve"> адамдар көп жиналатын орындарда, қоғамдық көлiктерде (автобустағы жинақтау алаңшаларында) және басқа да қоғамдық орындарда иттердi қысқа тiзгiнде, тұмылдырықпен ұстауға және иттер мен мысықтардың декоративтiк түрлерiн сөмкеде, арнайы арналған торларда (тасымалдауға арналған контейнерлерде), немесе қолда алып тасымалдауды;</w:t>
      </w:r>
      <w:r>
        <w:br/>
      </w:r>
      <w:r>
        <w:rPr>
          <w:rFonts w:ascii="Times New Roman"/>
          <w:b w:val="false"/>
          <w:i w:val="false"/>
          <w:color w:val="000000"/>
          <w:sz w:val="28"/>
        </w:rPr>
        <w:t xml:space="preserve">      6) </w:t>
      </w:r>
      <w:r>
        <w:rPr>
          <w:rFonts w:ascii="Times New Roman"/>
          <w:b w:val="false"/>
          <w:i w:val="false"/>
          <w:color w:val="000000"/>
          <w:sz w:val="28"/>
        </w:rPr>
        <w:t xml:space="preserve"> иттердi түнгi уақытта серуендеткен кезде олардың иелерi тыныштықты сақтау шараларын қабылдауды қамтамасыз етуге тиіс.</w:t>
      </w:r>
      <w:r>
        <w:br/>
      </w:r>
      <w:r>
        <w:rPr>
          <w:rFonts w:ascii="Times New Roman"/>
          <w:b w:val="false"/>
          <w:i w:val="false"/>
          <w:color w:val="000000"/>
          <w:sz w:val="28"/>
        </w:rPr>
        <w:t>
</w:t>
      </w:r>
    </w:p>
    <w:bookmarkStart w:name="z20" w:id="5"/>
    <w:p>
      <w:pPr>
        <w:spacing w:after="0"/>
        <w:ind w:left="0"/>
        <w:jc w:val="left"/>
      </w:pPr>
      <w:r>
        <w:rPr>
          <w:rFonts w:ascii="Times New Roman"/>
          <w:b/>
          <w:i w:val="false"/>
          <w:color w:val="000000"/>
        </w:rPr>
        <w:t xml:space="preserve"> 5. Қаңғыбас иттер мен мысықтарды аулау және жою</w:t>
      </w:r>
    </w:p>
    <w:bookmarkEnd w:id="5"/>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Кәсiпорындарда, ұйымдарда, мекемелерде иелері байлап кеткеннен басқалары, қоғамдық орындарда иесіз жүрген иттер мен мысықтар, қараусыз (қаңғыбас) деп есептеледi және қаңғыған иттер мен мысықтарды аулау бойынша мемлекеттік ветеринариялық ұйымдармен мiндеттi аулауға жатады. </w:t>
      </w:r>
      <w:r>
        <w:br/>
      </w:r>
      <w:r>
        <w:rPr>
          <w:rFonts w:ascii="Times New Roman"/>
          <w:b w:val="false"/>
          <w:i w:val="false"/>
          <w:color w:val="000000"/>
          <w:sz w:val="28"/>
        </w:rPr>
        <w:t>      </w:t>
      </w:r>
      <w:r>
        <w:rPr>
          <w:rFonts w:ascii="Times New Roman"/>
          <w:b w:val="false"/>
          <w:i w:val="false"/>
          <w:color w:val="000000"/>
          <w:sz w:val="28"/>
        </w:rPr>
        <w:t>Қаңғыбас иттер мен мысықтарды аулау және жою Қазақстан Республикасының қолданыстағы заңнамасына сәйкес ұйымдастырылып жүргiзiледi.</w:t>
      </w:r>
      <w:r>
        <w:br/>
      </w:r>
      <w:r>
        <w:rPr>
          <w:rFonts w:ascii="Times New Roman"/>
          <w:b w:val="false"/>
          <w:i w:val="false"/>
          <w:color w:val="000000"/>
          <w:sz w:val="28"/>
        </w:rPr>
        <w:t xml:space="preserve">
      13. </w:t>
      </w:r>
      <w:r>
        <w:rPr>
          <w:rFonts w:ascii="Times New Roman"/>
          <w:b w:val="false"/>
          <w:i w:val="false"/>
          <w:color w:val="000000"/>
          <w:sz w:val="28"/>
        </w:rPr>
        <w:t xml:space="preserve"> Қаңғыбас иттер мен мысықтарды аулау және жою тиісті аумақтарда тұратын тұлғалардың құқықтары мен заңды мүдделерін сақтай отырып, адамгершілік қағидаттарының сақталуымен бірге ұйымдастырылады және өткізіледі. Қаңғыбас иттер мен мысықтарды аулау және жою жөніндегі жұмысқа наркологиялық немесе психоневрологиялық диспансерлерде есепте тұрмайтын тұлғаларға рұқсат етіледі. </w:t>
      </w:r>
      <w:r>
        <w:br/>
      </w:r>
      <w:r>
        <w:rPr>
          <w:rFonts w:ascii="Times New Roman"/>
          <w:b w:val="false"/>
          <w:i w:val="false"/>
          <w:color w:val="000000"/>
          <w:sz w:val="28"/>
        </w:rPr>
        <w:t>
</w:t>
      </w:r>
    </w:p>
    <w:bookmarkStart w:name="z23" w:id="6"/>
    <w:p>
      <w:pPr>
        <w:spacing w:after="0"/>
        <w:ind w:left="0"/>
        <w:jc w:val="left"/>
      </w:pPr>
      <w:r>
        <w:rPr>
          <w:rFonts w:ascii="Times New Roman"/>
          <w:b/>
          <w:i w:val="false"/>
          <w:color w:val="000000"/>
        </w:rPr>
        <w:t xml:space="preserve"> 6. Қорытынды ережелер</w:t>
      </w:r>
    </w:p>
    <w:bookmarkEnd w:id="6"/>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Осы Қағиданы бұзғаны үшiн иттер мен мысықтардың иелері "Әкiмшiлiк құқық бұзушылық туралы" Қазақстан Республикасының 2001 жылғы 30 қаңтардағы Кодексiнің </w:t>
      </w:r>
      <w:r>
        <w:rPr>
          <w:rFonts w:ascii="Times New Roman"/>
          <w:b w:val="false"/>
          <w:i w:val="false"/>
          <w:color w:val="000000"/>
          <w:sz w:val="28"/>
        </w:rPr>
        <w:t>311-бабына</w:t>
      </w:r>
      <w:r>
        <w:rPr>
          <w:rFonts w:ascii="Times New Roman"/>
          <w:b w:val="false"/>
          <w:i w:val="false"/>
          <w:color w:val="000000"/>
          <w:sz w:val="28"/>
        </w:rPr>
        <w:t xml:space="preserve"> сәйкес жауапкершілікте болады.</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