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0d1e" w14:textId="57e0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2014 жылғы 23 сәуірдегі N 167 шешімі. Қызылорда облысының Әділет департаментінде 2014 жылғы 14 мамырда N 4668 болып тіркелді. Күші жойылды - Қызылорда облысы Арал аудандық мәслихатының 2015 жылғы 24 желтоқсандағы N 273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аудандық мәслихатының 24.12.2015 </w:t>
      </w:r>
      <w:r>
        <w:rPr>
          <w:rFonts w:ascii="Times New Roman"/>
          <w:b w:val="false"/>
          <w:i w:val="false"/>
          <w:color w:val="ff0000"/>
          <w:sz w:val="28"/>
        </w:rPr>
        <w:t>N 273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Қызылорда облысы Арал аудандық мәслихатының 03.03.2015 </w:t>
      </w:r>
      <w:r>
        <w:rPr>
          <w:rFonts w:ascii="Times New Roman"/>
          <w:b w:val="false"/>
          <w:i w:val="false"/>
          <w:color w:val="ff0000"/>
          <w:sz w:val="28"/>
        </w:rPr>
        <w:t>N 218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N 2247</w:t>
      </w:r>
      <w:r>
        <w:rPr>
          <w:rFonts w:ascii="Times New Roman"/>
          <w:b w:val="false"/>
          <w:i w:val="false"/>
          <w:color w:val="000000"/>
          <w:sz w:val="28"/>
        </w:rPr>
        <w:t xml:space="preserve"> Заңына,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N 2676</w:t>
      </w:r>
      <w:r>
        <w:rPr>
          <w:rFonts w:ascii="Times New Roman"/>
          <w:b w:val="false"/>
          <w:i w:val="false"/>
          <w:color w:val="000000"/>
          <w:sz w:val="28"/>
        </w:rPr>
        <w:t xml:space="preserve"> Заңына, Қазақстан Республикасының 1999 жылғы 5 сәуірдегі </w:t>
      </w:r>
      <w:r>
        <w:rPr>
          <w:rFonts w:ascii="Times New Roman"/>
          <w:b w:val="false"/>
          <w:i w:val="false"/>
          <w:color w:val="000000"/>
          <w:sz w:val="28"/>
        </w:rPr>
        <w:t>N 365-1</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қаулысына сәйкес 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аудандық мәслихатының</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жиырма жетінші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Данабай</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аудандық жұмыспен</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 және әлеуметтік</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бөлімінің</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басшысы</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 Қ. Аяпов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"23" сәуір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2014 жылғы "23" сәуірдегі</w:t>
            </w:r>
            <w:r>
              <w:br/>
            </w:r>
            <w:r>
              <w:rPr>
                <w:rFonts w:ascii="Times New Roman"/>
                <w:b w:val="false"/>
                <w:i w:val="false"/>
                <w:color w:val="000000"/>
                <w:sz w:val="20"/>
              </w:rPr>
              <w:t>N 167 шешiмiмен бекiтiлген</w:t>
            </w:r>
          </w:p>
        </w:tc>
      </w:tr>
    </w:tbl>
    <w:bookmarkStart w:name="z4"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Шешімнің атауы жаңа редакцияда - Қызылорда облысы Арал аудандық мәслихатының 03.03.2015 </w:t>
      </w:r>
      <w:r>
        <w:rPr>
          <w:rFonts w:ascii="Times New Roman"/>
          <w:b w:val="false"/>
          <w:i w:val="false"/>
          <w:color w:val="ff0000"/>
          <w:sz w:val="28"/>
        </w:rPr>
        <w:t>N 218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Осы Арал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4)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(Арал ауданының әкімдігі (бұдан әрі - ЖАО));</w:t>
      </w:r>
      <w:r>
        <w:br/>
      </w:r>
      <w:r>
        <w:rPr>
          <w:rFonts w:ascii="Times New Roman"/>
          <w:b w:val="false"/>
          <w:i w:val="false"/>
          <w:color w:val="000000"/>
          <w:sz w:val="28"/>
        </w:rPr>
        <w:t>
      </w:t>
      </w:r>
      <w:r>
        <w:rPr>
          <w:rFonts w:ascii="Times New Roman"/>
          <w:b w:val="false"/>
          <w:i w:val="false"/>
          <w:color w:val="000000"/>
          <w:sz w:val="28"/>
        </w:rPr>
        <w:t>5)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"Арал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w:t>
      </w:r>
      <w:r>
        <w:rPr>
          <w:rFonts w:ascii="Times New Roman"/>
          <w:b w:val="false"/>
          <w:i w:val="false"/>
          <w:color w:val="000000"/>
          <w:sz w:val="28"/>
        </w:rPr>
        <w:t>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11)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Арал аудандық мәслихатының 05.05.2015 </w:t>
      </w:r>
      <w:r>
        <w:rPr>
          <w:rFonts w:ascii="Times New Roman"/>
          <w:b w:val="false"/>
          <w:i w:val="false"/>
          <w:color w:val="ff0000"/>
          <w:sz w:val="28"/>
        </w:rPr>
        <w:t>N 233</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5.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1) Ұлы Отан соғысы қатысушылары және мүгедектері;</w:t>
      </w:r>
      <w:r>
        <w:br/>
      </w:r>
      <w:r>
        <w:rPr>
          <w:rFonts w:ascii="Times New Roman"/>
          <w:b w:val="false"/>
          <w:i w:val="false"/>
          <w:color w:val="000000"/>
          <w:sz w:val="28"/>
        </w:rPr>
        <w:t>
      </w:t>
      </w:r>
      <w:r>
        <w:rPr>
          <w:rFonts w:ascii="Times New Roman"/>
          <w:b w:val="false"/>
          <w:i w:val="false"/>
          <w:color w:val="000000"/>
          <w:sz w:val="28"/>
        </w:rPr>
        <w:t>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басқа мемлекеттердiң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4)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5)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6) мүгедектер, мүгедек баланы тәрбиелеушілер, үйде тәрбиеленетін және оқитын мүгедек балалар;</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w:t>
      </w:r>
      <w:r>
        <w:rPr>
          <w:rFonts w:ascii="Times New Roman"/>
          <w:b w:val="false"/>
          <w:i w:val="false"/>
          <w:color w:val="000000"/>
          <w:sz w:val="28"/>
        </w:rPr>
        <w:t>8)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9)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10)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11)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w:t>
      </w:r>
      <w:r>
        <w:rPr>
          <w:rFonts w:ascii="Times New Roman"/>
          <w:b w:val="false"/>
          <w:i w:val="false"/>
          <w:color w:val="000000"/>
          <w:sz w:val="28"/>
        </w:rPr>
        <w:t>12)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w:t>
      </w:r>
      <w:r>
        <w:rPr>
          <w:rFonts w:ascii="Times New Roman"/>
          <w:b w:val="false"/>
          <w:i w:val="false"/>
          <w:color w:val="000000"/>
          <w:sz w:val="28"/>
        </w:rPr>
        <w:t>13) әлеуметтік тұрғыдан халықтың осал топтарынан білім алушы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Адамның (отбасының) материалдық-тұрмыстық жағдайына тексеру жүргізу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аудандық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облысы Арал аудандық мәслихатының 03.03.2015 </w:t>
      </w:r>
      <w:r>
        <w:rPr>
          <w:rFonts w:ascii="Times New Roman"/>
          <w:b w:val="false"/>
          <w:i w:val="false"/>
          <w:color w:val="ff0000"/>
          <w:sz w:val="28"/>
        </w:rPr>
        <w:t>N 218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8. Әлеуметтік көмек атаулы күндер мен мерекелік күндерге келесі мөлшерде:</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бұрыңғы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еңбегі және мінсіз әскери қызметі үшін бұрыңғы КСР Одағының ордендерімен және медальдерімен марапатталған адамдарға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еңбегі және мінсіз әскери қызметі үшін бұрыңғы КСР Одағының ордендерімен және медальдерімен марапатталған адамдарға, сондай-ақ тылда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және мінсіз әскери қызметі үшін бұрынғы КСР Одағының ордендерімен және медальдерімен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150000 теңге.</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w:t>
      </w:r>
      <w:r>
        <w:rPr>
          <w:rFonts w:ascii="Times New Roman"/>
          <w:b w:val="false"/>
          <w:i w:val="false"/>
          <w:color w:val="000000"/>
          <w:sz w:val="28"/>
        </w:rPr>
        <w:t>4)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5) 29 тамыз-Халықаралық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объектілердегі басқа да радияциялық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Арал аудандық мәслихатының 03.03.2015 </w:t>
      </w:r>
      <w:r>
        <w:rPr>
          <w:rFonts w:ascii="Times New Roman"/>
          <w:b w:val="false"/>
          <w:i w:val="false"/>
          <w:color w:val="ff0000"/>
          <w:sz w:val="28"/>
        </w:rPr>
        <w:t>N 218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әлеуметтік қолдау ретінде, айына – шекті шама 1,9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10. Үйде тәрбиеленетін және оқитын мүгедек балаларға әлеуметтік көмек білім беру кезеңіне тоқсан сайын – шекті шама 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11.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12.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12-1-тармақпен толықтырылды - Қызылорда облысы Арал аудандық мәслихатының 03.03.2015 </w:t>
      </w:r>
      <w:r>
        <w:rPr>
          <w:rFonts w:ascii="Times New Roman"/>
          <w:b w:val="false"/>
          <w:i w:val="false"/>
          <w:color w:val="ff0000"/>
          <w:sz w:val="28"/>
        </w:rPr>
        <w:t>N 218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13. Жоғары оқу орнынан кейінгі кәсіптік оқу бағдарламаларын іске асыратын білім беру ұйымдарына ғылыми және педагогикалық кадрларды даярлауға бағытталған магистр академиялық және бакалавр академиялық дәрежелерін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14.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16.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округтің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17.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18. Учаскелiк комиссия құжаттарды алған күннен бастап екi жұмыс күнi iшiнде өтiнiш берушiге тексеру жүргiзедi, оның нәтижелерi бойынша осы </w:t>
      </w:r>
      <w:r>
        <w:rPr>
          <w:rFonts w:ascii="Times New Roman"/>
          <w:b w:val="false"/>
          <w:i w:val="false"/>
          <w:color w:val="000000"/>
          <w:sz w:val="28"/>
        </w:rPr>
        <w:t>Қағиданың 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21.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23.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Қағиданың 19 және 20-тармақтарында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25.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26.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27.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N 237-ө</w:t>
      </w:r>
      <w:r>
        <w:rPr>
          <w:rFonts w:ascii="Times New Roman"/>
          <w:b w:val="false"/>
          <w:i w:val="false"/>
          <w:color w:val="000000"/>
          <w:sz w:val="28"/>
        </w:rPr>
        <w:t xml:space="preserve"> бұйрығына сәйкес жүргізеді.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29.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 Әлеуметтік көмекті төлеу және қаржыландыру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30.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және шоттарға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31.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w:t>
      </w:r>
      <w:r>
        <w:rPr>
          <w:rFonts w:ascii="Times New Roman"/>
          <w:b w:val="false"/>
          <w:i w:val="false"/>
          <w:color w:val="000000"/>
          <w:sz w:val="28"/>
        </w:rPr>
        <w:t>32.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r>
              <w:br/>
            </w:r>
            <w:r>
              <w:rPr>
                <w:rFonts w:ascii="Times New Roman"/>
                <w:b w:val="false"/>
                <w:i w:val="false"/>
                <w:color w:val="000000"/>
                <w:sz w:val="20"/>
              </w:rPr>
              <w:t xml:space="preserve">мөлшерлерін белгілеудің және мұқтаж </w:t>
            </w:r>
            <w:r>
              <w:br/>
            </w:r>
            <w:r>
              <w:rPr>
                <w:rFonts w:ascii="Times New Roman"/>
                <w:b w:val="false"/>
                <w:i w:val="false"/>
                <w:color w:val="000000"/>
                <w:sz w:val="20"/>
              </w:rPr>
              <w:t>азаматтардың жекелеген санаттарының тізбесін</w:t>
            </w:r>
            <w:r>
              <w:br/>
            </w:r>
            <w:r>
              <w:rPr>
                <w:rFonts w:ascii="Times New Roman"/>
                <w:b w:val="false"/>
                <w:i w:val="false"/>
                <w:color w:val="000000"/>
                <w:sz w:val="20"/>
              </w:rPr>
              <w:t xml:space="preserve">айқындаудың қағидаларына </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Отбасыны тіркеу нөмірі ____________ </w:t>
            </w:r>
          </w:p>
        </w:tc>
      </w:tr>
    </w:tbl>
    <w:bookmarkStart w:name="z148" w:id="7"/>
    <w:p>
      <w:pPr>
        <w:spacing w:after="0"/>
        <w:ind w:left="0"/>
        <w:jc w:val="left"/>
      </w:pPr>
      <w:r>
        <w:rPr>
          <w:rFonts w:ascii="Times New Roman"/>
          <w:b/>
          <w:i w:val="false"/>
          <w:color w:val="000000"/>
        </w:rPr>
        <w:t xml:space="preserve"> Өтініш берушінің отбасы құрамы туралы мәліметтер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734"/>
        <w:gridCol w:w="3100"/>
        <w:gridCol w:w="1465"/>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r>
              <w:br/>
            </w:r>
            <w:r>
              <w:rPr>
                <w:rFonts w:ascii="Times New Roman"/>
                <w:b w:val="false"/>
                <w:i w:val="false"/>
                <w:color w:val="000000"/>
                <w:sz w:val="20"/>
              </w:rPr>
              <w:t xml:space="preserve">мөлшерлерін белгілеудің және мұқтаж </w:t>
            </w:r>
            <w:r>
              <w:br/>
            </w:r>
            <w:r>
              <w:rPr>
                <w:rFonts w:ascii="Times New Roman"/>
                <w:b w:val="false"/>
                <w:i w:val="false"/>
                <w:color w:val="000000"/>
                <w:sz w:val="20"/>
              </w:rPr>
              <w:t>азаматтардың жекелеген санаттарының тізбесін</w:t>
            </w:r>
            <w:r>
              <w:br/>
            </w:r>
            <w:r>
              <w:rPr>
                <w:rFonts w:ascii="Times New Roman"/>
                <w:b w:val="false"/>
                <w:i w:val="false"/>
                <w:color w:val="000000"/>
                <w:sz w:val="20"/>
              </w:rPr>
              <w:t xml:space="preserve">айқындаудың қағидаларына </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p>
        </w:tc>
      </w:tr>
    </w:tbl>
    <w:bookmarkStart w:name="z161" w:id="8"/>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20__ж. "___" _______ </w:t>
      </w:r>
      <w:r>
        <w:br/>
      </w:r>
      <w:r>
        <w:rPr>
          <w:rFonts w:ascii="Times New Roman"/>
          <w:b w:val="false"/>
          <w:i w:val="false"/>
          <w:color w:val="000000"/>
          <w:sz w:val="28"/>
        </w:rPr>
        <w:t>
      </w:t>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sz w:val="28"/>
        </w:rPr>
        <w:t xml:space="preserve">(елді мекен) </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61"/>
        <w:gridCol w:w="454"/>
        <w:gridCol w:w="961"/>
        <w:gridCol w:w="2141"/>
        <w:gridCol w:w="707"/>
        <w:gridCol w:w="5438"/>
        <w:gridCol w:w="70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 xml:space="preserve"> Балалардың саны:________ </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Тұрғын үйді ұстауға арналған шығыстар: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521"/>
        <w:gridCol w:w="436"/>
        <w:gridCol w:w="709"/>
        <w:gridCol w:w="1106"/>
        <w:gridCol w:w="5634"/>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есеппен айына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 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(қолдары) (Т.А.Ә.) </w:t>
      </w:r>
      <w:r>
        <w:br/>
      </w:r>
      <w:r>
        <w:rPr>
          <w:rFonts w:ascii="Times New Roman"/>
          <w:b w:val="false"/>
          <w:i w:val="false"/>
          <w:color w:val="000000"/>
          <w:sz w:val="28"/>
        </w:rPr>
        <w:t>
      </w:t>
      </w:r>
      <w:r>
        <w:rPr>
          <w:rFonts w:ascii="Times New Roman"/>
          <w:b w:val="false"/>
          <w:i w:val="false"/>
          <w:color w:val="000000"/>
          <w:sz w:val="28"/>
        </w:rPr>
        <w:t xml:space="preserve">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Тексеру жүргізілуден бас тартамын _____________________ өтініш берушінің (немесе отбасы мүшелерінің бірінің) Т.А.Ә. және қолы, күні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 xml:space="preserve">тізбесін айқындаудың қағидаларына </w:t>
            </w:r>
            <w:r>
              <w:br/>
            </w:r>
            <w:r>
              <w:rPr>
                <w:rFonts w:ascii="Times New Roman"/>
                <w:b w:val="false"/>
                <w:i w:val="false"/>
                <w:color w:val="000000"/>
                <w:sz w:val="20"/>
              </w:rPr>
              <w:t xml:space="preserve">3-қосымша </w:t>
            </w:r>
            <w:r>
              <w:br/>
            </w:r>
            <w:r>
              <w:rPr>
                <w:rFonts w:ascii="Times New Roman"/>
                <w:b w:val="false"/>
                <w:i w:val="false"/>
                <w:color w:val="000000"/>
                <w:sz w:val="20"/>
              </w:rPr>
              <w:t>нысан</w:t>
            </w:r>
          </w:p>
        </w:tc>
      </w:tr>
    </w:tbl>
    <w:bookmarkStart w:name="z227" w:id="9"/>
    <w:p>
      <w:pPr>
        <w:spacing w:after="0"/>
        <w:ind w:left="0"/>
        <w:jc w:val="left"/>
      </w:pPr>
      <w:r>
        <w:rPr>
          <w:rFonts w:ascii="Times New Roman"/>
          <w:b/>
          <w:i w:val="false"/>
          <w:color w:val="000000"/>
        </w:rPr>
        <w:t xml:space="preserve"> Учаскелік комиссияның N__ қорытындысы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____ж. ___ ______ </w:t>
      </w:r>
      <w:r>
        <w:br/>
      </w:r>
      <w:r>
        <w:rPr>
          <w:rFonts w:ascii="Times New Roman"/>
          <w:b w:val="false"/>
          <w:i w:val="false"/>
          <w:color w:val="000000"/>
          <w:sz w:val="28"/>
        </w:rPr>
        <w:t>
      </w:t>
      </w: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(қолдары) (Т.А.Ә.) </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20__ж. "__" ___ қабылданды </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 ауылдық округ әкімінің немесе уәкілетті орган қызметкерінің Т.А.Ә., лауазымы, қолы ______________</w:t>
      </w:r>
      <w:r>
        <w:br/>
      </w:r>
      <w:r>
        <w:rPr>
          <w:rFonts w:ascii="Times New Roman"/>
          <w:b w:val="false"/>
          <w:i w:val="false"/>
          <w:color w:val="000000"/>
          <w:sz w:val="28"/>
        </w:rPr>
        <w:t>
      </w:t>
      </w:r>
      <w:r>
        <w:rPr>
          <w:rFonts w:ascii="Times New Roman"/>
          <w:b w:val="false"/>
          <w:i w:val="false"/>
          <w:color w:val="000000"/>
          <w:sz w:val="28"/>
        </w:rPr>
        <w:t>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