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eeb2" w14:textId="53ce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2014 жылғы 23 қаңтардағы N 15 қаулысы. Қызылорда облысының Әділет департаментінде 2014 жылғы 05 ақпанда N 4588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іс-шаралар туралы" Қазақстан Республикасы Үкіметінің 2001 жылғы 19 маусымдағы </w:t>
      </w:r>
      <w:r>
        <w:rPr>
          <w:rFonts w:ascii="Times New Roman"/>
          <w:b w:val="false"/>
          <w:i w:val="false"/>
          <w:color w:val="000000"/>
          <w:sz w:val="28"/>
        </w:rPr>
        <w:t>N 836 қаулысына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2014 жылға қоғамдық жұмыстар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p>
    <w:bookmarkEnd w:id="1"/>
    <w:bookmarkStart w:name="z3" w:id="2"/>
    <w:p>
      <w:pPr>
        <w:spacing w:after="0"/>
        <w:ind w:left="0"/>
        <w:jc w:val="both"/>
      </w:pPr>
      <w:r>
        <w:rPr>
          <w:rFonts w:ascii="Times New Roman"/>
          <w:b w:val="false"/>
          <w:i w:val="false"/>
          <w:color w:val="000000"/>
          <w:sz w:val="28"/>
        </w:rPr>
        <w:t>
      2. "Жалағаш аудандық жұмыспен қамту және әлеуметтік бағдарламалар бөлімі" мемлекеттік мекемесі қоғамдық жұмыстарға жұмыссыздарды жолдауды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Жалағаш ауданы әкімінің орынбасары Е.Өмірсеріковке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әкімі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С.Сермағамбетов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2014 жылғы 23 қаңтардағы</w:t>
            </w:r>
            <w:r>
              <w:br/>
            </w:r>
            <w:r>
              <w:rPr>
                <w:rFonts w:ascii="Times New Roman"/>
                <w:b w:val="false"/>
                <w:i w:val="false"/>
                <w:color w:val="000000"/>
                <w:sz w:val="20"/>
              </w:rPr>
              <w:t>N 15 қаулысына қосымша</w:t>
            </w:r>
          </w:p>
        </w:tc>
      </w:tr>
    </w:tbl>
    <w:bookmarkStart w:name="z6" w:id="5"/>
    <w:p>
      <w:pPr>
        <w:spacing w:after="0"/>
        <w:ind w:left="0"/>
        <w:jc w:val="left"/>
      </w:pPr>
      <w:r>
        <w:rPr>
          <w:rFonts w:ascii="Times New Roman"/>
          <w:b/>
          <w:i w:val="false"/>
          <w:color w:val="000000"/>
        </w:rPr>
        <w:t xml:space="preserve">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288"/>
        <w:gridCol w:w="1899"/>
        <w:gridCol w:w="1323"/>
        <w:gridCol w:w="1851"/>
        <w:gridCol w:w="411"/>
        <w:gridCol w:w="945"/>
        <w:gridCol w:w="94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сұраныс (адам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"Қызылорда облысы Жалағаш ауданының қорғаныс істері жөніндегі біріктірілген бөлімі" республикалық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шақыру қағазын тарату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шақыру қағазы</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әкімінің аппараты" мемлекеттік мекемесі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 атындағы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әкімінің аппараты" мемлекеттік мекемесі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жұмыспен қамту және әлеуметтік бағдарламалар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бөлімінің "Жалағаш аудандық мәдени-сауықтыру кешені" коммуналдық мемлекеттік қазыналық кәсіпорыны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бөлімінің "Жалағаш аудандық мәдениет Үйлері мен клубтар" коммуналдық мемлекеттік қазыналық кәсіпорыны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бөлімінің "Жалағаш аудандық орталықтандырылған кітапханалар жүйесі"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бөлімінің "Жалағаш ауыз су" шаруашылық жүргізу құқығындағы коммуналдық мемлекеттік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аудандық білім бөлімінің "Жалағаш аудандық оқушылар үйі" коммуналдық мемлекеттік қазыналық кәсіпорыны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мұрағаттар мен құжаттама басқармасының "Жалағаш аудандық мұрағаты"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Зейнетақы төлеу жөніндегі мемлекеттік орталығы</w:t>
            </w:r>
            <w:r>
              <w:rPr>
                <w:rFonts w:ascii="Times New Roman"/>
                <w:b/>
                <w:i w:val="false"/>
                <w:color w:val="000000"/>
                <w:sz w:val="20"/>
              </w:rPr>
              <w:t xml:space="preserve">" </w:t>
            </w:r>
            <w:r>
              <w:rPr>
                <w:rFonts w:ascii="Times New Roman"/>
                <w:b w:val="false"/>
                <w:i w:val="false"/>
                <w:color w:val="000000"/>
                <w:sz w:val="20"/>
              </w:rPr>
              <w:t>республикалық мемлекеттік қазыналық кәсіпорнының Қызылорда облыстық филиалының Жалағаш аудандық бөлімшесі"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дене шынықтыру және спорт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ауыл шаруашылығы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экономика және бюджеттік жоспарлау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қаржы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сәулет және қала құрылысы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құрылыс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ішкі саясат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кәсіпкерлік, өнеркәсіп және туризм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жер қатынастары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соты"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Қызылорда облысы бойынша филиалы" Жалағаш аудандық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ветеринария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Қазынашылық комитетінің Қызылорда облысы бойынша Қазынашылық департаментінің "Жалағаш аудандық қазынашылық басқармасы"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 Жалағаш ауданының Әділет басқармасы"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 "Жалағаш ауданының ішкі істер бөлімі"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xml:space="preserve">
Толық емес жұмыс күні жағдайында және икемді график бойынша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шаршы метр</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"Жалағаш аудандық балалар әуез мектебі" коммуналдық мемлекеттік қазыналық кәсіпорыны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статистика департаментінің "Жалағаш аудандық статистика басқармасы" мемлекеттік мекемесі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Салық комитеті Қызылорда облысы бойынша Салық департаментінің Жалағаш ауданы бойынша Салық басқармасы"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табиғи ресурстар және табиғат пайдалануды реттеу басқармасының "Жалағаш орман және жануарлар дүниесін қорғау жөніндегі мемлекеттік мекемесі" коммуналдық мемлекеттік мекемесі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жұмыспен қамту және әлеуметтік бағдарламалар бөлімінің "Жалағаш ауданының жұмыспен қамту орталығы"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дене шынықтыру және спорт бөлімінің "Наркескен спорт клубы" жедел басқару құқығындағы коммуналдық мемлекеттік (қазыналық)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мәдениет басқармасының "Жалағаш аудандық тарихи-өлкетану музейі" мемлекеттік коммуналдық қазыналық кәсіпорны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актілерін орындау комитетінің Қызылорда облысы сот актілерін орындау департаменті" мемлекеттік мекемесінің "Жалағаш ауданының аумақтық бөлімі" филиалы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дана құжат </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ауданының прокуратурасы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дана құжат </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ортаны қорғау министрлігі Балық шаруашылығы комитеті "Арал-Сырдария облысаралық бассейіндік балық шаруашылығы инспекциясы" республикалық мемлекеттік мекемесі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дана құжат </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Тіркеу қызметі және құқықтық көмек көрсету комитетінің "Қызылорда облысы бойынша Жылжымайтын мүлік орталығы" республикалық мемлекеттік қазыналық кәсіпорнының Жалағаш филиалы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дана құжат </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аудандық білім бөлімінің "Жауқазын" балабақшасы" коммуналдық мемлекеттік қазыналық кәсіпорын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 мемлекеттік мекемесінің "Күн шуақ" ясли-бақшасы" коммуналдық мемлекеттік қазыналық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ясли-бақшасы" коммуналдық мемлекеттік қазыналық кәсіпорыны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санаториялық ясли-балабақша" мемлекеттік мекемесі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 мемлекеттік мекемесінің "Арай" ясли-бақшасы" коммуналдық мемлекеттік қазыналық кәсіпорны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 ағаш</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