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1ec5" w14:textId="8af1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Тереңөзек кентінің шекарасын (шегін) белгiлеу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2014 жылғы 30 сәуірдегі N 180 қаулысы және Қызылорда облысы Сырдария аудандық мәслихатының 2014 жылғы 30 сәуірдегі N 234 шешімі. Қызылорда облысының Әділет департаментінде 2014 жылғы 23 мамырда N 4682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Сырдария ауданы әкімдігінің 21.08.2023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21.08.2023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 Тереңөзек кентінің шекарасы (шегі) белгіленсін және өзгертілсін.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ауданы әкімдігінің 21.08.2023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21.08.2023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мәслихатының кезектен тыс 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 №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Тереңөзек кентінің шекарасы (шегі)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Сырдария ауданы әкімдігінің 21.08.2023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21.08.2023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мекен-нің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Жал-пы көл-емі (-)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шаруа-шыл-ығы алқап-тары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орма-нды алқа-птар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ка-нал асты жер-лер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алаң-дар мен аула-лар-дың, көше-лер, жол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құ-ры-лыс асты жер-лер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алқа-птар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