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8196" w14:textId="e208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Лауазымдар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2014 жылғы 07 қарашадағы № 426 қаулысы. Қызылорда облысының Әділет департаментінде 2014 жылғы 25 қарашада № 4805 болып тіркелді. Күші жойылды - Қызылорда облысы Сырдария ауданы әкімдігінің 2017 жылғы 10 сәуірдегі № 96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10.04.2017 </w:t>
      </w:r>
      <w:r>
        <w:rPr>
          <w:rFonts w:ascii="Times New Roman"/>
          <w:b w:val="false"/>
          <w:i w:val="false"/>
          <w:color w:val="ff0000"/>
          <w:sz w:val="28"/>
        </w:rPr>
        <w:t>№ 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"Қазақстан Республикасының Еңбек кодексі" Қазақстан Республикасының 2007 жылғы 15 мамырдағы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Сырдария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Сырдария ауданы әкімінің орынбасары Е.Әжікеновке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5"/>
        <w:gridCol w:w="4195"/>
      </w:tblGrid>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Сырдария аудандық</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 Б.Маншарипов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"07" қараша 2014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426 қаулысына қосымша</w:t>
            </w:r>
          </w:p>
        </w:tc>
      </w:tr>
    </w:tbl>
    <w:bookmarkStart w:name="z12" w:id="0"/>
    <w:p>
      <w:pPr>
        <w:spacing w:after="0"/>
        <w:ind w:left="0"/>
        <w:jc w:val="left"/>
      </w:pPr>
      <w:r>
        <w:rPr>
          <w:rFonts w:ascii="Times New Roman"/>
          <w:b/>
          <w:i w:val="false"/>
          <w:color w:val="000000"/>
        </w:rPr>
        <w:t xml:space="preserve">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Денсаулық сақтау саласындағы мамандар лауазымдары:</w:t>
      </w:r>
      <w:r>
        <w:br/>
      </w:r>
      <w:r>
        <w:rPr>
          <w:rFonts w:ascii="Times New Roman"/>
          <w:b w:val="false"/>
          <w:i w:val="false"/>
          <w:color w:val="000000"/>
          <w:sz w:val="28"/>
        </w:rPr>
        <w:t xml:space="preserve">
      1) </w:t>
      </w:r>
      <w:r>
        <w:rPr>
          <w:rFonts w:ascii="Times New Roman"/>
          <w:b w:val="false"/>
          <w:i w:val="false"/>
          <w:color w:val="000000"/>
          <w:sz w:val="28"/>
        </w:rPr>
        <w:t>мемлекеттік мекеме мен қазыналық кәсіпорын, оның ішінде зертхана басшысы мен басшысының орынбасары (оның ішінде бірінші);</w:t>
      </w:r>
      <w:r>
        <w:br/>
      </w:r>
      <w:r>
        <w:rPr>
          <w:rFonts w:ascii="Times New Roman"/>
          <w:b w:val="false"/>
          <w:i w:val="false"/>
          <w:color w:val="000000"/>
          <w:sz w:val="28"/>
        </w:rPr>
        <w:t xml:space="preserve">
      2) </w:t>
      </w:r>
      <w:r>
        <w:rPr>
          <w:rFonts w:ascii="Times New Roman"/>
          <w:b w:val="false"/>
          <w:i w:val="false"/>
          <w:color w:val="000000"/>
          <w:sz w:val="28"/>
        </w:rPr>
        <w:t>бөлімше (сектор), бөлімше бөлігі (бөлім), филиал), оның ішінде зертхана басшысы;</w:t>
      </w:r>
      <w:r>
        <w:br/>
      </w:r>
      <w:r>
        <w:rPr>
          <w:rFonts w:ascii="Times New Roman"/>
          <w:b w:val="false"/>
          <w:i w:val="false"/>
          <w:color w:val="000000"/>
          <w:sz w:val="28"/>
        </w:rPr>
        <w:t xml:space="preserve">
      3) </w:t>
      </w:r>
      <w:r>
        <w:rPr>
          <w:rFonts w:ascii="Times New Roman"/>
          <w:b w:val="false"/>
          <w:i w:val="false"/>
          <w:color w:val="000000"/>
          <w:sz w:val="28"/>
        </w:rPr>
        <w:t>бөлімше (сектор), бөлімше бөлігі (бөлім), филиал), оның ішінде зертхана басшысының орынбасары;</w:t>
      </w:r>
      <w:r>
        <w:br/>
      </w:r>
      <w:r>
        <w:rPr>
          <w:rFonts w:ascii="Times New Roman"/>
          <w:b w:val="false"/>
          <w:i w:val="false"/>
          <w:color w:val="000000"/>
          <w:sz w:val="28"/>
        </w:rPr>
        <w:t xml:space="preserve">
      4) </w:t>
      </w:r>
      <w:r>
        <w:rPr>
          <w:rFonts w:ascii="Times New Roman"/>
          <w:b w:val="false"/>
          <w:i w:val="false"/>
          <w:color w:val="000000"/>
          <w:sz w:val="28"/>
        </w:rPr>
        <w:t>дәріхана меңгерушісі;</w:t>
      </w:r>
      <w:r>
        <w:br/>
      </w:r>
      <w:r>
        <w:rPr>
          <w:rFonts w:ascii="Times New Roman"/>
          <w:b w:val="false"/>
          <w:i w:val="false"/>
          <w:color w:val="000000"/>
          <w:sz w:val="28"/>
        </w:rPr>
        <w:t xml:space="preserve">
      5) </w:t>
      </w:r>
      <w:r>
        <w:rPr>
          <w:rFonts w:ascii="Times New Roman"/>
          <w:b w:val="false"/>
          <w:i w:val="false"/>
          <w:color w:val="000000"/>
          <w:sz w:val="28"/>
        </w:rPr>
        <w:t>мамандар (бас, аға), оның ішінде: барлық мамандықтағы дәрігерлер, барлық мамандықтағы инженер, акушер, емдәм бикесі, тіс дәрігері, тіс технигі, зертханашы, медициналық бике, медициналық статистик, медициналық зертханашы, денсаулық сақтау менеджері, провизор, психолог, рентген зертханашысы, мамандандырылған медициналық бике, әлеуметтік жұмыс жөніндегі маман, фармацевт, фельдшер (зертханашы).</w:t>
      </w:r>
      <w:r>
        <w:br/>
      </w:r>
      <w:r>
        <w:rPr>
          <w:rFonts w:ascii="Times New Roman"/>
          <w:b w:val="false"/>
          <w:i w:val="false"/>
          <w:color w:val="000000"/>
          <w:sz w:val="28"/>
        </w:rPr>
        <w:t xml:space="preserve">
      2. </w:t>
      </w:r>
      <w:r>
        <w:rPr>
          <w:rFonts w:ascii="Times New Roman"/>
          <w:b w:val="false"/>
          <w:i w:val="false"/>
          <w:color w:val="000000"/>
          <w:sz w:val="28"/>
        </w:rPr>
        <w:t>Әлеуметтік қамсыздандыру саласындағы мамандар лауазымдары:</w:t>
      </w:r>
      <w:r>
        <w:br/>
      </w:r>
      <w:r>
        <w:rPr>
          <w:rFonts w:ascii="Times New Roman"/>
          <w:b w:val="false"/>
          <w:i w:val="false"/>
          <w:color w:val="000000"/>
          <w:sz w:val="28"/>
        </w:rPr>
        <w:t xml:space="preserve">
      1) </w:t>
      </w:r>
      <w:r>
        <w:rPr>
          <w:rFonts w:ascii="Times New Roman"/>
          <w:b w:val="false"/>
          <w:i w:val="false"/>
          <w:color w:val="000000"/>
          <w:sz w:val="28"/>
        </w:rPr>
        <w:t>үйде көрсетілетін әлеуметтік көмек бөлімшесі (орталығы) меңгерушісі;</w:t>
      </w:r>
      <w:r>
        <w:br/>
      </w:r>
      <w:r>
        <w:rPr>
          <w:rFonts w:ascii="Times New Roman"/>
          <w:b w:val="false"/>
          <w:i w:val="false"/>
          <w:color w:val="000000"/>
          <w:sz w:val="28"/>
        </w:rPr>
        <w:t xml:space="preserve">
      2) </w:t>
      </w:r>
      <w:r>
        <w:rPr>
          <w:rFonts w:ascii="Times New Roman"/>
          <w:b w:val="false"/>
          <w:i w:val="false"/>
          <w:color w:val="000000"/>
          <w:sz w:val="28"/>
        </w:rPr>
        <w:t>мамандар (бас, аға): күтім жөніндегі әлеуметтік қызметкер, әлеуметтік жұмыс жөніндегі консультант, арнаулы әлеуметтік қызметтерге қажеттілікті бағалау және айқындау жөніндегі әлеуметтік қызметкер, әлеуметтік жұмыс жөніндегі маман;</w:t>
      </w:r>
      <w:r>
        <w:br/>
      </w:r>
      <w:r>
        <w:rPr>
          <w:rFonts w:ascii="Times New Roman"/>
          <w:b w:val="false"/>
          <w:i w:val="false"/>
          <w:color w:val="000000"/>
          <w:sz w:val="28"/>
        </w:rPr>
        <w:t xml:space="preserve">
      3) </w:t>
      </w:r>
      <w:r>
        <w:rPr>
          <w:rFonts w:ascii="Times New Roman"/>
          <w:b w:val="false"/>
          <w:i w:val="false"/>
          <w:color w:val="000000"/>
          <w:sz w:val="28"/>
        </w:rPr>
        <w:t>жұмыспен қамту орталығы мемлекеттік мекемесінің басшысы;</w:t>
      </w:r>
      <w:r>
        <w:br/>
      </w:r>
      <w:r>
        <w:rPr>
          <w:rFonts w:ascii="Times New Roman"/>
          <w:b w:val="false"/>
          <w:i w:val="false"/>
          <w:color w:val="000000"/>
          <w:sz w:val="28"/>
        </w:rPr>
        <w:t xml:space="preserve">
      4) </w:t>
      </w:r>
      <w:r>
        <w:rPr>
          <w:rFonts w:ascii="Times New Roman"/>
          <w:b w:val="false"/>
          <w:i w:val="false"/>
          <w:color w:val="000000"/>
          <w:sz w:val="28"/>
        </w:rPr>
        <w:t>мамандар (бас, аға): біліктілігі жоғары деңгейлі маман, маман, консультант.</w:t>
      </w:r>
      <w:r>
        <w:br/>
      </w:r>
      <w:r>
        <w:rPr>
          <w:rFonts w:ascii="Times New Roman"/>
          <w:b w:val="false"/>
          <w:i w:val="false"/>
          <w:color w:val="000000"/>
          <w:sz w:val="28"/>
        </w:rPr>
        <w:t xml:space="preserve">
      3. </w:t>
      </w:r>
      <w:r>
        <w:rPr>
          <w:rFonts w:ascii="Times New Roman"/>
          <w:b w:val="false"/>
          <w:i w:val="false"/>
          <w:color w:val="000000"/>
          <w:sz w:val="28"/>
        </w:rPr>
        <w:t>Білім беру саласындағы мамандар лауазымдары:</w:t>
      </w:r>
      <w:r>
        <w:br/>
      </w:r>
      <w:r>
        <w:rPr>
          <w:rFonts w:ascii="Times New Roman"/>
          <w:b w:val="false"/>
          <w:i w:val="false"/>
          <w:color w:val="000000"/>
          <w:sz w:val="28"/>
        </w:rPr>
        <w:t xml:space="preserve">
      1) </w:t>
      </w:r>
      <w:r>
        <w:rPr>
          <w:rFonts w:ascii="Times New Roman"/>
          <w:b w:val="false"/>
          <w:i w:val="false"/>
          <w:color w:val="000000"/>
          <w:sz w:val="28"/>
        </w:rPr>
        <w:t>мемлекеттік мекеме мен қазыналық кәсіпорын, оның ішінде мектепке дейінгі мемлекеттік мекеме және қазыналық кәсіпорын басшысы мен басшысының орынбасары (оның ішінде бірінші);</w:t>
      </w:r>
      <w:r>
        <w:br/>
      </w:r>
      <w:r>
        <w:rPr>
          <w:rFonts w:ascii="Times New Roman"/>
          <w:b w:val="false"/>
          <w:i w:val="false"/>
          <w:color w:val="000000"/>
          <w:sz w:val="28"/>
        </w:rPr>
        <w:t xml:space="preserve">
      2) </w:t>
      </w:r>
      <w:r>
        <w:rPr>
          <w:rFonts w:ascii="Times New Roman"/>
          <w:b w:val="false"/>
          <w:i w:val="false"/>
          <w:color w:val="000000"/>
          <w:sz w:val="28"/>
        </w:rPr>
        <w:t>бөлімше (сектор), бөлімше бөлігі (бөлім), филиал), оның ішінде көркемдік жетекші, әдістемелік кабинет басшысы;</w:t>
      </w:r>
      <w:r>
        <w:br/>
      </w:r>
      <w:r>
        <w:rPr>
          <w:rFonts w:ascii="Times New Roman"/>
          <w:b w:val="false"/>
          <w:i w:val="false"/>
          <w:color w:val="000000"/>
          <w:sz w:val="28"/>
        </w:rPr>
        <w:t xml:space="preserve">
      3) </w:t>
      </w:r>
      <w:r>
        <w:rPr>
          <w:rFonts w:ascii="Times New Roman"/>
          <w:b w:val="false"/>
          <w:i w:val="false"/>
          <w:color w:val="000000"/>
          <w:sz w:val="28"/>
        </w:rPr>
        <w:t>мамандар (бас, аға), оның ішінде: барлық мамандықтағы мұғалімдер, әлеуметтік педагог, кітапханашы, жетекші, тәрбиеші, емдәм бикесі, инспектор, нұсқаушы, зертханашы, шебер, медициналық бике, әдістемеші, музыкалық жетекші, музыкатанушы, психолог, үйірме жетекшісі, хореограф, хормейстер.</w:t>
      </w:r>
      <w:r>
        <w:br/>
      </w:r>
      <w:r>
        <w:rPr>
          <w:rFonts w:ascii="Times New Roman"/>
          <w:b w:val="false"/>
          <w:i w:val="false"/>
          <w:color w:val="000000"/>
          <w:sz w:val="28"/>
        </w:rPr>
        <w:t xml:space="preserve">
      4. </w:t>
      </w:r>
      <w:r>
        <w:rPr>
          <w:rFonts w:ascii="Times New Roman"/>
          <w:b w:val="false"/>
          <w:i w:val="false"/>
          <w:color w:val="000000"/>
          <w:sz w:val="28"/>
        </w:rPr>
        <w:t>Мәдениет саласындағы мамандар лауазымдары:</w:t>
      </w:r>
      <w:r>
        <w:br/>
      </w:r>
      <w:r>
        <w:rPr>
          <w:rFonts w:ascii="Times New Roman"/>
          <w:b w:val="false"/>
          <w:i w:val="false"/>
          <w:color w:val="000000"/>
          <w:sz w:val="28"/>
        </w:rPr>
        <w:t xml:space="preserve">
      1) </w:t>
      </w:r>
      <w:r>
        <w:rPr>
          <w:rFonts w:ascii="Times New Roman"/>
          <w:b w:val="false"/>
          <w:i w:val="false"/>
          <w:color w:val="000000"/>
          <w:sz w:val="28"/>
        </w:rPr>
        <w:t>мемлекеттік мекеме мен қазыналық кәсіпорын, оның ішінде мәдениет және мұрағат ісі басшысы мен басшысының орынбасары (оның ішінде бірінші);</w:t>
      </w:r>
      <w:r>
        <w:br/>
      </w:r>
      <w:r>
        <w:rPr>
          <w:rFonts w:ascii="Times New Roman"/>
          <w:b w:val="false"/>
          <w:i w:val="false"/>
          <w:color w:val="000000"/>
          <w:sz w:val="28"/>
        </w:rPr>
        <w:t xml:space="preserve">
      2) </w:t>
      </w:r>
      <w:r>
        <w:rPr>
          <w:rFonts w:ascii="Times New Roman"/>
          <w:b w:val="false"/>
          <w:i w:val="false"/>
          <w:color w:val="000000"/>
          <w:sz w:val="28"/>
        </w:rPr>
        <w:t>бөлімше (сектор), бөлімше бөлігі (бөлім), филиал) басшысы, оның ішінде көркемдік жетекші;</w:t>
      </w:r>
      <w:r>
        <w:br/>
      </w:r>
      <w:r>
        <w:rPr>
          <w:rFonts w:ascii="Times New Roman"/>
          <w:b w:val="false"/>
          <w:i w:val="false"/>
          <w:color w:val="000000"/>
          <w:sz w:val="28"/>
        </w:rPr>
        <w:t xml:space="preserve">
      3) </w:t>
      </w:r>
      <w:r>
        <w:rPr>
          <w:rFonts w:ascii="Times New Roman"/>
          <w:b w:val="false"/>
          <w:i w:val="false"/>
          <w:color w:val="000000"/>
          <w:sz w:val="28"/>
        </w:rPr>
        <w:t>мұрағат, мұрағат қоймасы, кітапхана, клуб, мұражай меңгерушісі;</w:t>
      </w:r>
      <w:r>
        <w:br/>
      </w:r>
      <w:r>
        <w:rPr>
          <w:rFonts w:ascii="Times New Roman"/>
          <w:b w:val="false"/>
          <w:i w:val="false"/>
          <w:color w:val="000000"/>
          <w:sz w:val="28"/>
        </w:rPr>
        <w:t xml:space="preserve">
      4) </w:t>
      </w:r>
      <w:r>
        <w:rPr>
          <w:rFonts w:ascii="Times New Roman"/>
          <w:b w:val="false"/>
          <w:i w:val="false"/>
          <w:color w:val="000000"/>
          <w:sz w:val="28"/>
        </w:rPr>
        <w:t>мамандар (бас, аға), оның ішінде: аккомпаниатор, мұрағатшы, балетмейстер, библиограф, кітапханашы, инспектор, нұсқаушы, өнертанушы, мәдени ұйымдастырушы, әдістемеші, музыкалық жетекші, бағдарламашы, редактор, режиссер, үйірме жетекшісі, хормейстер, сақтаушы (оның ішінде мұражайлардағы қорларды), барлық атаудағы суретшілер;</w:t>
      </w:r>
      <w:r>
        <w:br/>
      </w:r>
      <w:r>
        <w:rPr>
          <w:rFonts w:ascii="Times New Roman"/>
          <w:b w:val="false"/>
          <w:i w:val="false"/>
          <w:color w:val="000000"/>
          <w:sz w:val="28"/>
        </w:rPr>
        <w:t xml:space="preserve">
      5) </w:t>
      </w:r>
      <w:r>
        <w:rPr>
          <w:rFonts w:ascii="Times New Roman"/>
          <w:b w:val="false"/>
          <w:i w:val="false"/>
          <w:color w:val="000000"/>
          <w:sz w:val="28"/>
        </w:rPr>
        <w:t>техникалық орындаушылар, оның ішінде: архивариус, мұражай қараушысы.</w:t>
      </w:r>
      <w:r>
        <w:br/>
      </w:r>
      <w:r>
        <w:rPr>
          <w:rFonts w:ascii="Times New Roman"/>
          <w:b w:val="false"/>
          <w:i w:val="false"/>
          <w:color w:val="000000"/>
          <w:sz w:val="28"/>
        </w:rPr>
        <w:t xml:space="preserve">
      5. </w:t>
      </w:r>
      <w:r>
        <w:rPr>
          <w:rFonts w:ascii="Times New Roman"/>
          <w:b w:val="false"/>
          <w:i w:val="false"/>
          <w:color w:val="000000"/>
          <w:sz w:val="28"/>
        </w:rPr>
        <w:t>Спорт саласындағы мамандар лауазымдары:</w:t>
      </w:r>
      <w:r>
        <w:br/>
      </w:r>
      <w:r>
        <w:rPr>
          <w:rFonts w:ascii="Times New Roman"/>
          <w:b w:val="false"/>
          <w:i w:val="false"/>
          <w:color w:val="000000"/>
          <w:sz w:val="28"/>
        </w:rPr>
        <w:t xml:space="preserve">
      1) </w:t>
      </w:r>
      <w:r>
        <w:rPr>
          <w:rFonts w:ascii="Times New Roman"/>
          <w:b w:val="false"/>
          <w:i w:val="false"/>
          <w:color w:val="000000"/>
          <w:sz w:val="28"/>
        </w:rPr>
        <w:t>мемлекеттік мекеме мен қазыналық кәсіпорын, оның ішінде спорт басшысы мен басшысының орынбасары (оның ішінде бірінші);</w:t>
      </w:r>
      <w:r>
        <w:br/>
      </w:r>
      <w:r>
        <w:rPr>
          <w:rFonts w:ascii="Times New Roman"/>
          <w:b w:val="false"/>
          <w:i w:val="false"/>
          <w:color w:val="000000"/>
          <w:sz w:val="28"/>
        </w:rPr>
        <w:t xml:space="preserve">
      2) </w:t>
      </w:r>
      <w:r>
        <w:rPr>
          <w:rFonts w:ascii="Times New Roman"/>
          <w:b w:val="false"/>
          <w:i w:val="false"/>
          <w:color w:val="000000"/>
          <w:sz w:val="28"/>
        </w:rPr>
        <w:t>бөлімше (сектор, бөлімше бөлігі (бөлім), филиал) басшысы;</w:t>
      </w:r>
      <w:r>
        <w:br/>
      </w:r>
      <w:r>
        <w:rPr>
          <w:rFonts w:ascii="Times New Roman"/>
          <w:b w:val="false"/>
          <w:i w:val="false"/>
          <w:color w:val="000000"/>
          <w:sz w:val="28"/>
        </w:rPr>
        <w:t xml:space="preserve">
      3) </w:t>
      </w:r>
      <w:r>
        <w:rPr>
          <w:rFonts w:ascii="Times New Roman"/>
          <w:b w:val="false"/>
          <w:i w:val="false"/>
          <w:color w:val="000000"/>
          <w:sz w:val="28"/>
        </w:rPr>
        <w:t>оқу бөлімінің меңгерушісі;</w:t>
      </w:r>
      <w:r>
        <w:br/>
      </w:r>
      <w:r>
        <w:rPr>
          <w:rFonts w:ascii="Times New Roman"/>
          <w:b w:val="false"/>
          <w:i w:val="false"/>
          <w:color w:val="000000"/>
          <w:sz w:val="28"/>
        </w:rPr>
        <w:t xml:space="preserve">
      4) </w:t>
      </w:r>
      <w:r>
        <w:rPr>
          <w:rFonts w:ascii="Times New Roman"/>
          <w:b w:val="false"/>
          <w:i w:val="false"/>
          <w:color w:val="000000"/>
          <w:sz w:val="28"/>
        </w:rPr>
        <w:t>мамандар (бас, аға), оның ішінде: нұсқаушы, әдістемеші, жаттықтырушы, медициналық бике.</w:t>
      </w:r>
      <w:r>
        <w:br/>
      </w:r>
      <w:r>
        <w:rPr>
          <w:rFonts w:ascii="Times New Roman"/>
          <w:b w:val="false"/>
          <w:i w:val="false"/>
          <w:color w:val="000000"/>
          <w:sz w:val="28"/>
        </w:rPr>
        <w:t xml:space="preserve">
      6. </w:t>
      </w:r>
      <w:r>
        <w:rPr>
          <w:rFonts w:ascii="Times New Roman"/>
          <w:b w:val="false"/>
          <w:i w:val="false"/>
          <w:color w:val="000000"/>
          <w:sz w:val="28"/>
        </w:rPr>
        <w:t>Ветеринария саласындағы мамандар лауазымдары:</w:t>
      </w:r>
      <w:r>
        <w:br/>
      </w:r>
      <w:r>
        <w:rPr>
          <w:rFonts w:ascii="Times New Roman"/>
          <w:b w:val="false"/>
          <w:i w:val="false"/>
          <w:color w:val="000000"/>
          <w:sz w:val="28"/>
        </w:rPr>
        <w:t xml:space="preserve">
      1) </w:t>
      </w:r>
      <w:r>
        <w:rPr>
          <w:rFonts w:ascii="Times New Roman"/>
          <w:b w:val="false"/>
          <w:i w:val="false"/>
          <w:color w:val="000000"/>
          <w:sz w:val="28"/>
        </w:rPr>
        <w:t>мемлекеттік мекеме және қазыналық кәсіпорын басшысы мен басшысының орынбасары (оның ішіндегі бірінші);</w:t>
      </w:r>
      <w:r>
        <w:br/>
      </w:r>
      <w:r>
        <w:rPr>
          <w:rFonts w:ascii="Times New Roman"/>
          <w:b w:val="false"/>
          <w:i w:val="false"/>
          <w:color w:val="000000"/>
          <w:sz w:val="28"/>
        </w:rPr>
        <w:t xml:space="preserve">
      2) </w:t>
      </w:r>
      <w:r>
        <w:rPr>
          <w:rFonts w:ascii="Times New Roman"/>
          <w:b w:val="false"/>
          <w:i w:val="false"/>
          <w:color w:val="000000"/>
          <w:sz w:val="28"/>
        </w:rPr>
        <w:t>бөлімше (сектор, бөлімше бөлігі (бөлім), филиал) басшысы;</w:t>
      </w:r>
      <w:r>
        <w:br/>
      </w:r>
      <w:r>
        <w:rPr>
          <w:rFonts w:ascii="Times New Roman"/>
          <w:b w:val="false"/>
          <w:i w:val="false"/>
          <w:color w:val="000000"/>
          <w:sz w:val="28"/>
        </w:rPr>
        <w:t xml:space="preserve">
      3) </w:t>
      </w:r>
      <w:r>
        <w:rPr>
          <w:rFonts w:ascii="Times New Roman"/>
          <w:b w:val="false"/>
          <w:i w:val="false"/>
          <w:color w:val="000000"/>
          <w:sz w:val="28"/>
        </w:rPr>
        <w:t>мамандар (бас, аға), оның ішінде: барлық мамандықтағы дәрігерлер, мал дәрігері, эпизоотолог, мал фельдшері.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