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e883" w14:textId="2e1e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(қаласының, ауданының) Құрметті азаматы" атағын беру Қағидаларын бекіту туралы</w:t>
      </w:r>
    </w:p>
    <w:p>
      <w:pPr>
        <w:spacing w:after="0"/>
        <w:ind w:left="0"/>
        <w:jc w:val="both"/>
      </w:pPr>
      <w:r>
        <w:rPr>
          <w:rFonts w:ascii="Times New Roman"/>
          <w:b w:val="false"/>
          <w:i w:val="false"/>
          <w:color w:val="000000"/>
          <w:sz w:val="28"/>
        </w:rPr>
        <w:t>Маңғыстау облыстық мәслихатының 2014 жылғы 05 ақпандағы № 14/216 шешімі. Маңғыстау облысы Әділет департаментінің 2014 жылғы 05 наурызда № 2364 болып тіркелді.</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Маңғыстау облыстық мәслихатының 28.12.2023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42"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Қоса беріліп отырған "Маңғыстау облысының (қаласының, ауданының) Құрметті азаматы" атағын беру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қазақ тілінде өзгеріс енгізілді, орыс тіліндегі мәтіні өзгермейді, Маңғыстау облыстық мәслихатының 28.12.2023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Облыстық мәслихаттың 2009 жылғы 6 мамырдағы № 14/179 "Маңғыстау облысының Құрметті азаматы" атағын беру Ережесі туралы" шешімі жойылсын. </w:t>
      </w:r>
    </w:p>
    <w:bookmarkEnd w:id="3"/>
    <w:bookmarkStart w:name="z4" w:id="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Сәрсенбай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43" w:id="5"/>
    <w:p>
      <w:pPr>
        <w:spacing w:after="0"/>
        <w:ind w:left="0"/>
        <w:jc w:val="both"/>
      </w:pPr>
      <w:r>
        <w:rPr>
          <w:rFonts w:ascii="Times New Roman"/>
          <w:b w:val="false"/>
          <w:i w:val="false"/>
          <w:color w:val="000000"/>
          <w:sz w:val="28"/>
        </w:rPr>
        <w:t xml:space="preserve">
      Маңғыстау облысының ішкі саясат </w:t>
      </w:r>
    </w:p>
    <w:bookmarkEnd w:id="5"/>
    <w:bookmarkStart w:name="z44" w:id="6"/>
    <w:p>
      <w:pPr>
        <w:spacing w:after="0"/>
        <w:ind w:left="0"/>
        <w:jc w:val="both"/>
      </w:pPr>
      <w:r>
        <w:rPr>
          <w:rFonts w:ascii="Times New Roman"/>
          <w:b w:val="false"/>
          <w:i w:val="false"/>
          <w:color w:val="000000"/>
          <w:sz w:val="28"/>
        </w:rPr>
        <w:t>
      басқармасы басшысының міндетін атқарушы</w:t>
      </w:r>
    </w:p>
    <w:bookmarkEnd w:id="6"/>
    <w:bookmarkStart w:name="z45" w:id="7"/>
    <w:p>
      <w:pPr>
        <w:spacing w:after="0"/>
        <w:ind w:left="0"/>
        <w:jc w:val="both"/>
      </w:pPr>
      <w:r>
        <w:rPr>
          <w:rFonts w:ascii="Times New Roman"/>
          <w:b w:val="false"/>
          <w:i w:val="false"/>
          <w:color w:val="000000"/>
          <w:sz w:val="28"/>
        </w:rPr>
        <w:t>
      Р. Жұмағалиева</w:t>
      </w:r>
    </w:p>
    <w:bookmarkEnd w:id="7"/>
    <w:bookmarkStart w:name="z46" w:id="8"/>
    <w:p>
      <w:pPr>
        <w:spacing w:after="0"/>
        <w:ind w:left="0"/>
        <w:jc w:val="both"/>
      </w:pPr>
      <w:r>
        <w:rPr>
          <w:rFonts w:ascii="Times New Roman"/>
          <w:b w:val="false"/>
          <w:i w:val="false"/>
          <w:color w:val="000000"/>
          <w:sz w:val="28"/>
        </w:rPr>
        <w:t>
      05 ақпан 2014 ж.</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5 ақпандағы</w:t>
            </w:r>
            <w:r>
              <w:br/>
            </w:r>
            <w:r>
              <w:rPr>
                <w:rFonts w:ascii="Times New Roman"/>
                <w:b w:val="false"/>
                <w:i w:val="false"/>
                <w:color w:val="000000"/>
                <w:sz w:val="20"/>
              </w:rPr>
              <w:t>№ 14/216 шешімімен бекітілген</w:t>
            </w:r>
          </w:p>
        </w:tc>
      </w:tr>
    </w:tbl>
    <w:bookmarkStart w:name="z47" w:id="9"/>
    <w:p>
      <w:pPr>
        <w:spacing w:after="0"/>
        <w:ind w:left="0"/>
        <w:jc w:val="left"/>
      </w:pPr>
      <w:r>
        <w:rPr>
          <w:rFonts w:ascii="Times New Roman"/>
          <w:b/>
          <w:i w:val="false"/>
          <w:color w:val="000000"/>
        </w:rPr>
        <w:t xml:space="preserve"> Маңғыстау облысының (қаласының, ауданының) Құрметті азаматы" атағын беру Қағидалары</w:t>
      </w:r>
    </w:p>
    <w:bookmarkEnd w:id="9"/>
    <w:p>
      <w:pPr>
        <w:spacing w:after="0"/>
        <w:ind w:left="0"/>
        <w:jc w:val="both"/>
      </w:pPr>
      <w:r>
        <w:rPr>
          <w:rFonts w:ascii="Times New Roman"/>
          <w:b w:val="false"/>
          <w:i w:val="false"/>
          <w:color w:val="ff0000"/>
          <w:sz w:val="28"/>
        </w:rPr>
        <w:t xml:space="preserve">
      Ескерту. Қағиданың қазақ тіліндегі тақырыбына өзгеріс енгізілді, орыс тіліндегі мәтіні өзгермейді, Маңғыстау облыстық мәслихатының 28.12.2023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8"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Маңғыстау облыстық мәслихатының 28.12.2023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11"/>
    <w:p>
      <w:pPr>
        <w:spacing w:after="0"/>
        <w:ind w:left="0"/>
        <w:jc w:val="both"/>
      </w:pPr>
      <w:r>
        <w:rPr>
          <w:rFonts w:ascii="Times New Roman"/>
          <w:b w:val="false"/>
          <w:i w:val="false"/>
          <w:color w:val="000000"/>
          <w:sz w:val="28"/>
        </w:rPr>
        <w:t xml:space="preserve">
      1. Осы "Маңғыстау облысының (қаласының, ауданының) Құрметті азаматы" атағын беру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"Маңғыстау облысының (қаласының, ауданының) Құрметті азаматы" атағын беру тәртібін реттейді.</w:t>
      </w:r>
    </w:p>
    <w:bookmarkEnd w:id="11"/>
    <w:bookmarkStart w:name="z7" w:id="12"/>
    <w:p>
      <w:pPr>
        <w:spacing w:after="0"/>
        <w:ind w:left="0"/>
        <w:jc w:val="both"/>
      </w:pPr>
      <w:r>
        <w:rPr>
          <w:rFonts w:ascii="Times New Roman"/>
          <w:b w:val="false"/>
          <w:i w:val="false"/>
          <w:color w:val="000000"/>
          <w:sz w:val="28"/>
        </w:rPr>
        <w:t>
      2. "Маңғыстау облысының (қаласының, ауданының) Құрметті азаматы" атағы Маңғыстау облысының (қаласының, ауданының) алдында ерекше сіңірген еңбектерін бағалауын:</w:t>
      </w:r>
    </w:p>
    <w:bookmarkEnd w:id="12"/>
    <w:bookmarkStart w:name="z49" w:id="13"/>
    <w:p>
      <w:pPr>
        <w:spacing w:after="0"/>
        <w:ind w:left="0"/>
        <w:jc w:val="both"/>
      </w:pPr>
      <w:r>
        <w:rPr>
          <w:rFonts w:ascii="Times New Roman"/>
          <w:b w:val="false"/>
          <w:i w:val="false"/>
          <w:color w:val="000000"/>
          <w:sz w:val="28"/>
        </w:rPr>
        <w:t>
      еңбек өтілі 20 жылдан кем емес, облыстың (қаланың, ауданның) экономика, ғылым және мәдениет, өнер, білім, денсаулық сақтау және әлеуметтік салаларының дамуына қосқан зор үлесі үшін;</w:t>
      </w:r>
    </w:p>
    <w:bookmarkEnd w:id="13"/>
    <w:bookmarkStart w:name="z50" w:id="14"/>
    <w:p>
      <w:pPr>
        <w:spacing w:after="0"/>
        <w:ind w:left="0"/>
        <w:jc w:val="both"/>
      </w:pPr>
      <w:r>
        <w:rPr>
          <w:rFonts w:ascii="Times New Roman"/>
          <w:b w:val="false"/>
          <w:i w:val="false"/>
          <w:color w:val="000000"/>
          <w:sz w:val="28"/>
        </w:rPr>
        <w:t>
      заңдылықты, қоғамдық тәртіпті қамтамасыз етуде қосқан зор үлесі үшін;</w:t>
      </w:r>
    </w:p>
    <w:bookmarkEnd w:id="14"/>
    <w:bookmarkStart w:name="z51" w:id="15"/>
    <w:p>
      <w:pPr>
        <w:spacing w:after="0"/>
        <w:ind w:left="0"/>
        <w:jc w:val="both"/>
      </w:pPr>
      <w:r>
        <w:rPr>
          <w:rFonts w:ascii="Times New Roman"/>
          <w:b w:val="false"/>
          <w:i w:val="false"/>
          <w:color w:val="000000"/>
          <w:sz w:val="28"/>
        </w:rPr>
        <w:t>
      облыста тұратын халықтар арасында ұлтаралық келісімді және қоғамдық тұрақтылықты, бейбітшілікті, достық пен ынтымақтастықты нығайтуда қосқан зор үлесі үшін;</w:t>
      </w:r>
    </w:p>
    <w:bookmarkEnd w:id="15"/>
    <w:bookmarkStart w:name="z52" w:id="16"/>
    <w:p>
      <w:pPr>
        <w:spacing w:after="0"/>
        <w:ind w:left="0"/>
        <w:jc w:val="both"/>
      </w:pPr>
      <w:r>
        <w:rPr>
          <w:rFonts w:ascii="Times New Roman"/>
          <w:b w:val="false"/>
          <w:i w:val="false"/>
          <w:color w:val="000000"/>
          <w:sz w:val="28"/>
        </w:rPr>
        <w:t>
      ел ішінде және шет елде Маңғыстау облысының (қаласының, ауданының) беделін көтерудегі қосқан зор үлесі үшін;</w:t>
      </w:r>
    </w:p>
    <w:bookmarkEnd w:id="16"/>
    <w:bookmarkStart w:name="z53" w:id="17"/>
    <w:p>
      <w:pPr>
        <w:spacing w:after="0"/>
        <w:ind w:left="0"/>
        <w:jc w:val="both"/>
      </w:pPr>
      <w:r>
        <w:rPr>
          <w:rFonts w:ascii="Times New Roman"/>
          <w:b w:val="false"/>
          <w:i w:val="false"/>
          <w:color w:val="000000"/>
          <w:sz w:val="28"/>
        </w:rPr>
        <w:t>
      мемлекеттік және қоғамдық қызметтегі, демократияның, жариялылықтың және әлеуметтік ілгерілеудің, рухани және зияткерлік әлеуеттің дамуындағы, бизнестегі, шығармашылықтағы, спорттағы, мемлекеттік және әскери қызметтегі жетістіктері үшін;</w:t>
      </w:r>
    </w:p>
    <w:bookmarkEnd w:id="17"/>
    <w:bookmarkStart w:name="z54" w:id="18"/>
    <w:p>
      <w:pPr>
        <w:spacing w:after="0"/>
        <w:ind w:left="0"/>
        <w:jc w:val="both"/>
      </w:pPr>
      <w:r>
        <w:rPr>
          <w:rFonts w:ascii="Times New Roman"/>
          <w:b w:val="false"/>
          <w:i w:val="false"/>
          <w:color w:val="000000"/>
          <w:sz w:val="28"/>
        </w:rPr>
        <w:t>
      азаматтардың құқығын және заңды мүдделерін қорғау бойынша белсенді қызметі; бұл ретте жоғары беделге және облыс тұрғындарының құрметіне ие болған қайырымдылық қызметі және мейірімділігі қызметі үшін беріледі.</w:t>
      </w:r>
    </w:p>
    <w:bookmarkEnd w:id="18"/>
    <w:bookmarkStart w:name="z8" w:id="19"/>
    <w:p>
      <w:pPr>
        <w:spacing w:after="0"/>
        <w:ind w:left="0"/>
        <w:jc w:val="both"/>
      </w:pPr>
      <w:r>
        <w:rPr>
          <w:rFonts w:ascii="Times New Roman"/>
          <w:b w:val="false"/>
          <w:i w:val="false"/>
          <w:color w:val="000000"/>
          <w:sz w:val="28"/>
        </w:rPr>
        <w:t>
      3. "Маңғыстау облысының (қаласының, ауданының) Құрметті азаматы" атағы Қазақстан Республикасының азаматтарына және шетел азаматтарына, сондай-ақ облыс аумағында тұрмайтын "Социалистік Еңбек Ері", "Халық қаһарманы", "Қазақстанның Еңбек Ері" атағына ие болған немесе Қазақстан Республикасының басқа да наградаларымен аталып өткен тұлғаларға беріледі.</w:t>
      </w:r>
    </w:p>
    <w:bookmarkEnd w:id="19"/>
    <w:bookmarkStart w:name="z9" w:id="20"/>
    <w:p>
      <w:pPr>
        <w:spacing w:after="0"/>
        <w:ind w:left="0"/>
        <w:jc w:val="left"/>
      </w:pPr>
      <w:r>
        <w:rPr>
          <w:rFonts w:ascii="Times New Roman"/>
          <w:b/>
          <w:i w:val="false"/>
          <w:color w:val="000000"/>
        </w:rPr>
        <w:t xml:space="preserve"> 2-тарау. Атақты беру тәртібі</w:t>
      </w:r>
    </w:p>
    <w:bookmarkEnd w:id="20"/>
    <w:p>
      <w:pPr>
        <w:spacing w:after="0"/>
        <w:ind w:left="0"/>
        <w:jc w:val="both"/>
      </w:pPr>
      <w:bookmarkStart w:name="z10" w:id="21"/>
      <w:r>
        <w:rPr>
          <w:rFonts w:ascii="Times New Roman"/>
          <w:b w:val="false"/>
          <w:i w:val="false"/>
          <w:color w:val="ff0000"/>
          <w:sz w:val="28"/>
        </w:rPr>
        <w:t xml:space="preserve">
      Ескерту. 2-тараудың тақырыбы жаңа редакцияда - Маңғыстау облыстық мәслихатының 28.12.2023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Алынып тасталды - Маңғыстау облыстық мәслихатының 08.12.2016 № 6/67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Алынып тасталды - Маңғыстау облыстық мәслихатының 28.12.2023 </w:t>
      </w:r>
      <w:r>
        <w:rPr>
          <w:rFonts w:ascii="Times New Roman"/>
          <w:b w:val="false"/>
          <w:i w:val="false"/>
          <w:color w:val="000000"/>
          <w:sz w:val="28"/>
        </w:rPr>
        <w:t>№ 8/92</w:t>
      </w:r>
      <w:r>
        <w:rPr>
          <w:rFonts w:ascii="Times New Roman"/>
          <w:b w:val="false"/>
          <w:i w:val="false"/>
          <w:color w:val="000000"/>
          <w:sz w:val="28"/>
        </w:rPr>
        <w:t xml:space="preserve"> шешімімен (жарияланған күнінен кейін күнтізбелік он күн өткен соң қолданысқа енгізіледі).</w:t>
      </w:r>
    </w:p>
    <w:bookmarkStart w:name="z12" w:id="22"/>
    <w:p>
      <w:pPr>
        <w:spacing w:after="0"/>
        <w:ind w:left="0"/>
        <w:jc w:val="both"/>
      </w:pPr>
      <w:r>
        <w:rPr>
          <w:rFonts w:ascii="Times New Roman"/>
          <w:b w:val="false"/>
          <w:i w:val="false"/>
          <w:color w:val="000000"/>
          <w:sz w:val="28"/>
        </w:rPr>
        <w:t>
      6. "Маңғыстау облысының (қаласының, ауданының) Құрметті азаматы" атағын беру туралы қолдаухатқа облыстық, аудандық және қалалық мәслихаттар мен әкімдіктер, еңбек және шығармашылық ұжымдар, қоғамдық және діни бірлестіктер, жеке және заңды тұлғалар, өзге де ынталы топтар бастамашы болуы мүмкін.</w:t>
      </w:r>
    </w:p>
    <w:bookmarkEnd w:id="22"/>
    <w:bookmarkStart w:name="z55" w:id="23"/>
    <w:p>
      <w:pPr>
        <w:spacing w:after="0"/>
        <w:ind w:left="0"/>
        <w:jc w:val="both"/>
      </w:pPr>
      <w:r>
        <w:rPr>
          <w:rFonts w:ascii="Times New Roman"/>
          <w:b w:val="false"/>
          <w:i w:val="false"/>
          <w:color w:val="000000"/>
          <w:sz w:val="28"/>
        </w:rPr>
        <w:t>
      "Маңғыстау облысының Құрметті азаматы" атағын беруге ұсыну туралы қолдаухат қалалық, аудандық мәслихаттармен, қалалардың және аудандардың әкімдерімен қабылданады.</w:t>
      </w:r>
    </w:p>
    <w:bookmarkEnd w:id="23"/>
    <w:bookmarkStart w:name="z56" w:id="24"/>
    <w:p>
      <w:pPr>
        <w:spacing w:after="0"/>
        <w:ind w:left="0"/>
        <w:jc w:val="both"/>
      </w:pPr>
      <w:r>
        <w:rPr>
          <w:rFonts w:ascii="Times New Roman"/>
          <w:b w:val="false"/>
          <w:i w:val="false"/>
          <w:color w:val="000000"/>
          <w:sz w:val="28"/>
        </w:rPr>
        <w:t>
      Қолдаухатқа тиісті басшылармен қол қойылады.</w:t>
      </w:r>
    </w:p>
    <w:bookmarkEnd w:id="24"/>
    <w:bookmarkStart w:name="z57" w:id="25"/>
    <w:p>
      <w:pPr>
        <w:spacing w:after="0"/>
        <w:ind w:left="0"/>
        <w:jc w:val="both"/>
      </w:pPr>
      <w:r>
        <w:rPr>
          <w:rFonts w:ascii="Times New Roman"/>
          <w:b w:val="false"/>
          <w:i w:val="false"/>
          <w:color w:val="000000"/>
          <w:sz w:val="28"/>
        </w:rPr>
        <w:t>
      Қолдаухатта кандидаттың негізгі өмірбаян деректері, облыстың (қаланың, ауданның) алдында сіңірген еңбектері мен жетістіктері сипаттала отырып көрсетіледі.</w:t>
      </w:r>
    </w:p>
    <w:bookmarkEnd w:id="25"/>
    <w:bookmarkStart w:name="z13" w:id="26"/>
    <w:p>
      <w:pPr>
        <w:spacing w:after="0"/>
        <w:ind w:left="0"/>
        <w:jc w:val="both"/>
      </w:pPr>
      <w:r>
        <w:rPr>
          <w:rFonts w:ascii="Times New Roman"/>
          <w:b w:val="false"/>
          <w:i w:val="false"/>
          <w:color w:val="000000"/>
          <w:sz w:val="28"/>
        </w:rPr>
        <w:t>
      7. Қолдаухатқа тиісті негіздемелері мен мінездемелерін, растайтын құжаттарымен қоса отырып, кандидат туралы келесідей мәліметтер ұсынуы тиіс:</w:t>
      </w:r>
    </w:p>
    <w:bookmarkEnd w:id="26"/>
    <w:bookmarkStart w:name="z14" w:id="27"/>
    <w:p>
      <w:pPr>
        <w:spacing w:after="0"/>
        <w:ind w:left="0"/>
        <w:jc w:val="both"/>
      </w:pPr>
      <w:r>
        <w:rPr>
          <w:rFonts w:ascii="Times New Roman"/>
          <w:b w:val="false"/>
          <w:i w:val="false"/>
          <w:color w:val="000000"/>
          <w:sz w:val="28"/>
        </w:rPr>
        <w:t>
      1) кандидаттың өмірбаяны;</w:t>
      </w:r>
    </w:p>
    <w:bookmarkEnd w:id="27"/>
    <w:bookmarkStart w:name="z15" w:id="28"/>
    <w:p>
      <w:pPr>
        <w:spacing w:after="0"/>
        <w:ind w:left="0"/>
        <w:jc w:val="both"/>
      </w:pPr>
      <w:r>
        <w:rPr>
          <w:rFonts w:ascii="Times New Roman"/>
          <w:b w:val="false"/>
          <w:i w:val="false"/>
          <w:color w:val="000000"/>
          <w:sz w:val="28"/>
        </w:rPr>
        <w:t>
      2) 13х18 көлемдегі 2 данада фотосурет;</w:t>
      </w:r>
    </w:p>
    <w:bookmarkEnd w:id="28"/>
    <w:bookmarkStart w:name="z16" w:id="29"/>
    <w:p>
      <w:pPr>
        <w:spacing w:after="0"/>
        <w:ind w:left="0"/>
        <w:jc w:val="both"/>
      </w:pPr>
      <w:r>
        <w:rPr>
          <w:rFonts w:ascii="Times New Roman"/>
          <w:b w:val="false"/>
          <w:i w:val="false"/>
          <w:color w:val="000000"/>
          <w:sz w:val="28"/>
        </w:rPr>
        <w:t>
      3) кандидаттың марапаттау күні көрсетілген мемлекеттік және басқа да наградаларының тізімі және сіңірген еңбегі көрсетілген толықтай мінездемесі;</w:t>
      </w:r>
    </w:p>
    <w:bookmarkEnd w:id="29"/>
    <w:bookmarkStart w:name="z17" w:id="30"/>
    <w:p>
      <w:pPr>
        <w:spacing w:after="0"/>
        <w:ind w:left="0"/>
        <w:jc w:val="both"/>
      </w:pPr>
      <w:r>
        <w:rPr>
          <w:rFonts w:ascii="Times New Roman"/>
          <w:b w:val="false"/>
          <w:i w:val="false"/>
          <w:color w:val="000000"/>
          <w:sz w:val="28"/>
        </w:rPr>
        <w:t>
      4) кандидатурасын қолдаған кәсіпорындардың және мекемелердің еңбек ұжымдарының жалпы жиналысының, қоғамдық ұйымдардың, азаматтарының жиналысының хаттамасының немесе шешімінің түпнұсқасы.</w:t>
      </w:r>
    </w:p>
    <w:bookmarkEnd w:id="30"/>
    <w:bookmarkStart w:name="z18" w:id="31"/>
    <w:p>
      <w:pPr>
        <w:spacing w:after="0"/>
        <w:ind w:left="0"/>
        <w:jc w:val="both"/>
      </w:pPr>
      <w:r>
        <w:rPr>
          <w:rFonts w:ascii="Times New Roman"/>
          <w:b w:val="false"/>
          <w:i w:val="false"/>
          <w:color w:val="000000"/>
          <w:sz w:val="28"/>
        </w:rPr>
        <w:t>
      8. Қолдаухатпен және оған қоса берілген құжаттарымен бірге ұсыныс "Маңғыстау облысының (қаласының, ауданының) Құрметті азаматы" атағын беру мәселелерін қарау жөніндегі комиссияға жолданады.</w:t>
      </w:r>
    </w:p>
    <w:bookmarkEnd w:id="31"/>
    <w:bookmarkStart w:name="z19" w:id="32"/>
    <w:p>
      <w:pPr>
        <w:spacing w:after="0"/>
        <w:ind w:left="0"/>
        <w:jc w:val="both"/>
      </w:pPr>
      <w:r>
        <w:rPr>
          <w:rFonts w:ascii="Times New Roman"/>
          <w:b w:val="false"/>
          <w:i w:val="false"/>
          <w:color w:val="000000"/>
          <w:sz w:val="28"/>
        </w:rPr>
        <w:t>
      9. Атақ беру туралы өз кандидатурасын ұсынған тұлғалардан түскен қолдаухаттар қарастырылмайды.</w:t>
      </w:r>
    </w:p>
    <w:bookmarkEnd w:id="32"/>
    <w:bookmarkStart w:name="z58" w:id="33"/>
    <w:p>
      <w:pPr>
        <w:spacing w:after="0"/>
        <w:ind w:left="0"/>
        <w:jc w:val="both"/>
      </w:pPr>
      <w:r>
        <w:rPr>
          <w:rFonts w:ascii="Times New Roman"/>
          <w:b w:val="false"/>
          <w:i w:val="false"/>
          <w:color w:val="000000"/>
          <w:sz w:val="28"/>
        </w:rPr>
        <w:t>
      Бір ғана сол кандидатқа қолдаухат өкілді органның бір шақырылымы кезеңінде екі реттен артық енгізілмейді.</w:t>
      </w:r>
    </w:p>
    <w:bookmarkEnd w:id="33"/>
    <w:bookmarkStart w:name="z20" w:id="34"/>
    <w:p>
      <w:pPr>
        <w:spacing w:after="0"/>
        <w:ind w:left="0"/>
        <w:jc w:val="both"/>
      </w:pPr>
      <w:r>
        <w:rPr>
          <w:rFonts w:ascii="Times New Roman"/>
          <w:b w:val="false"/>
          <w:i w:val="false"/>
          <w:color w:val="000000"/>
          <w:sz w:val="28"/>
        </w:rPr>
        <w:t>
      9-1. "Маңғыстау облысының (қаласының, ауданының) Құрметті азаматы" атағы заңнамамен белгіленген тәртіпте өтелмеген немесе алып тасталмаған соттылығы бар тұлғаларға берілмейді.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Маңғыстау облыстық мәслихатының 28.12.2023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35"/>
    <w:p>
      <w:pPr>
        <w:spacing w:after="0"/>
        <w:ind w:left="0"/>
        <w:jc w:val="both"/>
      </w:pPr>
      <w:r>
        <w:rPr>
          <w:rFonts w:ascii="Times New Roman"/>
          <w:b w:val="false"/>
          <w:i w:val="false"/>
          <w:color w:val="000000"/>
          <w:sz w:val="28"/>
        </w:rPr>
        <w:t>
      10. Комиссия шешімі көпшілік дауыспен қабылданады.</w:t>
      </w:r>
    </w:p>
    <w:bookmarkEnd w:id="35"/>
    <w:bookmarkStart w:name="z21" w:id="36"/>
    <w:p>
      <w:pPr>
        <w:spacing w:after="0"/>
        <w:ind w:left="0"/>
        <w:jc w:val="both"/>
      </w:pPr>
      <w:r>
        <w:rPr>
          <w:rFonts w:ascii="Times New Roman"/>
          <w:b w:val="false"/>
          <w:i w:val="false"/>
          <w:color w:val="000000"/>
          <w:sz w:val="28"/>
        </w:rPr>
        <w:t>
      11. Дауыстар тең түскен жағдайда Комиссия төрағасының пікірі шешуші болып есептеледі.</w:t>
      </w:r>
    </w:p>
    <w:bookmarkEnd w:id="36"/>
    <w:bookmarkStart w:name="z22" w:id="37"/>
    <w:p>
      <w:pPr>
        <w:spacing w:after="0"/>
        <w:ind w:left="0"/>
        <w:jc w:val="both"/>
      </w:pPr>
      <w:r>
        <w:rPr>
          <w:rFonts w:ascii="Times New Roman"/>
          <w:b w:val="false"/>
          <w:i w:val="false"/>
          <w:color w:val="000000"/>
          <w:sz w:val="28"/>
        </w:rPr>
        <w:t>
      12. Комиссия шешімі ұсыныс сипатында болады және оның барлық мүшелерімен қол қойылған хаттамамен ресімделеді.</w:t>
      </w:r>
    </w:p>
    <w:bookmarkEnd w:id="37"/>
    <w:bookmarkStart w:name="z23" w:id="38"/>
    <w:p>
      <w:pPr>
        <w:spacing w:after="0"/>
        <w:ind w:left="0"/>
        <w:jc w:val="both"/>
      </w:pPr>
      <w:r>
        <w:rPr>
          <w:rFonts w:ascii="Times New Roman"/>
          <w:b w:val="false"/>
          <w:i w:val="false"/>
          <w:color w:val="000000"/>
          <w:sz w:val="28"/>
        </w:rPr>
        <w:t>
      13. Комиссия келесі шешімдердің бірін қабылдауы мүмкін:</w:t>
      </w:r>
    </w:p>
    <w:bookmarkEnd w:id="38"/>
    <w:bookmarkStart w:name="z60" w:id="39"/>
    <w:p>
      <w:pPr>
        <w:spacing w:after="0"/>
        <w:ind w:left="0"/>
        <w:jc w:val="both"/>
      </w:pPr>
      <w:r>
        <w:rPr>
          <w:rFonts w:ascii="Times New Roman"/>
          <w:b w:val="false"/>
          <w:i w:val="false"/>
          <w:color w:val="000000"/>
          <w:sz w:val="28"/>
        </w:rPr>
        <w:t>
      қолдаухат қанағаттандырылсын және атақ беру туралы тиісті мәслихатқа ұсыныс енгізуге облыстың (қаланың,ауданның) әкіміне ұсынылсын;</w:t>
      </w:r>
    </w:p>
    <w:bookmarkEnd w:id="39"/>
    <w:bookmarkStart w:name="z61" w:id="40"/>
    <w:p>
      <w:pPr>
        <w:spacing w:after="0"/>
        <w:ind w:left="0"/>
        <w:jc w:val="both"/>
      </w:pPr>
      <w:r>
        <w:rPr>
          <w:rFonts w:ascii="Times New Roman"/>
          <w:b w:val="false"/>
          <w:i w:val="false"/>
          <w:color w:val="000000"/>
          <w:sz w:val="28"/>
        </w:rPr>
        <w:t>
      қолдаухат қабылданбасын;</w:t>
      </w:r>
    </w:p>
    <w:bookmarkEnd w:id="40"/>
    <w:bookmarkStart w:name="z62" w:id="41"/>
    <w:p>
      <w:pPr>
        <w:spacing w:after="0"/>
        <w:ind w:left="0"/>
        <w:jc w:val="both"/>
      </w:pPr>
      <w:r>
        <w:rPr>
          <w:rFonts w:ascii="Times New Roman"/>
          <w:b w:val="false"/>
          <w:i w:val="false"/>
          <w:color w:val="000000"/>
          <w:sz w:val="28"/>
        </w:rPr>
        <w:t>
      құжаттардағы кемшіліктерді жою үшін қолдаухат кері қайтарылсын.</w:t>
      </w:r>
    </w:p>
    <w:bookmarkEnd w:id="41"/>
    <w:bookmarkStart w:name="z24" w:id="42"/>
    <w:p>
      <w:pPr>
        <w:spacing w:after="0"/>
        <w:ind w:left="0"/>
        <w:jc w:val="both"/>
      </w:pPr>
      <w:r>
        <w:rPr>
          <w:rFonts w:ascii="Times New Roman"/>
          <w:b w:val="false"/>
          <w:i w:val="false"/>
          <w:color w:val="000000"/>
          <w:sz w:val="28"/>
        </w:rPr>
        <w:t>
      14. "Маңғыстау облысының (қаласының, ауданының) Құрметті азаматы" атағы облыс (қала, аудан) әкімінің ұсынысымен тиісті мәслихаттың шешімімен беріледі.</w:t>
      </w:r>
    </w:p>
    <w:bookmarkEnd w:id="42"/>
    <w:bookmarkStart w:name="z25" w:id="43"/>
    <w:p>
      <w:pPr>
        <w:spacing w:after="0"/>
        <w:ind w:left="0"/>
        <w:jc w:val="both"/>
      </w:pPr>
      <w:r>
        <w:rPr>
          <w:rFonts w:ascii="Times New Roman"/>
          <w:b w:val="false"/>
          <w:i w:val="false"/>
          <w:color w:val="000000"/>
          <w:sz w:val="28"/>
        </w:rPr>
        <w:t>
      15. Атақ беру туралы тиісті мәслихаттың шешімі бұқаралық ақпарат құралдарында жарияланады.</w:t>
      </w:r>
    </w:p>
    <w:bookmarkEnd w:id="43"/>
    <w:bookmarkStart w:name="z26" w:id="44"/>
    <w:p>
      <w:pPr>
        <w:spacing w:after="0"/>
        <w:ind w:left="0"/>
        <w:jc w:val="left"/>
      </w:pPr>
      <w:r>
        <w:rPr>
          <w:rFonts w:ascii="Times New Roman"/>
          <w:b/>
          <w:i w:val="false"/>
          <w:color w:val="000000"/>
        </w:rPr>
        <w:t xml:space="preserve"> 3-тарау. "Маңғыстау облысының (қаласының, ауданының) Құрметті азаматы" куәлігінің сипаттамасы</w:t>
      </w:r>
    </w:p>
    <w:bookmarkEnd w:id="44"/>
    <w:p>
      <w:pPr>
        <w:spacing w:after="0"/>
        <w:ind w:left="0"/>
        <w:jc w:val="both"/>
      </w:pPr>
      <w:r>
        <w:rPr>
          <w:rFonts w:ascii="Times New Roman"/>
          <w:b w:val="false"/>
          <w:i w:val="false"/>
          <w:color w:val="ff0000"/>
          <w:sz w:val="28"/>
        </w:rPr>
        <w:t xml:space="preserve">
      Ескерту. 3-тараудың тақырыбы жаңа редакцияда - Маңғыстау облыстық мәслихатының 28.12.2023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7" w:id="45"/>
    <w:p>
      <w:pPr>
        <w:spacing w:after="0"/>
        <w:ind w:left="0"/>
        <w:jc w:val="both"/>
      </w:pPr>
      <w:r>
        <w:rPr>
          <w:rFonts w:ascii="Times New Roman"/>
          <w:b w:val="false"/>
          <w:i w:val="false"/>
          <w:color w:val="000000"/>
          <w:sz w:val="28"/>
        </w:rPr>
        <w:t>
      16. "Маңғыстау облысының (қаласының, ауданының) Құрметті азаматы" куәлігі қою көк түсті қатты қаптамадан жасалады, айқара ашылған күйдегі көлемі 6,5х18,5 сантиметр, куәліктің сыртқы бетінде облыстың эмблемасы бейнеленіп, "Маңғыстау облысының (қаласының, ауданының) Құрметті азаматы" сөздері баспалық қаріппен мемлекеттік тілде жазылған.</w:t>
      </w:r>
    </w:p>
    <w:bookmarkEnd w:id="45"/>
    <w:bookmarkStart w:name="z28" w:id="46"/>
    <w:p>
      <w:pPr>
        <w:spacing w:after="0"/>
        <w:ind w:left="0"/>
        <w:jc w:val="both"/>
      </w:pPr>
      <w:r>
        <w:rPr>
          <w:rFonts w:ascii="Times New Roman"/>
          <w:b w:val="false"/>
          <w:i w:val="false"/>
          <w:color w:val="000000"/>
          <w:sz w:val="28"/>
        </w:rPr>
        <w:t>
      17. Куәліктің ішкі жағы көгілдір түсті, сол жағында "Маңғыстау облысының (қаласының, ауданының) Құрметті азаматы" медалі бейнеленген, оң жағында куәлік нөмірі, тұлғаның тегі, аты, әкесінің аты, мәслихат шешімінің күні мен нөмірі және берілген күні көрсетіледі. Мәтіннің астында мәслихат төрағасының қолы орналастырылады және елтаңбалы мөрмен куәландырылады.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Ескерту.17-тармақ жаңа редакцияда - Маңғыстау облыстық мәслихатының 28.12.2023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47"/>
    <w:p>
      <w:pPr>
        <w:spacing w:after="0"/>
        <w:ind w:left="0"/>
        <w:jc w:val="left"/>
      </w:pPr>
      <w:r>
        <w:rPr>
          <w:rFonts w:ascii="Times New Roman"/>
          <w:b/>
          <w:i w:val="false"/>
          <w:color w:val="000000"/>
        </w:rPr>
        <w:t xml:space="preserve"> 4-тарау. "Маңғыстау облысының (қаласының, ауданының) Құрметті азаматы" медалінің сипаттамасы</w:t>
      </w:r>
    </w:p>
    <w:bookmarkEnd w:id="47"/>
    <w:p>
      <w:pPr>
        <w:spacing w:after="0"/>
        <w:ind w:left="0"/>
        <w:jc w:val="both"/>
      </w:pPr>
      <w:r>
        <w:rPr>
          <w:rFonts w:ascii="Times New Roman"/>
          <w:b w:val="false"/>
          <w:i w:val="false"/>
          <w:color w:val="ff0000"/>
          <w:sz w:val="28"/>
        </w:rPr>
        <w:t xml:space="preserve">
      Ескерту. 4-тараудың тақырыбы жаңа редакцияда - Маңғыстау облыстық мәслихатының 28.12.2023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0" w:id="48"/>
    <w:p>
      <w:pPr>
        <w:spacing w:after="0"/>
        <w:ind w:left="0"/>
        <w:jc w:val="both"/>
      </w:pPr>
      <w:r>
        <w:rPr>
          <w:rFonts w:ascii="Times New Roman"/>
          <w:b w:val="false"/>
          <w:i w:val="false"/>
          <w:color w:val="000000"/>
          <w:sz w:val="28"/>
        </w:rPr>
        <w:t>
      18. "Маңғыстау облысының (қаласының, ауданының) Құрметті азаматы" медалі төменгі температурада балқитын металл қорытпасынан дайындалады, алтын түсті жіңішке латунь қабатымен қапталған және екі элементтен тұрады. Жоғарғы бөлігі - қалыбы 22х26х20 мм мөлшерінде жылтыр сары түсті (латунь) металл шегімен жасалып, ортасына көгілдір түсті муар лентасы тартылған.</w:t>
      </w:r>
    </w:p>
    <w:bookmarkEnd w:id="48"/>
    <w:bookmarkStart w:name="z63" w:id="49"/>
    <w:p>
      <w:pPr>
        <w:spacing w:after="0"/>
        <w:ind w:left="0"/>
        <w:jc w:val="both"/>
      </w:pPr>
      <w:r>
        <w:rPr>
          <w:rFonts w:ascii="Times New Roman"/>
          <w:b w:val="false"/>
          <w:i w:val="false"/>
          <w:color w:val="000000"/>
          <w:sz w:val="28"/>
        </w:rPr>
        <w:t>
      Реверс-күңгірт аяда визорлы бекіткіші бар түйреуіш.</w:t>
      </w:r>
    </w:p>
    <w:bookmarkEnd w:id="49"/>
    <w:bookmarkStart w:name="z64" w:id="50"/>
    <w:p>
      <w:pPr>
        <w:spacing w:after="0"/>
        <w:ind w:left="0"/>
        <w:jc w:val="both"/>
      </w:pPr>
      <w:r>
        <w:rPr>
          <w:rFonts w:ascii="Times New Roman"/>
          <w:b w:val="false"/>
          <w:i w:val="false"/>
          <w:color w:val="000000"/>
          <w:sz w:val="28"/>
        </w:rPr>
        <w:t xml:space="preserve">
      Екінші бөлігі - дөңгелек пішінді диаметрі 32 мм алқа, негізі СрМ925 маркалы күміс қорытпасынан жасалған. Аверс - жылтырақ, астары алтындалмаған күн сәулелері, алтынданған жылтырақ әріптермен бедерлі "Маңғыстау облысының (қаласының, ауданының) Құрметті азаматы" сөздері жазылған және ортасында ұлттық өрнек үстіне Маңғыстау облысының логотипі салынған. </w:t>
      </w:r>
    </w:p>
    <w:bookmarkEnd w:id="50"/>
    <w:bookmarkStart w:name="z31" w:id="51"/>
    <w:p>
      <w:pPr>
        <w:spacing w:after="0"/>
        <w:ind w:left="0"/>
        <w:jc w:val="left"/>
      </w:pPr>
      <w:r>
        <w:rPr>
          <w:rFonts w:ascii="Times New Roman"/>
          <w:b/>
          <w:i w:val="false"/>
          <w:color w:val="000000"/>
        </w:rPr>
        <w:t xml:space="preserve"> 5-тарау. Маңғыстау облысының (қаласының, ауданының) Құрметті азаматын тіркеу, куәлігі мен медалін табыс ету тәртібі</w:t>
      </w:r>
    </w:p>
    <w:bookmarkEnd w:id="51"/>
    <w:p>
      <w:pPr>
        <w:spacing w:after="0"/>
        <w:ind w:left="0"/>
        <w:jc w:val="both"/>
      </w:pPr>
      <w:r>
        <w:rPr>
          <w:rFonts w:ascii="Times New Roman"/>
          <w:b w:val="false"/>
          <w:i w:val="false"/>
          <w:color w:val="ff0000"/>
          <w:sz w:val="28"/>
        </w:rPr>
        <w:t xml:space="preserve">
      Ескерту. 5-тараудың тақырыбы жаңа редакцияда - Маңғыстау облыстық мәслихатының 28.12.2023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2" w:id="52"/>
    <w:p>
      <w:pPr>
        <w:spacing w:after="0"/>
        <w:ind w:left="0"/>
        <w:jc w:val="both"/>
      </w:pPr>
      <w:r>
        <w:rPr>
          <w:rFonts w:ascii="Times New Roman"/>
          <w:b w:val="false"/>
          <w:i w:val="false"/>
          <w:color w:val="000000"/>
          <w:sz w:val="28"/>
        </w:rPr>
        <w:t>
      19. Құрметті азаматы куәлігі мен медалі салтанатты түрде облыстың (қаланың, ауданның) әкімімен, облыстық (қалалық, аудандық) мәслихат төрағасымен қоғамдық іс-шараларда табыс етіледі.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Ескерту.19-тармақ жаңа редакцияда - Маңғыстау облыстық мәслихатының 28.12.2023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53"/>
    <w:p>
      <w:pPr>
        <w:spacing w:after="0"/>
        <w:ind w:left="0"/>
        <w:jc w:val="both"/>
      </w:pPr>
      <w:r>
        <w:rPr>
          <w:rFonts w:ascii="Times New Roman"/>
          <w:b w:val="false"/>
          <w:i w:val="false"/>
          <w:color w:val="000000"/>
          <w:sz w:val="28"/>
        </w:rPr>
        <w:t>
      20. Құрметті азаматтардың есімдері, облыстық (қалалық, аудандық) өлкетану мұражайында сақталатын Құрмет кітабына хронологиялық тәртіпте енгізіледі.</w:t>
      </w:r>
    </w:p>
    <w:bookmarkEnd w:id="53"/>
    <w:bookmarkStart w:name="z65" w:id="54"/>
    <w:p>
      <w:pPr>
        <w:spacing w:after="0"/>
        <w:ind w:left="0"/>
        <w:jc w:val="both"/>
      </w:pPr>
      <w:r>
        <w:rPr>
          <w:rFonts w:ascii="Times New Roman"/>
          <w:b w:val="false"/>
          <w:i w:val="false"/>
          <w:color w:val="000000"/>
          <w:sz w:val="28"/>
        </w:rPr>
        <w:t>
      Облыстың (қаланың, ауданның) Құрметті азаматының есімі Қазақстан Республикасының заңнамасымен көзделген тәртіпте, жұртшылықтың ұсынысы бойынша қалалардың, кенттердің, ауылдардың көшелеріне берілуі мүмкін.</w:t>
      </w:r>
    </w:p>
    <w:bookmarkEnd w:id="54"/>
    <w:bookmarkStart w:name="z34" w:id="55"/>
    <w:p>
      <w:pPr>
        <w:spacing w:after="0"/>
        <w:ind w:left="0"/>
        <w:jc w:val="both"/>
      </w:pPr>
      <w:r>
        <w:rPr>
          <w:rFonts w:ascii="Times New Roman"/>
          <w:b w:val="false"/>
          <w:i w:val="false"/>
          <w:color w:val="000000"/>
          <w:sz w:val="28"/>
        </w:rPr>
        <w:t>
      21. Атақты беру, медальдарын мен куәліктерді дайындау, Құрмет кітабын күтіп ұстау мәселелері бойынша құжаттаманың жүргізілуі және есепке алынуы облыстық (қалалық, аудандық) бюджетің қаражаты есебінен жүзеге асырылады.</w:t>
      </w:r>
    </w:p>
    <w:bookmarkEnd w:id="55"/>
    <w:bookmarkStart w:name="z35" w:id="56"/>
    <w:p>
      <w:pPr>
        <w:spacing w:after="0"/>
        <w:ind w:left="0"/>
        <w:jc w:val="left"/>
      </w:pPr>
      <w:r>
        <w:rPr>
          <w:rFonts w:ascii="Times New Roman"/>
          <w:b/>
          <w:i w:val="false"/>
          <w:color w:val="000000"/>
        </w:rPr>
        <w:t xml:space="preserve"> 6-тарау. "Маңғыстау облысының (қаласының, ауданының) Құрметті азаматы" атағынан айыру</w:t>
      </w:r>
    </w:p>
    <w:bookmarkEnd w:id="56"/>
    <w:p>
      <w:pPr>
        <w:spacing w:after="0"/>
        <w:ind w:left="0"/>
        <w:jc w:val="both"/>
      </w:pPr>
      <w:r>
        <w:rPr>
          <w:rFonts w:ascii="Times New Roman"/>
          <w:b w:val="false"/>
          <w:i w:val="false"/>
          <w:color w:val="ff0000"/>
          <w:sz w:val="28"/>
        </w:rPr>
        <w:t xml:space="preserve">
      Ескерту. 6-тараудың тақырыбы жаңа редакцияда - Маңғыстау облыстық мәслихатының 28.12.2023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6" w:id="57"/>
    <w:p>
      <w:pPr>
        <w:spacing w:after="0"/>
        <w:ind w:left="0"/>
        <w:jc w:val="both"/>
      </w:pPr>
      <w:r>
        <w:rPr>
          <w:rFonts w:ascii="Times New Roman"/>
          <w:b w:val="false"/>
          <w:i w:val="false"/>
          <w:color w:val="000000"/>
          <w:sz w:val="28"/>
        </w:rPr>
        <w:t>
      22. "Маңғыстау облысының (қаласының, ауданының) Құрметті азаматының" иегерлері атағынан, облыс әкімінің ұсынысы бойынша мына жағдайларда облыстық (қалалық, аудандық) мәслихаттың шешімімен айрылады:</w:t>
      </w:r>
    </w:p>
    <w:bookmarkEnd w:id="57"/>
    <w:bookmarkStart w:name="z37" w:id="58"/>
    <w:p>
      <w:pPr>
        <w:spacing w:after="0"/>
        <w:ind w:left="0"/>
        <w:jc w:val="both"/>
      </w:pPr>
      <w:r>
        <w:rPr>
          <w:rFonts w:ascii="Times New Roman"/>
          <w:b w:val="false"/>
          <w:i w:val="false"/>
          <w:color w:val="000000"/>
          <w:sz w:val="28"/>
        </w:rPr>
        <w:t>
      1) жасаған қылмысы үшін соттың айыптау үкімі заңды күшіне енгенде;</w:t>
      </w:r>
    </w:p>
    <w:bookmarkEnd w:id="58"/>
    <w:bookmarkStart w:name="z38" w:id="59"/>
    <w:p>
      <w:pPr>
        <w:spacing w:after="0"/>
        <w:ind w:left="0"/>
        <w:jc w:val="both"/>
      </w:pPr>
      <w:r>
        <w:rPr>
          <w:rFonts w:ascii="Times New Roman"/>
          <w:b w:val="false"/>
          <w:i w:val="false"/>
          <w:color w:val="000000"/>
          <w:sz w:val="28"/>
        </w:rPr>
        <w:t>
      2) жағымсыз қоғамдық пікір туғызған, атаққа нұқсан келтіретін әрекеттер жасағанда.</w:t>
      </w:r>
    </w:p>
    <w:bookmarkEnd w:id="59"/>
    <w:bookmarkStart w:name="z39" w:id="60"/>
    <w:p>
      <w:pPr>
        <w:spacing w:after="0"/>
        <w:ind w:left="0"/>
        <w:jc w:val="both"/>
      </w:pPr>
      <w:r>
        <w:rPr>
          <w:rFonts w:ascii="Times New Roman"/>
          <w:b w:val="false"/>
          <w:i w:val="false"/>
          <w:color w:val="000000"/>
          <w:sz w:val="28"/>
        </w:rPr>
        <w:t>
      23. "Маңғыстау облысының (қаласының, ауданының) Құрметті азаматы" атағынан айырылған тұлға Маңғыстау облысының (қаласының, ауданының) "Құрметті азаматы" куәлігін және медалін облыстық (қалалық, аудандық) мәслихатқа қайтарады.</w:t>
      </w:r>
    </w:p>
    <w:bookmarkEnd w:id="60"/>
    <w:bookmarkStart w:name="z40" w:id="61"/>
    <w:p>
      <w:pPr>
        <w:spacing w:after="0"/>
        <w:ind w:left="0"/>
        <w:jc w:val="left"/>
      </w:pPr>
      <w:r>
        <w:rPr>
          <w:rFonts w:ascii="Times New Roman"/>
          <w:b/>
          <w:i w:val="false"/>
          <w:color w:val="000000"/>
        </w:rPr>
        <w:t xml:space="preserve"> 7-тарау. Қорытынды</w:t>
      </w:r>
    </w:p>
    <w:bookmarkEnd w:id="61"/>
    <w:p>
      <w:pPr>
        <w:spacing w:after="0"/>
        <w:ind w:left="0"/>
        <w:jc w:val="both"/>
      </w:pPr>
      <w:r>
        <w:rPr>
          <w:rFonts w:ascii="Times New Roman"/>
          <w:b w:val="false"/>
          <w:i w:val="false"/>
          <w:color w:val="ff0000"/>
          <w:sz w:val="28"/>
        </w:rPr>
        <w:t xml:space="preserve">
      Ескерту. 7-тараудың тақырыбы жаңа редакцияда - Маңғыстау облыстық мәслихатының 28.12.2023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1" w:id="62"/>
    <w:p>
      <w:pPr>
        <w:spacing w:after="0"/>
        <w:ind w:left="0"/>
        <w:jc w:val="both"/>
      </w:pPr>
      <w:r>
        <w:rPr>
          <w:rFonts w:ascii="Times New Roman"/>
          <w:b w:val="false"/>
          <w:i w:val="false"/>
          <w:color w:val="000000"/>
          <w:sz w:val="28"/>
        </w:rPr>
        <w:t>
      24</w:t>
      </w:r>
      <w:r>
        <w:rPr>
          <w:rFonts w:ascii="Times New Roman"/>
          <w:b/>
          <w:i w:val="false"/>
          <w:color w:val="000000"/>
          <w:sz w:val="28"/>
        </w:rPr>
        <w:t xml:space="preserve">. </w:t>
      </w:r>
      <w:r>
        <w:rPr>
          <w:rFonts w:ascii="Times New Roman"/>
          <w:b w:val="false"/>
          <w:i w:val="false"/>
          <w:color w:val="000000"/>
          <w:sz w:val="28"/>
        </w:rPr>
        <w:t>Маңғыстау облысының (қаласының, ауданының) Құрметті азаматтары салтанатты жиналыстарға және аудандық, қалалық және облыстық мерекелік іс-шараларға құрметті қонақ ретінде қатыса алады.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