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9980" w14:textId="df79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2014 жылғы 27 ақпандағы № 15/229 шешімі. Маңғыстау облысы Әділет департаментінің 2014 жылғы 03 сәуірде № 2379 болып тіркелді. Күші жойылды-Маңғыстау облыстық мәслихатының 2020 жылғы 11 желтоқсандағы № 39/481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облыстық мәслихатының 11.12.2020 </w:t>
      </w:r>
      <w:r>
        <w:rPr>
          <w:rFonts w:ascii="Times New Roman"/>
          <w:b w:val="false"/>
          <w:i w:val="false"/>
          <w:color w:val="ff0000"/>
          <w:sz w:val="28"/>
        </w:rPr>
        <w:t>№ 39/481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ШЕШIМ ҚАБЫЛДАДЫ:</w:t>
      </w:r>
    </w:p>
    <w:bookmarkStart w:name="z2" w:id="1"/>
    <w:p>
      <w:pPr>
        <w:spacing w:after="0"/>
        <w:ind w:left="0"/>
        <w:jc w:val="both"/>
      </w:pPr>
      <w:r>
        <w:rPr>
          <w:rFonts w:ascii="Times New Roman"/>
          <w:b w:val="false"/>
          <w:i w:val="false"/>
          <w:color w:val="000000"/>
          <w:sz w:val="28"/>
        </w:rPr>
        <w:t xml:space="preserve">
      1. Маңғыстау облыстық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Кетебаев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15/229 шешімімен бекітілген</w:t>
            </w:r>
          </w:p>
        </w:tc>
      </w:tr>
    </w:tbl>
    <w:p>
      <w:pPr>
        <w:spacing w:after="0"/>
        <w:ind w:left="0"/>
        <w:jc w:val="left"/>
      </w:pPr>
      <w:r>
        <w:rPr>
          <w:rFonts w:ascii="Times New Roman"/>
          <w:b/>
          <w:i w:val="false"/>
          <w:color w:val="000000"/>
        </w:rPr>
        <w:t xml:space="preserve"> Маңғыстау облыстық мәслихатының Регламенті 1. Жалпы ережелер</w:t>
      </w:r>
    </w:p>
    <w:bookmarkStart w:name="z5" w:id="3"/>
    <w:p>
      <w:pPr>
        <w:spacing w:after="0"/>
        <w:ind w:left="0"/>
        <w:jc w:val="both"/>
      </w:pPr>
      <w:r>
        <w:rPr>
          <w:rFonts w:ascii="Times New Roman"/>
          <w:b w:val="false"/>
          <w:i w:val="false"/>
          <w:color w:val="000000"/>
          <w:sz w:val="28"/>
        </w:rPr>
        <w:t xml:space="preserve">
      1. Облыстық мәслихаттың бұл регламенті (бұдан әрі – регламент) Қазақстан Республикасының "Қазақстан Республикасындағы жергілікті мемлекеттік басқару және өзін-өзі басқару туралы"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"Мәслихаттардың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Регламент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тәртiбiн, мәслихаттағы депутаттық бiрлестiктердiң өкiлеттiктерiн, қызметiн ұйымдастыруда, сондай-ақ дауыс беру тәртiбiн, аппарат жұмысын ұйымдастыруды және басқа да рәсiмдiк және ұйымдастырушылық мәселелерін белгілейді.</w:t>
      </w:r>
    </w:p>
    <w:bookmarkEnd w:id="3"/>
    <w:bookmarkStart w:name="z6" w:id="4"/>
    <w:p>
      <w:pPr>
        <w:spacing w:after="0"/>
        <w:ind w:left="0"/>
        <w:jc w:val="both"/>
      </w:pPr>
      <w:r>
        <w:rPr>
          <w:rFonts w:ascii="Times New Roman"/>
          <w:b w:val="false"/>
          <w:i w:val="false"/>
          <w:color w:val="000000"/>
          <w:sz w:val="28"/>
        </w:rPr>
        <w:t>
      2. Облыстық мәслихат (бұдан әрі – мәслихат) – облыс халқы сайлайтын, халықтың еркін білдіретін және Қазақстан Республикасының заңнамаларына сәйкес оны іске асыру үшін қажетті шараларды айқындайтын және олардың жүзеге асырылуын бақылайтын (жергілікті өкілді орган) сайланбалы орган. Мәслихат заңды тұлға құқығын иеленбейді.</w:t>
      </w:r>
    </w:p>
    <w:bookmarkEnd w:id="4"/>
    <w:bookmarkStart w:name="z7" w:id="5"/>
    <w:p>
      <w:pPr>
        <w:spacing w:after="0"/>
        <w:ind w:left="0"/>
        <w:jc w:val="both"/>
      </w:pPr>
      <w:r>
        <w:rPr>
          <w:rFonts w:ascii="Times New Roman"/>
          <w:b w:val="false"/>
          <w:i w:val="false"/>
          <w:color w:val="000000"/>
          <w:sz w:val="28"/>
        </w:rPr>
        <w:t>
      3. Мәслихат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5"/>
    <w:p>
      <w:pPr>
        <w:spacing w:after="0"/>
        <w:ind w:left="0"/>
        <w:jc w:val="left"/>
      </w:pPr>
      <w:r>
        <w:rPr>
          <w:rFonts w:ascii="Times New Roman"/>
          <w:b/>
          <w:i w:val="false"/>
          <w:color w:val="000000"/>
        </w:rPr>
        <w:t xml:space="preserve"> 2. Облыстық мәслихаттың сессияларын өткізу тәртібі 2.1. Мәслихат сессиялары</w:t>
      </w:r>
    </w:p>
    <w:bookmarkStart w:name="z8" w:id="6"/>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6"/>
    <w:p>
      <w:pPr>
        <w:spacing w:after="0"/>
        <w:ind w:left="0"/>
        <w:jc w:val="both"/>
      </w:pPr>
      <w:r>
        <w:rPr>
          <w:rFonts w:ascii="Times New Roman"/>
          <w:b w:val="false"/>
          <w:i w:val="false"/>
          <w:color w:val="000000"/>
          <w:sz w:val="28"/>
        </w:rPr>
        <w:t>
      Мәслихат сессиясына мәслихат депутаттарының жалпы санының кемінде үштен екісі қатысса, ол заңды.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Сессия жалпы отырыс нысанында өткізіледі.</w:t>
      </w:r>
    </w:p>
    <w:p>
      <w:pPr>
        <w:spacing w:after="0"/>
        <w:ind w:left="0"/>
        <w:jc w:val="both"/>
      </w:pPr>
      <w:r>
        <w:rPr>
          <w:rFonts w:ascii="Times New Roman"/>
          <w:b w:val="false"/>
          <w:i w:val="false"/>
          <w:color w:val="000000"/>
          <w:sz w:val="28"/>
        </w:rPr>
        <w:t>
      Облыстық мәслихат әрбір 1,5-2 сағат сайын 20 минуттық үзіліспен бір күнде екі мәжіліс өткізе алады: таңертең сағат 10:00-ден 14:00-ге дейін; кешкі – сағат 15:00-ден 18:00-ге дейін. Сессияның шешімімен отырыстың басталуы мен аяқталуы бойынша басқа уақыттың да белгіленуі мүмкін. Мәслихаттың шешімі бойынша сессия жұмысында мәслихат белгілеген мерзімге, бірақ күнтізбелік он бес күннен аспайтын үзіліс жариялануы мүмкін.</w:t>
      </w:r>
    </w:p>
    <w:p>
      <w:pPr>
        <w:spacing w:after="0"/>
        <w:ind w:left="0"/>
        <w:jc w:val="both"/>
      </w:pPr>
      <w:r>
        <w:rPr>
          <w:rFonts w:ascii="Times New Roman"/>
          <w:b w:val="false"/>
          <w:i w:val="false"/>
          <w:color w:val="000000"/>
          <w:sz w:val="28"/>
        </w:rPr>
        <w:t>
      Сессияның ұзақтығын мәслихат айқындайды.</w:t>
      </w:r>
    </w:p>
    <w:p>
      <w:pPr>
        <w:spacing w:after="0"/>
        <w:ind w:left="0"/>
        <w:jc w:val="both"/>
      </w:pPr>
      <w:r>
        <w:rPr>
          <w:rFonts w:ascii="Times New Roman"/>
          <w:b w:val="false"/>
          <w:i w:val="false"/>
          <w:color w:val="000000"/>
          <w:sz w:val="28"/>
        </w:rPr>
        <w:t>
      Сессия төрағасы өз бастамасымен немесе депутаттардың негізді ұсынысы бойынша сессия жұмысына үзіліс жариялай алады.</w:t>
      </w:r>
    </w:p>
    <w:p>
      <w:pPr>
        <w:spacing w:after="0"/>
        <w:ind w:left="0"/>
        <w:jc w:val="both"/>
      </w:pPr>
      <w:r>
        <w:rPr>
          <w:rFonts w:ascii="Times New Roman"/>
          <w:b w:val="false"/>
          <w:i w:val="false"/>
          <w:color w:val="000000"/>
          <w:sz w:val="28"/>
        </w:rPr>
        <w:t xml:space="preserve">
      Мәслихат отырыстарында баяндамаларға, қосымша баяндамаларға уақыт баяндама жасаушылармен келісе отырып белгіленеді, алайда, оның ұзақтығы баяндама үшін бір сағаттан, қосымша баяндама үшін 20 минуттан аспауы қажет. Жарыссөзде сөйлеушілерге 10 минутқа дейін, жарыссөзде қайта сөйлеу үшін, сондай-ақ, жобаның кейбір пунктерін талдауға 5 минутқа дейін, кандидатуралар бойынша, сауал қою, сұрақ, ұсыныс, ақпарат беру, хабарлама жасауға 3 минутқа дейін. Төрағалық етуші қажет болғанда сөйлеушіге берілетін уақытты ұзарта алады. </w:t>
      </w:r>
    </w:p>
    <w:p>
      <w:pPr>
        <w:spacing w:after="0"/>
        <w:ind w:left="0"/>
        <w:jc w:val="both"/>
      </w:pPr>
      <w:r>
        <w:rPr>
          <w:rFonts w:ascii="Times New Roman"/>
          <w:b w:val="false"/>
          <w:i w:val="false"/>
          <w:color w:val="000000"/>
          <w:sz w:val="28"/>
        </w:rPr>
        <w:t>
      Сөз сөйлеу мінбеде, не залдағы микрофон арқылы жүргізіледі. Облыс әкімі, облыстық мәслихат хатшысы кез келген уақытта сөз алуға құқылы.</w:t>
      </w:r>
    </w:p>
    <w:p>
      <w:pPr>
        <w:spacing w:after="0"/>
        <w:ind w:left="0"/>
        <w:jc w:val="both"/>
      </w:pPr>
      <w:r>
        <w:rPr>
          <w:rFonts w:ascii="Times New Roman"/>
          <w:b w:val="false"/>
          <w:i w:val="false"/>
          <w:color w:val="000000"/>
          <w:sz w:val="28"/>
        </w:rPr>
        <w:t>
      Сессияның күнтәртібі қаралатын мәселелер бойынша сұрақтар, сауалдар қоюға мүмкін болатын тұрғыда қалыптастырылады.</w:t>
      </w:r>
    </w:p>
    <w:p>
      <w:pPr>
        <w:spacing w:after="0"/>
        <w:ind w:left="0"/>
        <w:jc w:val="both"/>
      </w:pPr>
      <w:r>
        <w:rPr>
          <w:rFonts w:ascii="Times New Roman"/>
          <w:b w:val="false"/>
          <w:i w:val="false"/>
          <w:color w:val="000000"/>
          <w:sz w:val="28"/>
        </w:rPr>
        <w:t>
      Сұрақтар қоюға 5 минутқа дейін, сұрақтарға жауап беру үшін 10 минутқа дейін уақыт бөлінеді.</w:t>
      </w:r>
    </w:p>
    <w:p>
      <w:pPr>
        <w:spacing w:after="0"/>
        <w:ind w:left="0"/>
        <w:jc w:val="both"/>
      </w:pPr>
      <w:r>
        <w:rPr>
          <w:rFonts w:ascii="Times New Roman"/>
          <w:b w:val="false"/>
          <w:i w:val="false"/>
          <w:color w:val="000000"/>
          <w:sz w:val="28"/>
        </w:rPr>
        <w:t>
      Сессияда сөйлеуші өз сөзінде дөрекі, жағымсыз сөздерді қолдануына, заңсыз және күштеу әрекеттеріне үндеуіне болмайды. Сессия төрағасы оған мұндай істерге жол берілмейтіндігін ескертеді, екінші ескертуден кейін сөйлеуші сөйлеу құқығынан айырылады. Мұндай жағдайда сессия төрағасы микрофонды ажыратып тастай алады, талқыланып жатқан мәселе бойынша сол сөйлеушіге қайта сөз берілмейді.</w:t>
      </w:r>
    </w:p>
    <w:p>
      <w:pPr>
        <w:spacing w:after="0"/>
        <w:ind w:left="0"/>
        <w:jc w:val="both"/>
      </w:pPr>
      <w:r>
        <w:rPr>
          <w:rFonts w:ascii="Times New Roman"/>
          <w:b w:val="false"/>
          <w:i w:val="false"/>
          <w:color w:val="000000"/>
          <w:sz w:val="28"/>
        </w:rPr>
        <w:t>
      Мәслихаттың сессиясы, әдетте, ашық сипатта болады. Егер қатысып отырған депутаттардың жалпы санының көпшілігі дауыс берсе, мәслихат сессиясы төрағасының немесе мәслихат сессиясына қатысып отырған депутаттар санының үштен бір бөлігінің ұсынысы бойынша сессияларды жабық өткізуге жол беріледі.</w:t>
      </w:r>
    </w:p>
    <w:bookmarkStart w:name="z9" w:id="7"/>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облыстық сайлау комиссиясының төрағасы шақырады.</w:t>
      </w:r>
    </w:p>
    <w:bookmarkEnd w:id="7"/>
    <w:bookmarkStart w:name="z10" w:id="8"/>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мәслихат сессиясының төрағасы сайланғанға дейін сессияны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8"/>
    <w:bookmarkStart w:name="z11" w:id="9"/>
    <w:p>
      <w:pPr>
        <w:spacing w:after="0"/>
        <w:ind w:left="0"/>
        <w:jc w:val="both"/>
      </w:pPr>
      <w:r>
        <w:rPr>
          <w:rFonts w:ascii="Times New Roman"/>
          <w:b w:val="false"/>
          <w:i w:val="false"/>
          <w:color w:val="000000"/>
          <w:sz w:val="28"/>
        </w:rPr>
        <w:t>
      7. Мәслихаттың кезекті сессиясы жылына кемінде төрт рет шақырылады және оны мәслихат сессиясының төрағасы жүргізеді.</w:t>
      </w:r>
    </w:p>
    <w:bookmarkEnd w:id="9"/>
    <w:bookmarkStart w:name="z12" w:id="10"/>
    <w:p>
      <w:pPr>
        <w:spacing w:after="0"/>
        <w:ind w:left="0"/>
        <w:jc w:val="both"/>
      </w:pPr>
      <w:r>
        <w:rPr>
          <w:rFonts w:ascii="Times New Roman"/>
          <w:b w:val="false"/>
          <w:i w:val="false"/>
          <w:color w:val="000000"/>
          <w:sz w:val="28"/>
        </w:rPr>
        <w:t xml:space="preserve">
      8. Мәслихаттың кезектен тыс сессиясын осы мәслихатқа сайланған депутаттар санының кемінде үштен бірінің, сондай-ақ облыс әкімінің ұсынысы бойынша мәслихат сессиясының төрағасы шақырады және жүргізеді. </w:t>
      </w:r>
    </w:p>
    <w:bookmarkEnd w:id="10"/>
    <w:p>
      <w:pPr>
        <w:spacing w:after="0"/>
        <w:ind w:left="0"/>
        <w:jc w:val="both"/>
      </w:pPr>
      <w:r>
        <w:rPr>
          <w:rFonts w:ascii="Times New Roman"/>
          <w:b w:val="false"/>
          <w:i w:val="false"/>
          <w:color w:val="000000"/>
          <w:sz w:val="28"/>
        </w:rPr>
        <w:t>
      Кезектен тыс сессия оны өткізу туралы шешім қабылданған күннен бес күндік мерзімнен кешіктірілмей шақырылады. Кезектен тыс сессияда оны шақыруға негіз болған мәселелер ғана қаралады.</w:t>
      </w:r>
    </w:p>
    <w:bookmarkStart w:name="z13" w:id="11"/>
    <w:p>
      <w:pPr>
        <w:spacing w:after="0"/>
        <w:ind w:left="0"/>
        <w:jc w:val="both"/>
      </w:pPr>
      <w:r>
        <w:rPr>
          <w:rFonts w:ascii="Times New Roman"/>
          <w:b w:val="false"/>
          <w:i w:val="false"/>
          <w:color w:val="000000"/>
          <w:sz w:val="28"/>
        </w:rPr>
        <w:t xml:space="preserve">
      9. Мәслихат хатшысы мәслихат сессиясын шақыру уақытымен оның өткізілетін орны, сондай-ақ сессияның қарауына енгізілетін мәселелер туралы депутаттарға, тұрғындарға және облыс әкіміне сессияға кемінде он күн қалғанда, ал кезектен тыс сессия шақырылатын жағдайда, кемінде үш күн бұрын хабарлайды. </w:t>
      </w:r>
    </w:p>
    <w:bookmarkEnd w:id="11"/>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4" w:id="12"/>
    <w:p>
      <w:pPr>
        <w:spacing w:after="0"/>
        <w:ind w:left="0"/>
        <w:jc w:val="both"/>
      </w:pPr>
      <w:r>
        <w:rPr>
          <w:rFonts w:ascii="Times New Roman"/>
          <w:b w:val="false"/>
          <w:i w:val="false"/>
          <w:color w:val="000000"/>
          <w:sz w:val="28"/>
        </w:rPr>
        <w:t xml:space="preserve">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облыс әкімінің аппарат басшысының жалақысынан аспайтын мөлшерде және жол жүру уақыты ескеріліп, іссапар шығыстары өтеледі. </w:t>
      </w:r>
    </w:p>
    <w:bookmarkEnd w:id="12"/>
    <w:bookmarkStart w:name="z15" w:id="13"/>
    <w:p>
      <w:pPr>
        <w:spacing w:after="0"/>
        <w:ind w:left="0"/>
        <w:jc w:val="both"/>
      </w:pPr>
      <w:r>
        <w:rPr>
          <w:rFonts w:ascii="Times New Roman"/>
          <w:b w:val="false"/>
          <w:i w:val="false"/>
          <w:color w:val="000000"/>
          <w:sz w:val="28"/>
        </w:rPr>
        <w:t>
      11. Сессияның күн тәртібін мәслихат жұмысының перспективалық жоспарының, мәслихат хатшысы, мәслихаттың тұрақты комиссиялары мен өзге де органдары, депутаттар топтары мен депутаттар және облыс әкімі ұсынған мәселелердің негізінде сессияның төрағасы қалыптастырады.</w:t>
      </w:r>
    </w:p>
    <w:bookmarkEnd w:id="13"/>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p>
      <w:pPr>
        <w:spacing w:after="0"/>
        <w:ind w:left="0"/>
        <w:jc w:val="both"/>
      </w:pPr>
      <w:r>
        <w:rPr>
          <w:rFonts w:ascii="Times New Roman"/>
          <w:b w:val="false"/>
          <w:i w:val="false"/>
          <w:color w:val="000000"/>
          <w:sz w:val="28"/>
        </w:rPr>
        <w:t xml:space="preserve">
      Облыстық мәслихаттың әр сессиясының өту кезеңіне сессия секретариаты сайланады. Секретариат құрамы үш адамнан кем болмайтындай санда облыстық мәслихат депутаттары ішінен ашық дауыспен сайланады. Секретариаттың дербес құрамы бойынша сессия төрағасы ұсыныс енгізеді. Секретариаттың сайланғандығы туралы шешім қабылданады. </w:t>
      </w:r>
    </w:p>
    <w:p>
      <w:pPr>
        <w:spacing w:after="0"/>
        <w:ind w:left="0"/>
        <w:jc w:val="both"/>
      </w:pPr>
      <w:r>
        <w:rPr>
          <w:rFonts w:ascii="Times New Roman"/>
          <w:b w:val="false"/>
          <w:i w:val="false"/>
          <w:color w:val="000000"/>
          <w:sz w:val="28"/>
        </w:rPr>
        <w:t>
      Секретариат облыстық мәслихат сессиясының стенограммасын жүргізеді, сөйлеуге сұранушыларды тіркейді, депутаттардың сұрақтарын, анықтамалары мен мәлімдемелерін, басқа да материалдарды тіркейді.</w:t>
      </w:r>
    </w:p>
    <w:bookmarkStart w:name="z16" w:id="14"/>
    <w:p>
      <w:pPr>
        <w:spacing w:after="0"/>
        <w:ind w:left="0"/>
        <w:jc w:val="both"/>
      </w:pPr>
      <w:r>
        <w:rPr>
          <w:rFonts w:ascii="Times New Roman"/>
          <w:b w:val="false"/>
          <w:i w:val="false"/>
          <w:color w:val="000000"/>
          <w:sz w:val="28"/>
        </w:rPr>
        <w:t xml:space="preserve">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облыс әкімінің келісімімен сессия төрағасы бекітеді. </w:t>
      </w:r>
    </w:p>
    <w:bookmarkEnd w:id="14"/>
    <w:bookmarkStart w:name="z17" w:id="15"/>
    <w:p>
      <w:pPr>
        <w:spacing w:after="0"/>
        <w:ind w:left="0"/>
        <w:jc w:val="both"/>
      </w:pPr>
      <w:r>
        <w:rPr>
          <w:rFonts w:ascii="Times New Roman"/>
          <w:b w:val="false"/>
          <w:i w:val="false"/>
          <w:color w:val="000000"/>
          <w:sz w:val="28"/>
        </w:rPr>
        <w:t xml:space="preserve">
      13. Мәслихаттың сессияларына қалалар мен аудандардың мәслихаттарының хатшылары, Қазақстан Республикасы Парламентінің депутаттары, облыстың, қалалар мен аудандардың әкімдері, жұмысы туралы мәселе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құралдарының, мемлекеттік органдар мен қоғамдық ұйымдар өкілдерінің қатысуына болады. </w:t>
      </w:r>
    </w:p>
    <w:bookmarkEnd w:id="15"/>
    <w:bookmarkStart w:name="z18" w:id="16"/>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6"/>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ұйғаруымен немесе сессияға қатысып отырған депутаттардың көпшілігінің талабы бойынша мәжіліс залынан шығарылуы мүмкін.</w:t>
      </w:r>
    </w:p>
    <w:bookmarkStart w:name="z19" w:id="17"/>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7"/>
    <w:p>
      <w:pPr>
        <w:spacing w:after="0"/>
        <w:ind w:left="0"/>
        <w:jc w:val="both"/>
      </w:pPr>
      <w:r>
        <w:rPr>
          <w:rFonts w:ascii="Times New Roman"/>
          <w:b w:val="false"/>
          <w:i w:val="false"/>
          <w:color w:val="000000"/>
          <w:sz w:val="28"/>
        </w:rPr>
        <w:t>
      Жалпы отырыстың соңында депутаттарға қысқа мәлімдемелер немесе хабарламалар жасау үшін уақыт беріледі, олар бойынша жарыссөз өрбімейді.</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Жарыссөзге шығу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xml:space="preserve">
      Облыстық мәслихат жұмысы қазақ және орыс тілдерінде жүргізіледі. </w:t>
      </w:r>
    </w:p>
    <w:p>
      <w:pPr>
        <w:spacing w:after="0"/>
        <w:ind w:left="0"/>
        <w:jc w:val="both"/>
      </w:pPr>
      <w:r>
        <w:rPr>
          <w:rFonts w:ascii="Times New Roman"/>
          <w:b w:val="false"/>
          <w:i w:val="false"/>
          <w:color w:val="000000"/>
          <w:sz w:val="28"/>
        </w:rPr>
        <w:t>
      Облыстық мәслихат депутаты қазақ және орыс тілдерін білмеген жағдайда басқа тілде сөйлей алады. Оның сөзін қазақ немесе орыс тіліне аудару қамтамасыз етіледі. Мұндайда депутат өз ниетін облыстық мәслихат хатшысына алдын ала ескертеді.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Сессия төрағасы жарыссөз барысында талқыланған мәселе бойынша пікірлерді айқындайды.</w:t>
      </w:r>
    </w:p>
    <w:p>
      <w:pPr>
        <w:spacing w:after="0"/>
        <w:ind w:left="0"/>
        <w:jc w:val="both"/>
      </w:pPr>
      <w:r>
        <w:rPr>
          <w:rFonts w:ascii="Times New Roman"/>
          <w:b w:val="false"/>
          <w:i w:val="false"/>
          <w:color w:val="000000"/>
          <w:sz w:val="28"/>
        </w:rPr>
        <w:t>
      Жарыссөздің тоқтатылуына байланысты сөйлеп үлгермеген депутаттардың сөздерінің мәтіндері депутаттардың өтініші бойынша сессияның стенографиялық есебіне енгізіледі.</w:t>
      </w:r>
    </w:p>
    <w:bookmarkStart w:name="z20" w:id="18"/>
    <w:p>
      <w:pPr>
        <w:spacing w:after="0"/>
        <w:ind w:left="0"/>
        <w:jc w:val="both"/>
      </w:pPr>
      <w:r>
        <w:rPr>
          <w:rFonts w:ascii="Times New Roman"/>
          <w:b w:val="false"/>
          <w:i w:val="false"/>
          <w:color w:val="000000"/>
          <w:sz w:val="28"/>
        </w:rPr>
        <w:t>
      16.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1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p>
      <w:pPr>
        <w:spacing w:after="0"/>
        <w:ind w:left="0"/>
        <w:jc w:val="left"/>
      </w:pPr>
      <w:r>
        <w:rPr>
          <w:rFonts w:ascii="Times New Roman"/>
          <w:b/>
          <w:i w:val="false"/>
          <w:color w:val="000000"/>
        </w:rPr>
        <w:t xml:space="preserve"> 2.2. Облыстық мәслихаттың актілерін қабылдау тәртібі</w:t>
      </w:r>
    </w:p>
    <w:bookmarkStart w:name="z21" w:id="19"/>
    <w:p>
      <w:pPr>
        <w:spacing w:after="0"/>
        <w:ind w:left="0"/>
        <w:jc w:val="both"/>
      </w:pPr>
      <w:r>
        <w:rPr>
          <w:rFonts w:ascii="Times New Roman"/>
          <w:b w:val="false"/>
          <w:i w:val="false"/>
          <w:color w:val="000000"/>
          <w:sz w:val="28"/>
        </w:rPr>
        <w:t>
      17. Егер заңда өзгеше белгіленбесе, облыстық мәслихат өз құзыретіндегі мәселелер бойынша мәслихат депутаттарының жалпы санының көпшілік дауысымен шешімдер қабылдайды.</w:t>
      </w:r>
    </w:p>
    <w:bookmarkEnd w:id="19"/>
    <w:bookmarkStart w:name="z22" w:id="20"/>
    <w:p>
      <w:pPr>
        <w:spacing w:after="0"/>
        <w:ind w:left="0"/>
        <w:jc w:val="both"/>
      </w:pPr>
      <w:r>
        <w:rPr>
          <w:rFonts w:ascii="Times New Roman"/>
          <w:b w:val="false"/>
          <w:i w:val="false"/>
          <w:color w:val="000000"/>
          <w:sz w:val="28"/>
        </w:rPr>
        <w:t>
      18. Шешімдердің жобалары сессия төрағасына немесе мәслихат хатшысына беріледі.</w:t>
      </w:r>
    </w:p>
    <w:bookmarkEnd w:id="20"/>
    <w:p>
      <w:pPr>
        <w:spacing w:after="0"/>
        <w:ind w:left="0"/>
        <w:jc w:val="both"/>
      </w:pPr>
      <w:r>
        <w:rPr>
          <w:rFonts w:ascii="Times New Roman"/>
          <w:b w:val="false"/>
          <w:i w:val="false"/>
          <w:color w:val="000000"/>
          <w:sz w:val="28"/>
        </w:rPr>
        <w:t xml:space="preserve">
      Сессияның төрағасы немесе мәслихаттың хатшысы қарауға ұсынылған шешімдердің жобаларын барлық қажетті материалдарымен бірге тұрақты комиссияларға қарауға және ұсыныстар дайындау үшін жолдайды. Бір мезгілде тұрақты комиссиялардың біріне мәслихат актісінің жобасы бойынша қорытынды ұйғарым, сессияда қосымша баяндама дайындау, қосымша ақпарат жинау және талдау жүргізу жүктелуі мүмкін. </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3" w:id="21"/>
    <w:p>
      <w:pPr>
        <w:spacing w:after="0"/>
        <w:ind w:left="0"/>
        <w:jc w:val="both"/>
      </w:pPr>
      <w:r>
        <w:rPr>
          <w:rFonts w:ascii="Times New Roman"/>
          <w:b w:val="false"/>
          <w:i w:val="false"/>
          <w:color w:val="000000"/>
          <w:sz w:val="28"/>
        </w:rPr>
        <w:t>
      19. Мәслихаттың жалпыға міндетті маңызы бар, азаматтардың құқығына, еркіндігі мен міндеттеріне қатысты шешімдері Әділет министрлігінің облыстық органында мемлекеттік тіркелуге жатады және Қазақстан Республикасының заңнамасында белгіленген тәртіппен жариялануға тиіс.</w:t>
      </w:r>
    </w:p>
    <w:bookmarkEnd w:id="21"/>
    <w:bookmarkStart w:name="z24" w:id="22"/>
    <w:p>
      <w:pPr>
        <w:spacing w:after="0"/>
        <w:ind w:left="0"/>
        <w:jc w:val="both"/>
      </w:pPr>
      <w:r>
        <w:rPr>
          <w:rFonts w:ascii="Times New Roman"/>
          <w:b w:val="false"/>
          <w:i w:val="false"/>
          <w:color w:val="000000"/>
          <w:sz w:val="28"/>
        </w:rPr>
        <w:t>
      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келіспеушілікті болдырмау шараларын қабылдайды, қалған келіспеушіліктер мәслихаттың назарына жеткізіледі.</w:t>
      </w:r>
    </w:p>
    <w:bookmarkEnd w:id="22"/>
    <w:bookmarkStart w:name="z25" w:id="23"/>
    <w:p>
      <w:pPr>
        <w:spacing w:after="0"/>
        <w:ind w:left="0"/>
        <w:jc w:val="both"/>
      </w:pPr>
      <w:r>
        <w:rPr>
          <w:rFonts w:ascii="Times New Roman"/>
          <w:b w:val="false"/>
          <w:i w:val="false"/>
          <w:color w:val="000000"/>
          <w:sz w:val="28"/>
        </w:rPr>
        <w:t>
      21. Сессияда мәселені қараған кезде тұрақты комиссиялардың, жұмыс топтары мен уақытша комиссиялардың баяндамасы, қажет болған жағдайда, қосымша баяндамалары тыңдалады.</w:t>
      </w:r>
    </w:p>
    <w:bookmarkEnd w:id="23"/>
    <w:p>
      <w:pPr>
        <w:spacing w:after="0"/>
        <w:ind w:left="0"/>
        <w:jc w:val="both"/>
      </w:pPr>
      <w:r>
        <w:rPr>
          <w:rFonts w:ascii="Times New Roman"/>
          <w:b w:val="false"/>
          <w:i w:val="false"/>
          <w:color w:val="000000"/>
          <w:sz w:val="28"/>
        </w:rPr>
        <w:t>
      Комиссияның баяндамасында жобаға енгізілген және енбей,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Тұрақты комиссиялар, комиссиялар мен жұмыс топтарының жекелеген мүшелері қосымша баяндамамен немесе шешімнің жобасы бойынша қорытындылармен келіспеген жағдайда өз пікірлерін мәселе бойынша жалпы жарыссөз басталғанға дейін баяндай алады.</w:t>
      </w:r>
    </w:p>
    <w:bookmarkStart w:name="z26" w:id="24"/>
    <w:p>
      <w:pPr>
        <w:spacing w:after="0"/>
        <w:ind w:left="0"/>
        <w:jc w:val="both"/>
      </w:pPr>
      <w:r>
        <w:rPr>
          <w:rFonts w:ascii="Times New Roman"/>
          <w:b w:val="false"/>
          <w:i w:val="false"/>
          <w:color w:val="000000"/>
          <w:sz w:val="28"/>
        </w:rPr>
        <w:t>
      22. Шешімнің жобасын талқылау тармақтар бойынша жүргізіледі. Жобаларға ұсынылатын түзетулер өзгерістері мен толықтырулары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4"/>
    <w:bookmarkStart w:name="z27" w:id="25"/>
    <w:p>
      <w:pPr>
        <w:spacing w:after="0"/>
        <w:ind w:left="0"/>
        <w:jc w:val="both"/>
      </w:pPr>
      <w:r>
        <w:rPr>
          <w:rFonts w:ascii="Times New Roman"/>
          <w:b w:val="false"/>
          <w:i w:val="false"/>
          <w:color w:val="000000"/>
          <w:sz w:val="28"/>
        </w:rPr>
        <w:t xml:space="preserve">
      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тапсырылады. </w:t>
      </w:r>
    </w:p>
    <w:bookmarkEnd w:id="25"/>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p>
    <w:bookmarkStart w:name="z28" w:id="26"/>
    <w:p>
      <w:pPr>
        <w:spacing w:after="0"/>
        <w:ind w:left="0"/>
        <w:jc w:val="both"/>
      </w:pPr>
      <w:r>
        <w:rPr>
          <w:rFonts w:ascii="Times New Roman"/>
          <w:b w:val="false"/>
          <w:i w:val="false"/>
          <w:color w:val="000000"/>
          <w:sz w:val="28"/>
        </w:rPr>
        <w:t>
      24. Мәслихат шешімінің жобасына түзетулер болған жағдайда, дауыс беру мынадай ретпен жүзеге асыралады:</w:t>
      </w:r>
    </w:p>
    <w:bookmarkEnd w:id="26"/>
    <w:bookmarkStart w:name="z29" w:id="2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27"/>
    <w:bookmarkStart w:name="z30" w:id="28"/>
    <w:p>
      <w:pPr>
        <w:spacing w:after="0"/>
        <w:ind w:left="0"/>
        <w:jc w:val="both"/>
      </w:pPr>
      <w:r>
        <w:rPr>
          <w:rFonts w:ascii="Times New Roman"/>
          <w:b w:val="false"/>
          <w:i w:val="false"/>
          <w:color w:val="000000"/>
          <w:sz w:val="28"/>
        </w:rPr>
        <w:t>
      2) негізге алынған жобаға кірмеген түзетулер өз реті бойынша дауысқа салынады;</w:t>
      </w:r>
    </w:p>
    <w:bookmarkEnd w:id="28"/>
    <w:bookmarkStart w:name="z31" w:id="29"/>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29"/>
    <w:bookmarkStart w:name="z32" w:id="30"/>
    <w:p>
      <w:pPr>
        <w:spacing w:after="0"/>
        <w:ind w:left="0"/>
        <w:jc w:val="both"/>
      </w:pPr>
      <w:r>
        <w:rPr>
          <w:rFonts w:ascii="Times New Roman"/>
          <w:b w:val="false"/>
          <w:i w:val="false"/>
          <w:color w:val="000000"/>
          <w:sz w:val="28"/>
        </w:rPr>
        <w:t>
      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 олардың мәні бойынша түсінік береді немесе оларды талқылаудан алып тастау туралы ұсыныспен сөз сөйлеуіне болады.</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3" w:id="31"/>
    <w:p>
      <w:pPr>
        <w:spacing w:after="0"/>
        <w:ind w:left="0"/>
        <w:jc w:val="both"/>
      </w:pPr>
      <w:r>
        <w:rPr>
          <w:rFonts w:ascii="Times New Roman"/>
          <w:b w:val="false"/>
          <w:i w:val="false"/>
          <w:color w:val="000000"/>
          <w:sz w:val="28"/>
        </w:rPr>
        <w:t xml:space="preserve">
      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 </w:t>
      </w:r>
    </w:p>
    <w:bookmarkEnd w:id="31"/>
    <w:bookmarkStart w:name="z34" w:id="32"/>
    <w:p>
      <w:pPr>
        <w:spacing w:after="0"/>
        <w:ind w:left="0"/>
        <w:jc w:val="both"/>
      </w:pPr>
      <w:r>
        <w:rPr>
          <w:rFonts w:ascii="Times New Roman"/>
          <w:b w:val="false"/>
          <w:i w:val="false"/>
          <w:color w:val="000000"/>
          <w:sz w:val="28"/>
        </w:rPr>
        <w:t>
      27. Облыс бюджетінің жобасы мәслихаттың тұрақты комиссияларында қаралады. Мәслихаттың хатшысы бюджеттің жобасын қарау жөнінде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2"/>
    <w:p>
      <w:pPr>
        <w:spacing w:after="0"/>
        <w:ind w:left="0"/>
        <w:jc w:val="both"/>
      </w:pPr>
      <w:r>
        <w:rPr>
          <w:rFonts w:ascii="Times New Roman"/>
          <w:b w:val="false"/>
          <w:i w:val="false"/>
          <w:color w:val="000000"/>
          <w:sz w:val="28"/>
        </w:rPr>
        <w:t xml:space="preserve">
      Тұрақты комиссиялар уақытша жұмыс тобының пікірін ескере отырып, тиісті негіздемелермен және есептермен облыс бюджетінің жобасы бойынша ұсыныстар әзірлейді және оларды ұсыныстарды жинау мен облыс бюджетінің жобасы бойынша қорытынды әзірлеуді жүзеге асыратын Экономика және бюджет мәселелері жөніндегі тұрақты комиссияға жібереді. </w:t>
      </w:r>
    </w:p>
    <w:p>
      <w:pPr>
        <w:spacing w:after="0"/>
        <w:ind w:left="0"/>
        <w:jc w:val="both"/>
      </w:pPr>
      <w:r>
        <w:rPr>
          <w:rFonts w:ascii="Times New Roman"/>
          <w:b w:val="false"/>
          <w:i w:val="false"/>
          <w:color w:val="000000"/>
          <w:sz w:val="28"/>
        </w:rPr>
        <w:t>
      Экономика және бюджеттік жоспарлау басқармасы сессиядан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xml:space="preserve">
      Облыстық бюджет Қазақстан Республикасының Президенті "Республикалық бюджет туралы" Заңға қол қойғаннан кейін екі апта мерзімнен кешіктірілмей облыстық мәслихаттың сессиясында бекітіледі. </w:t>
      </w:r>
    </w:p>
    <w:bookmarkStart w:name="z35" w:id="33"/>
    <w:p>
      <w:pPr>
        <w:spacing w:after="0"/>
        <w:ind w:left="0"/>
        <w:jc w:val="both"/>
      </w:pPr>
      <w:r>
        <w:rPr>
          <w:rFonts w:ascii="Times New Roman"/>
          <w:b w:val="false"/>
          <w:i w:val="false"/>
          <w:color w:val="000000"/>
          <w:sz w:val="28"/>
        </w:rPr>
        <w:t>
      28. Мәслихаттың кезекті сессиясына тиісті жылға арналған жергілікті бюджетті нақтылауға қатысты жоспардан тыс мәселелер қарау енгізілген жағдайда материалдарды ұсыну бюджеттік заңнамада көзделген мерзімдерде жүзеге асырылады.</w:t>
      </w:r>
    </w:p>
    <w:bookmarkEnd w:id="33"/>
    <w:bookmarkStart w:name="z36" w:id="34"/>
    <w:p>
      <w:pPr>
        <w:spacing w:after="0"/>
        <w:ind w:left="0"/>
        <w:jc w:val="both"/>
      </w:pPr>
      <w:r>
        <w:rPr>
          <w:rFonts w:ascii="Times New Roman"/>
          <w:b w:val="false"/>
          <w:i w:val="false"/>
          <w:color w:val="000000"/>
          <w:sz w:val="28"/>
        </w:rPr>
        <w:t>
      29. Мәслихаттың кезектен тыс сессиясында облыстық бюджет нақтыланған кезде осы сессияны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p>
      <w:pPr>
        <w:spacing w:after="0"/>
        <w:ind w:left="0"/>
        <w:jc w:val="left"/>
      </w:pPr>
      <w:r>
        <w:rPr>
          <w:rFonts w:ascii="Times New Roman"/>
          <w:b/>
          <w:i w:val="false"/>
          <w:color w:val="000000"/>
        </w:rPr>
        <w:t xml:space="preserve"> 3. Есептерді тыңдау тәртібі</w:t>
      </w:r>
    </w:p>
    <w:bookmarkStart w:name="z37" w:id="35"/>
    <w:p>
      <w:pPr>
        <w:spacing w:after="0"/>
        <w:ind w:left="0"/>
        <w:jc w:val="both"/>
      </w:pPr>
      <w:r>
        <w:rPr>
          <w:rFonts w:ascii="Times New Roman"/>
          <w:b w:val="false"/>
          <w:i w:val="false"/>
          <w:color w:val="000000"/>
          <w:sz w:val="28"/>
        </w:rPr>
        <w:t>
      30. Мәслихат облыс әкімінің есептерін тыңдау жолымен тиісті жергілікті бюджеттің, аумақтарды дамыту бағдарламаларының орындалуын бақылауды жүзеге асырады.</w:t>
      </w:r>
    </w:p>
    <w:bookmarkEnd w:id="35"/>
    <w:bookmarkStart w:name="z38" w:id="36"/>
    <w:p>
      <w:pPr>
        <w:spacing w:after="0"/>
        <w:ind w:left="0"/>
        <w:jc w:val="both"/>
      </w:pPr>
      <w:r>
        <w:rPr>
          <w:rFonts w:ascii="Times New Roman"/>
          <w:b w:val="false"/>
          <w:i w:val="false"/>
          <w:color w:val="000000"/>
          <w:sz w:val="28"/>
        </w:rPr>
        <w:t xml:space="preserve">
      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облыс әкімінің есебін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24-бабына</w:t>
      </w:r>
      <w:r>
        <w:rPr>
          <w:rFonts w:ascii="Times New Roman"/>
          <w:b w:val="false"/>
          <w:i w:val="false"/>
          <w:color w:val="000000"/>
          <w:sz w:val="28"/>
        </w:rPr>
        <w:t xml:space="preserve"> сәйкес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 – мәслихаттың әкімге сенімсіздік білдіру туралы мәселені қарауы үшін негіз болып табылады.</w:t>
      </w:r>
    </w:p>
    <w:bookmarkStart w:name="z39" w:id="37"/>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жұмыстар,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0" w:id="38"/>
    <w:p>
      <w:pPr>
        <w:spacing w:after="0"/>
        <w:ind w:left="0"/>
        <w:jc w:val="both"/>
      </w:pPr>
      <w:r>
        <w:rPr>
          <w:rFonts w:ascii="Times New Roman"/>
          <w:b w:val="false"/>
          <w:i w:val="false"/>
          <w:color w:val="000000"/>
          <w:sz w:val="28"/>
        </w:rPr>
        <w:t>
      33. Облыстық бюджеттің атқарылуы туралы Тексеру комиссиясының есебін мәслихат жыл сайын қарайды.</w:t>
      </w:r>
    </w:p>
    <w:bookmarkEnd w:id="38"/>
    <w:bookmarkStart w:name="z41" w:id="39"/>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p>
    <w:bookmarkEnd w:id="39"/>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Облыстық мәслихат депутаттарының сауалдарын қарау тәртібі</w:t>
      </w:r>
    </w:p>
    <w:bookmarkStart w:name="z42" w:id="40"/>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облыстық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0"/>
    <w:bookmarkStart w:name="z43" w:id="41"/>
    <w:p>
      <w:pPr>
        <w:spacing w:after="0"/>
        <w:ind w:left="0"/>
        <w:jc w:val="both"/>
      </w:pPr>
      <w:r>
        <w:rPr>
          <w:rFonts w:ascii="Times New Roman"/>
          <w:b w:val="false"/>
          <w:i w:val="false"/>
          <w:color w:val="000000"/>
          <w:sz w:val="28"/>
        </w:rPr>
        <w:t xml:space="preserve">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Сауалдың көшірмесін бағытталған органға немесе лауазымды адамға мәслихаттың хатшысы жолдайды. Сессияны өткізу барысында енгізілетін сауалдар төрағалық етушіге отырыс үстінде беріледі. </w:t>
      </w:r>
    </w:p>
    <w:bookmarkEnd w:id="41"/>
    <w:bookmarkStart w:name="z44" w:id="42"/>
    <w:p>
      <w:pPr>
        <w:spacing w:after="0"/>
        <w:ind w:left="0"/>
        <w:jc w:val="both"/>
      </w:pPr>
      <w:r>
        <w:rPr>
          <w:rFonts w:ascii="Times New Roman"/>
          <w:b w:val="false"/>
          <w:i w:val="false"/>
          <w:color w:val="000000"/>
          <w:sz w:val="28"/>
        </w:rPr>
        <w:t>
      37. Сессияда қаралуға тиісті мәселелерге байланысы жоқ сауал күн тәртібіне жеке мәселе ретінде енгізіледі немесе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тиісті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2"/>
    <w:bookmarkStart w:name="z45" w:id="43"/>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3"/>
    <w:bookmarkStart w:name="z46" w:id="44"/>
    <w:p>
      <w:pPr>
        <w:spacing w:after="0"/>
        <w:ind w:left="0"/>
        <w:jc w:val="both"/>
      </w:pPr>
      <w:r>
        <w:rPr>
          <w:rFonts w:ascii="Times New Roman"/>
          <w:b w:val="false"/>
          <w:i w:val="false"/>
          <w:color w:val="000000"/>
          <w:sz w:val="28"/>
        </w:rPr>
        <w:t xml:space="preserve">
      39. Депутаттық сауалға жауап бір айдан кешіктірілмей жазбаша түрде берілуі тиіс. </w:t>
      </w:r>
    </w:p>
    <w:bookmarkEnd w:id="44"/>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p>
      <w:pPr>
        <w:spacing w:after="0"/>
        <w:ind w:left="0"/>
        <w:jc w:val="left"/>
      </w:pPr>
      <w:r>
        <w:rPr>
          <w:rFonts w:ascii="Times New Roman"/>
          <w:b/>
          <w:i w:val="false"/>
          <w:color w:val="000000"/>
        </w:rPr>
        <w:t xml:space="preserve"> 5. Облыстық мәслихаттың лауазымды адамдары, </w:t>
      </w:r>
      <w:r>
        <w:br/>
      </w:r>
      <w:r>
        <w:rPr>
          <w:rFonts w:ascii="Times New Roman"/>
          <w:b/>
          <w:i w:val="false"/>
          <w:color w:val="000000"/>
        </w:rPr>
        <w:t>тұрақты комиссиялары және өзге де органдары, мәслихаттың</w:t>
      </w:r>
      <w:r>
        <w:br/>
      </w:r>
      <w:r>
        <w:rPr>
          <w:rFonts w:ascii="Times New Roman"/>
          <w:b/>
          <w:i w:val="false"/>
          <w:color w:val="000000"/>
        </w:rPr>
        <w:t>депутаттық бірлестіктері 5.1. Облыстық мәслихат сессиясының төрағасы</w:t>
      </w:r>
    </w:p>
    <w:bookmarkStart w:name="z47" w:id="45"/>
    <w:p>
      <w:pPr>
        <w:spacing w:after="0"/>
        <w:ind w:left="0"/>
        <w:jc w:val="both"/>
      </w:pPr>
      <w:r>
        <w:rPr>
          <w:rFonts w:ascii="Times New Roman"/>
          <w:b w:val="false"/>
          <w:i w:val="false"/>
          <w:color w:val="000000"/>
          <w:sz w:val="28"/>
        </w:rPr>
        <w:t>
      40. Мәслихаттың кезекті сессиясының төрағасы мәслихаттың алдыңғы сессиясында ашық дауыс беру арқылы депутаттардың арасынан сайланады.</w:t>
      </w:r>
    </w:p>
    <w:bookmarkEnd w:id="45"/>
    <w:p>
      <w:pPr>
        <w:spacing w:after="0"/>
        <w:ind w:left="0"/>
        <w:jc w:val="both"/>
      </w:pPr>
      <w:r>
        <w:rPr>
          <w:rFonts w:ascii="Times New Roman"/>
          <w:b w:val="false"/>
          <w:i w:val="false"/>
          <w:color w:val="000000"/>
          <w:sz w:val="28"/>
        </w:rPr>
        <w:t xml:space="preserve">
      Кандидатураларды енгізгеннен кейін мәслихат депутаттары ашық дауыс беруді жүргізеді. Кандидатқа депутаттардың жалпы санының көпшілігі дауыс берсе, ол сайланды деп есептеледі. </w:t>
      </w:r>
    </w:p>
    <w:p>
      <w:pPr>
        <w:spacing w:after="0"/>
        <w:ind w:left="0"/>
        <w:jc w:val="both"/>
      </w:pPr>
      <w:r>
        <w:rPr>
          <w:rFonts w:ascii="Times New Roman"/>
          <w:b w:val="false"/>
          <w:i w:val="false"/>
          <w:color w:val="000000"/>
          <w:sz w:val="28"/>
        </w:rPr>
        <w:t>
      Мәслихат депутаты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өкiлетiн мәслихат хатшысы жүзеге асырады.</w:t>
      </w:r>
    </w:p>
    <w:bookmarkStart w:name="z48" w:id="46"/>
    <w:p>
      <w:pPr>
        <w:spacing w:after="0"/>
        <w:ind w:left="0"/>
        <w:jc w:val="both"/>
      </w:pPr>
      <w:r>
        <w:rPr>
          <w:rFonts w:ascii="Times New Roman"/>
          <w:b w:val="false"/>
          <w:i w:val="false"/>
          <w:color w:val="000000"/>
          <w:sz w:val="28"/>
        </w:rPr>
        <w:t>
      41. Мәслихат сессиясының төрағасы:</w:t>
      </w:r>
    </w:p>
    <w:bookmarkEnd w:id="46"/>
    <w:bookmarkStart w:name="z49" w:id="47"/>
    <w:p>
      <w:pPr>
        <w:spacing w:after="0"/>
        <w:ind w:left="0"/>
        <w:jc w:val="both"/>
      </w:pPr>
      <w:r>
        <w:rPr>
          <w:rFonts w:ascii="Times New Roman"/>
          <w:b w:val="false"/>
          <w:i w:val="false"/>
          <w:color w:val="000000"/>
          <w:sz w:val="28"/>
        </w:rPr>
        <w:t>
      1) мәслихат сессиясын шақыру туралы шешiм қабылдайды;</w:t>
      </w:r>
    </w:p>
    <w:bookmarkEnd w:id="47"/>
    <w:bookmarkStart w:name="z50" w:id="48"/>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48"/>
    <w:bookmarkStart w:name="z51" w:id="49"/>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49"/>
    <w:bookmarkStart w:name="z52" w:id="50"/>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0"/>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3" w:id="51"/>
    <w:p>
      <w:pPr>
        <w:spacing w:after="0"/>
        <w:ind w:left="0"/>
        <w:jc w:val="both"/>
      </w:pP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End w:id="51"/>
    <w:p>
      <w:pPr>
        <w:spacing w:after="0"/>
        <w:ind w:left="0"/>
        <w:jc w:val="left"/>
      </w:pPr>
      <w:r>
        <w:rPr>
          <w:rFonts w:ascii="Times New Roman"/>
          <w:b/>
          <w:i w:val="false"/>
          <w:color w:val="000000"/>
        </w:rPr>
        <w:t xml:space="preserve"> 5.2. Облыстық мәслихаттың хатшысы</w:t>
      </w:r>
    </w:p>
    <w:bookmarkStart w:name="z54" w:id="52"/>
    <w:p>
      <w:pPr>
        <w:spacing w:after="0"/>
        <w:ind w:left="0"/>
        <w:jc w:val="both"/>
      </w:pPr>
      <w:r>
        <w:rPr>
          <w:rFonts w:ascii="Times New Roman"/>
          <w:b w:val="false"/>
          <w:i w:val="false"/>
          <w:color w:val="000000"/>
          <w:sz w:val="28"/>
        </w:rPr>
        <w:t>
      43. Бірінші сессияда мәслихат депутаттары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2"/>
    <w:p>
      <w:pPr>
        <w:spacing w:after="0"/>
        <w:ind w:left="0"/>
        <w:jc w:val="both"/>
      </w:pPr>
      <w:r>
        <w:rPr>
          <w:rFonts w:ascii="Times New Roman"/>
          <w:b w:val="false"/>
          <w:i w:val="false"/>
          <w:color w:val="000000"/>
          <w:sz w:val="28"/>
        </w:rPr>
        <w:t>
      Мәслихат хатшысы өз өкілетін заңға және осы регламентке сәйкес жүзеге асырады.</w:t>
      </w:r>
    </w:p>
    <w:bookmarkStart w:name="z55" w:id="53"/>
    <w:p>
      <w:pPr>
        <w:spacing w:after="0"/>
        <w:ind w:left="0"/>
        <w:jc w:val="both"/>
      </w:pPr>
      <w:r>
        <w:rPr>
          <w:rFonts w:ascii="Times New Roman"/>
          <w:b w:val="false"/>
          <w:i w:val="false"/>
          <w:color w:val="000000"/>
          <w:sz w:val="28"/>
        </w:rPr>
        <w:t>
      44. Мәслихат хатшысының лауазымына кандидатураларды депутаттар мәслихат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Кандидат ашық немесе жасырын дауыс беру нәтижесінде мәслихат депутаттарының жалпы санының көпшілік даусын алса, мәслихаттың хатшысы лауазымына сайланды деп есептеледі.</w:t>
      </w:r>
    </w:p>
    <w:bookmarkEnd w:id="53"/>
    <w:p>
      <w:pPr>
        <w:spacing w:after="0"/>
        <w:ind w:left="0"/>
        <w:jc w:val="both"/>
      </w:pP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 Қайта дауыс беру кезінде осы кандидаттардың бір де бірі депутаттардың жалпы санының жартысынан астамының даусын ала алмаса, сайлау қайта өткізіледі.</w:t>
      </w:r>
    </w:p>
    <w:bookmarkStart w:name="z56" w:id="54"/>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өкілеті мерзімінен бұрын тоқтатылған жағдайда жаңа хатшыны сайлау заңда және осы регламентте белгіленген тәртіппен өткізіледі.</w:t>
      </w:r>
    </w:p>
    <w:bookmarkEnd w:id="54"/>
    <w:p>
      <w:pPr>
        <w:spacing w:after="0"/>
        <w:ind w:left="0"/>
        <w:jc w:val="left"/>
      </w:pPr>
      <w:r>
        <w:rPr>
          <w:rFonts w:ascii="Times New Roman"/>
          <w:b/>
          <w:i w:val="false"/>
          <w:color w:val="000000"/>
        </w:rPr>
        <w:t xml:space="preserve"> 5.3. Облыстық мәслихаттың тұрақты және уақытша комиссиялары</w:t>
      </w:r>
    </w:p>
    <w:bookmarkStart w:name="z57" w:id="55"/>
    <w:p>
      <w:pPr>
        <w:spacing w:after="0"/>
        <w:ind w:left="0"/>
        <w:jc w:val="both"/>
      </w:pPr>
      <w:r>
        <w:rPr>
          <w:rFonts w:ascii="Times New Roman"/>
          <w:b w:val="false"/>
          <w:i w:val="false"/>
          <w:color w:val="000000"/>
          <w:sz w:val="28"/>
        </w:rPr>
        <w:t>
      46. Мәслихат бірінші сессияда өз өкілетінің мерзіміне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кандидатурасын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8" w:id="56"/>
    <w:p>
      <w:pPr>
        <w:spacing w:after="0"/>
        <w:ind w:left="0"/>
        <w:jc w:val="both"/>
      </w:pPr>
      <w:r>
        <w:rPr>
          <w:rFonts w:ascii="Times New Roman"/>
          <w:b w:val="false"/>
          <w:i w:val="false"/>
          <w:color w:val="000000"/>
          <w:sz w:val="28"/>
        </w:rPr>
        <w:t>
      47. Облыстық мәслихаттың тұрақты комиссиялары:</w:t>
      </w:r>
    </w:p>
    <w:bookmarkEnd w:id="56"/>
    <w:p>
      <w:pPr>
        <w:spacing w:after="0"/>
        <w:ind w:left="0"/>
        <w:jc w:val="both"/>
      </w:pPr>
      <w:r>
        <w:rPr>
          <w:rFonts w:ascii="Times New Roman"/>
          <w:b w:val="false"/>
          <w:i w:val="false"/>
          <w:color w:val="000000"/>
          <w:sz w:val="28"/>
        </w:rPr>
        <w:t>
      мәслихатқа, мәслихат хатшысына, сессия төрағасына сессияның күн тәртібіне байланысты, сессияда қаралатын басқа да мәселелер бойынша ұсыныс енгізуге;</w:t>
      </w:r>
    </w:p>
    <w:p>
      <w:pPr>
        <w:spacing w:after="0"/>
        <w:ind w:left="0"/>
        <w:jc w:val="both"/>
      </w:pPr>
      <w:r>
        <w:rPr>
          <w:rFonts w:ascii="Times New Roman"/>
          <w:b w:val="false"/>
          <w:i w:val="false"/>
          <w:color w:val="000000"/>
          <w:sz w:val="28"/>
        </w:rPr>
        <w:t>
      тұрақты комиссияда қаралған, сессияда қарауға ұсынылған мәселелер бойынша қорытынды беруге;</w:t>
      </w:r>
    </w:p>
    <w:p>
      <w:pPr>
        <w:spacing w:after="0"/>
        <w:ind w:left="0"/>
        <w:jc w:val="both"/>
      </w:pPr>
      <w:r>
        <w:rPr>
          <w:rFonts w:ascii="Times New Roman"/>
          <w:b w:val="false"/>
          <w:i w:val="false"/>
          <w:color w:val="000000"/>
          <w:sz w:val="28"/>
        </w:rPr>
        <w:t>
      тұрақты комиссияда қаралған мәселелер бойынша баяндама, қосалқы баяндама жасауға;</w:t>
      </w:r>
    </w:p>
    <w:p>
      <w:pPr>
        <w:spacing w:after="0"/>
        <w:ind w:left="0"/>
        <w:jc w:val="both"/>
      </w:pPr>
      <w:r>
        <w:rPr>
          <w:rFonts w:ascii="Times New Roman"/>
          <w:b w:val="false"/>
          <w:i w:val="false"/>
          <w:color w:val="000000"/>
          <w:sz w:val="28"/>
        </w:rPr>
        <w:t>
      облыстық мәслихатқа өз құзіреті шегінде жергілікті атқарушы орган басшыларының есебін тыңдауды ұсынуға құқылы.</w:t>
      </w:r>
    </w:p>
    <w:p>
      <w:pPr>
        <w:spacing w:after="0"/>
        <w:ind w:left="0"/>
        <w:jc w:val="both"/>
      </w:pPr>
      <w:r>
        <w:rPr>
          <w:rFonts w:ascii="Times New Roman"/>
          <w:b w:val="false"/>
          <w:i w:val="false"/>
          <w:color w:val="000000"/>
          <w:sz w:val="28"/>
        </w:rPr>
        <w:t>
      Әкімдік, орталық атқару комитеттерінің аумақтық бөлімдерінің, жергілікті бюджеттен қаржыландырылатын атқару органдары мен ұйымдардың лауазымды тұлғалары бекітілген тәртіпке сай тұрақты комиссияларға қажетті ақпараттар ұсынуға міндетті.</w:t>
      </w:r>
    </w:p>
    <w:bookmarkStart w:name="z59" w:id="57"/>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 алады.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7"/>
    <w:p>
      <w:pPr>
        <w:spacing w:after="0"/>
        <w:ind w:left="0"/>
        <w:jc w:val="both"/>
      </w:pPr>
      <w:r>
        <w:rPr>
          <w:rFonts w:ascii="Times New Roman"/>
          <w:b w:val="false"/>
          <w:i w:val="false"/>
          <w:color w:val="000000"/>
          <w:sz w:val="28"/>
        </w:rPr>
        <w:t>
      Уақытша комиссияның төрағасы депутаттар арасынан сайланады. Уақытша комиссиялардың құрамына облыстық мәслихаттың депутаты емес адамдар да сайлана алады. Уақытша комиссия депутаттардың басым көпшілік даусымен ашық дауысқа салу арқылы сайланады.</w:t>
      </w:r>
    </w:p>
    <w:p>
      <w:pPr>
        <w:spacing w:after="0"/>
        <w:ind w:left="0"/>
        <w:jc w:val="both"/>
      </w:pPr>
      <w:r>
        <w:rPr>
          <w:rFonts w:ascii="Times New Roman"/>
          <w:b w:val="false"/>
          <w:i w:val="false"/>
          <w:color w:val="000000"/>
          <w:sz w:val="28"/>
        </w:rPr>
        <w:t>
      Уақытша комиссия облыстық мәслихат алдында есеп береді және жауапты.</w:t>
      </w:r>
    </w:p>
    <w:p>
      <w:pPr>
        <w:spacing w:after="0"/>
        <w:ind w:left="0"/>
        <w:jc w:val="both"/>
      </w:pPr>
      <w:r>
        <w:rPr>
          <w:rFonts w:ascii="Times New Roman"/>
          <w:b w:val="false"/>
          <w:i w:val="false"/>
          <w:color w:val="000000"/>
          <w:sz w:val="28"/>
        </w:rPr>
        <w:t>
      Құрылған мақсатына сай атқарылған қызметінің нәтижесі бойынша комиссия сессияға баяндама ұсынады. Баяндама бойынша облыстық мәслихат сессиясы тиісті шешім қабылдауы мүмкін.</w:t>
      </w:r>
    </w:p>
    <w:p>
      <w:pPr>
        <w:spacing w:after="0"/>
        <w:ind w:left="0"/>
        <w:jc w:val="both"/>
      </w:pPr>
      <w:r>
        <w:rPr>
          <w:rFonts w:ascii="Times New Roman"/>
          <w:b w:val="false"/>
          <w:i w:val="false"/>
          <w:color w:val="000000"/>
          <w:sz w:val="28"/>
        </w:rPr>
        <w:t>
      Уақытша комиссия өз құзіреті шегінде қараған мәселе бойынша қорытынды береді. Уақытша комиссия құрамындағы жұмыс үшін ақы төленбейді.</w:t>
      </w:r>
    </w:p>
    <w:p>
      <w:pPr>
        <w:spacing w:after="0"/>
        <w:ind w:left="0"/>
        <w:jc w:val="both"/>
      </w:pPr>
      <w:r>
        <w:rPr>
          <w:rFonts w:ascii="Times New Roman"/>
          <w:b w:val="false"/>
          <w:i w:val="false"/>
          <w:color w:val="000000"/>
          <w:sz w:val="28"/>
        </w:rPr>
        <w:t>
      Тұрақты немесе уақытша комиссия мүшесінің комиссия қорытындысынан өзге пікірі болса, оны облыстық мәслихатқа жазбаша ұсынуға құқы бар.</w:t>
      </w:r>
    </w:p>
    <w:bookmarkStart w:name="z60" w:id="58"/>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бұқаралық тыңдаулар өткізе алады.</w:t>
      </w:r>
    </w:p>
    <w:bookmarkEnd w:id="58"/>
    <w:p>
      <w:pPr>
        <w:spacing w:after="0"/>
        <w:ind w:left="0"/>
        <w:jc w:val="both"/>
      </w:pPr>
      <w:r>
        <w:rPr>
          <w:rFonts w:ascii="Times New Roman"/>
          <w:b w:val="false"/>
          <w:i w:val="false"/>
          <w:color w:val="000000"/>
          <w:sz w:val="28"/>
        </w:rPr>
        <w:t>
      Бұқаралық (Көпшіліктік) тыңдаулар тұрақты комиссияның қарауына жататын өте маңызды және қоғамдық маңызы бар мәселелерді талқылау мақсатында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өткізіледі. Тыңдауға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Бұқаралық тыңдаулар өткізу үшін депутаттар қатарынан Жұмыс тобы құрылады. Тыңдауларды дайындау үшін мемлекеттік өзге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жұртшылықтың назарына жеткізеді.</w:t>
      </w:r>
    </w:p>
    <w:p>
      <w:pPr>
        <w:spacing w:after="0"/>
        <w:ind w:left="0"/>
        <w:jc w:val="both"/>
      </w:pPr>
      <w:r>
        <w:rPr>
          <w:rFonts w:ascii="Times New Roman"/>
          <w:b w:val="false"/>
          <w:i w:val="false"/>
          <w:color w:val="000000"/>
          <w:sz w:val="28"/>
        </w:rPr>
        <w:t xml:space="preserve">
      Бұқаралық тыңдауларға тұрақты комиссия мүдделі мемлекеттік органдардың, қоғамдастықтың, бұқаралық ақпарат құралдарының өкілдерін шақырады. </w:t>
      </w:r>
    </w:p>
    <w:bookmarkStart w:name="z61" w:id="59"/>
    <w:p>
      <w:pPr>
        <w:spacing w:after="0"/>
        <w:ind w:left="0"/>
        <w:jc w:val="both"/>
      </w:pPr>
      <w:r>
        <w:rPr>
          <w:rFonts w:ascii="Times New Roman"/>
          <w:b w:val="false"/>
          <w:i w:val="false"/>
          <w:color w:val="000000"/>
          <w:sz w:val="28"/>
        </w:rPr>
        <w:t>
      50.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отырыстарында қаралатын мәселелер, әдетте, ашық болады.</w:t>
      </w:r>
    </w:p>
    <w:bookmarkEnd w:id="5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Отырысқа комиссия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p>
    <w:p>
      <w:pPr>
        <w:spacing w:after="0"/>
        <w:ind w:left="0"/>
        <w:jc w:val="both"/>
      </w:pPr>
      <w:r>
        <w:rPr>
          <w:rFonts w:ascii="Times New Roman"/>
          <w:b w:val="false"/>
          <w:i w:val="false"/>
          <w:color w:val="000000"/>
          <w:sz w:val="28"/>
        </w:rPr>
        <w:t>
      Комиссияның отырысында дауыс беру кезiнде депутаттар дауысы тең бөлiнген жағдайда, тұрақты комиссияның төрағасы шешушi дауыс құқын пайдаланады.</w:t>
      </w:r>
    </w:p>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тең қол қояды. </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62" w:id="60"/>
    <w:p>
      <w:pPr>
        <w:spacing w:after="0"/>
        <w:ind w:left="0"/>
        <w:jc w:val="both"/>
      </w:pPr>
      <w:r>
        <w:rPr>
          <w:rFonts w:ascii="Times New Roman"/>
          <w:b w:val="false"/>
          <w:i w:val="false"/>
          <w:color w:val="000000"/>
          <w:sz w:val="28"/>
        </w:rPr>
        <w:t>
      51. Мәслихат ашық дауыс беру арқылы депутаттар қатарынан Есеп комиссиясын және Редакциялық комиссия сайлайды. Бұл комисиялардың құрамы тақ санды құрайды. Есеп және Редакциялық комиссиялар құрамына мәслихат аппаратының және басқа мемлекеттік ұйымдардың қызметкерлері тартылуы мүмкін.</w:t>
      </w:r>
    </w:p>
    <w:bookmarkEnd w:id="60"/>
    <w:p>
      <w:pPr>
        <w:spacing w:after="0"/>
        <w:ind w:left="0"/>
        <w:jc w:val="both"/>
      </w:pPr>
      <w:r>
        <w:rPr>
          <w:rFonts w:ascii="Times New Roman"/>
          <w:b w:val="false"/>
          <w:i w:val="false"/>
          <w:color w:val="000000"/>
          <w:sz w:val="28"/>
        </w:rPr>
        <w:t>
      Редакциялық комиссия сессия төрағасының ұсынысымен сессияда талқылатын мәселе бойынша облыстық мәслихат шешімінің жобасын дайындау немесе нақтылау үшін депутаттардың пікірлерін толық есепке алып, біріктірумен айналысу үшін құрылуы мүмкін. Редакциялық комиссия төрағасын комиссияның өзі сайлайды.</w:t>
      </w:r>
    </w:p>
    <w:bookmarkStart w:name="z63" w:id="61"/>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1"/>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4" w:id="62"/>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62"/>
    <w:p>
      <w:pPr>
        <w:spacing w:after="0"/>
        <w:ind w:left="0"/>
        <w:jc w:val="both"/>
      </w:pPr>
      <w:r>
        <w:rPr>
          <w:rFonts w:ascii="Times New Roman"/>
          <w:b w:val="false"/>
          <w:i w:val="false"/>
          <w:color w:val="000000"/>
          <w:sz w:val="28"/>
        </w:rPr>
        <w:t>
      Облыстық мәслихат сессиясында қаралған мәселелер бойынша шешімдер депутаттардың жалпы санының көпшiлiк дауысымен қабылданады. Қазақстан Республикасының Конституциясы, заңдары, облыстық мәслихаттың осы регламенті, сондай-ақ сессия шешімі бойынша жеке-жеке немесе жасырын дауыс беру арқылы өтуі мүмкін.</w:t>
      </w:r>
    </w:p>
    <w:p>
      <w:pPr>
        <w:spacing w:after="0"/>
        <w:ind w:left="0"/>
        <w:jc w:val="both"/>
      </w:pPr>
      <w:r>
        <w:rPr>
          <w:rFonts w:ascii="Times New Roman"/>
          <w:b w:val="false"/>
          <w:i w:val="false"/>
          <w:color w:val="000000"/>
          <w:sz w:val="28"/>
        </w:rPr>
        <w:t>
      Ашық дауыс беру электрондық жүйемен жабдықталмаған залда жүргізілген кезде, дауыстарды санау құрамын сессия анықтап шығарған депутаттар тобына тапсырылады.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 дауыс берудің, оны қабылдаудың шарттарымен таныстырады.</w:t>
      </w:r>
    </w:p>
    <w:p>
      <w:pPr>
        <w:spacing w:after="0"/>
        <w:ind w:left="0"/>
        <w:jc w:val="both"/>
      </w:pPr>
      <w:r>
        <w:rPr>
          <w:rFonts w:ascii="Times New Roman"/>
          <w:b w:val="false"/>
          <w:i w:val="false"/>
          <w:color w:val="000000"/>
          <w:sz w:val="28"/>
        </w:rPr>
        <w:t xml:space="preserve">
      Дауыс беруде айқын көп дауыс болған жағдайда, егер депутаттар талап етпеген болса, дауыс санын есептемей өткізілуі де мүмкін. </w:t>
      </w:r>
    </w:p>
    <w:p>
      <w:pPr>
        <w:spacing w:after="0"/>
        <w:ind w:left="0"/>
        <w:jc w:val="both"/>
      </w:pPr>
      <w:r>
        <w:rPr>
          <w:rFonts w:ascii="Times New Roman"/>
          <w:b w:val="false"/>
          <w:i w:val="false"/>
          <w:color w:val="000000"/>
          <w:sz w:val="28"/>
        </w:rPr>
        <w:t>
      Облыстық мәслихаттың әр депутаты бір мәселеге қатысты бір дауысқа ие: дауыс беру кезінде жақтайды, қарсы болады не қалыс қалады.</w:t>
      </w:r>
    </w:p>
    <w:p>
      <w:pPr>
        <w:spacing w:after="0"/>
        <w:ind w:left="0"/>
        <w:jc w:val="both"/>
      </w:pPr>
      <w:r>
        <w:rPr>
          <w:rFonts w:ascii="Times New Roman"/>
          <w:b w:val="false"/>
          <w:i w:val="false"/>
          <w:color w:val="000000"/>
          <w:sz w:val="28"/>
        </w:rPr>
        <w:t>
      Дауыс саны есептеліп болғаннан кейін сессия төрағасы ұсыныстың қабылданғанын не қабылданбағандығын хабарлайды.</w:t>
      </w:r>
    </w:p>
    <w:p>
      <w:pPr>
        <w:spacing w:after="0"/>
        <w:ind w:left="0"/>
        <w:jc w:val="both"/>
      </w:pPr>
      <w:r>
        <w:rPr>
          <w:rFonts w:ascii="Times New Roman"/>
          <w:b w:val="false"/>
          <w:i w:val="false"/>
          <w:color w:val="000000"/>
          <w:sz w:val="28"/>
        </w:rPr>
        <w:t>
      Депутаттардың жалпы санының көпшiлiк дауысымен өткізілетін аты-жөнін көрсетіп дауыс беру электрондық жүйені қолдану арқылы немесе арнайы бюллетендер тарату арқылы жүргізіледі.</w:t>
      </w:r>
    </w:p>
    <w:p>
      <w:pPr>
        <w:spacing w:after="0"/>
        <w:ind w:left="0"/>
        <w:jc w:val="both"/>
      </w:pPr>
      <w:r>
        <w:rPr>
          <w:rFonts w:ascii="Times New Roman"/>
          <w:b w:val="false"/>
          <w:i w:val="false"/>
          <w:color w:val="000000"/>
          <w:sz w:val="28"/>
        </w:rPr>
        <w:t>
      Депутаттардың жалпы санының көпшiлiк дауысымен өткізілетін жасырын дауыс беру электрондық жүйені қолдану арқылы немесе бюллетендер тарату арқылы жүргізіледі. Жасырын дауыс беруді өткізу және оның қорытындысын анықтау үшін сессия ашық дауыс беру арқылы депутаттардан Есеп комиссиясын сайлайды. Есеп комиссиясының құрамына кандидатурасы сайланатын органға және лауазымға ұсынылған депутаттар енбейді.</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Бюллетендер Есеп комиссиясының бақылауымен, олар белгілеген нысанда отырысқа қатысып отырған депутаттардың санына тең мөлшерде жасалады, оларға Есеп комиссиясының төрағасы қол қояды.</w:t>
      </w:r>
    </w:p>
    <w:p>
      <w:pPr>
        <w:spacing w:after="0"/>
        <w:ind w:left="0"/>
        <w:jc w:val="both"/>
      </w:pPr>
      <w:r>
        <w:rPr>
          <w:rFonts w:ascii="Times New Roman"/>
          <w:b w:val="false"/>
          <w:i w:val="false"/>
          <w:color w:val="000000"/>
          <w:sz w:val="28"/>
        </w:rPr>
        <w:t>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w:t>
      </w:r>
    </w:p>
    <w:p>
      <w:pPr>
        <w:spacing w:after="0"/>
        <w:ind w:left="0"/>
        <w:jc w:val="both"/>
      </w:pPr>
      <w:r>
        <w:rPr>
          <w:rFonts w:ascii="Times New Roman"/>
          <w:b w:val="false"/>
          <w:i w:val="false"/>
          <w:color w:val="000000"/>
          <w:sz w:val="28"/>
        </w:rPr>
        <w:t>
      Органға, лауазымға сайлау бойынша, не сессияда қаралған мәселенің шешіміне қатысты әр депутатқа бір бюллетень беріледі. Жасырын дауыс беруге арналған бюллетенді депутаттарға Есеп комиссиясының мүшелері тізім бойынша таратады.</w:t>
      </w:r>
    </w:p>
    <w:p>
      <w:pPr>
        <w:spacing w:after="0"/>
        <w:ind w:left="0"/>
        <w:jc w:val="both"/>
      </w:pPr>
      <w:r>
        <w:rPr>
          <w:rFonts w:ascii="Times New Roman"/>
          <w:b w:val="false"/>
          <w:i w:val="false"/>
          <w:color w:val="000000"/>
          <w:sz w:val="28"/>
        </w:rPr>
        <w:t>
      Депутат бюллетенді кабинада немесе дауыс беруге арналған бөлмеде толтырады.</w:t>
      </w:r>
    </w:p>
    <w:p>
      <w:pPr>
        <w:spacing w:after="0"/>
        <w:ind w:left="0"/>
        <w:jc w:val="both"/>
      </w:pPr>
      <w:r>
        <w:rPr>
          <w:rFonts w:ascii="Times New Roman"/>
          <w:b w:val="false"/>
          <w:i w:val="false"/>
          <w:color w:val="000000"/>
          <w:sz w:val="28"/>
        </w:rPr>
        <w:t>
      Бекітілген үлгіге сәйкес келмейтін бюллетень жарамсыз болып есептеледі. Лауазымға сайлау кезінде екі және одан да көп кандидатура белгіленген бюллетень – жарамсыз.</w:t>
      </w:r>
    </w:p>
    <w:p>
      <w:pPr>
        <w:spacing w:after="0"/>
        <w:ind w:left="0"/>
        <w:jc w:val="both"/>
      </w:pPr>
      <w:r>
        <w:rPr>
          <w:rFonts w:ascii="Times New Roman"/>
          <w:b w:val="false"/>
          <w:i w:val="false"/>
          <w:color w:val="000000"/>
          <w:sz w:val="28"/>
        </w:rPr>
        <w:t>
      Бюллетенге қосымша қолдан жазылған фамилия назарға алынбайды.</w:t>
      </w:r>
    </w:p>
    <w:p>
      <w:pPr>
        <w:spacing w:after="0"/>
        <w:ind w:left="0"/>
        <w:jc w:val="both"/>
      </w:pPr>
      <w:r>
        <w:rPr>
          <w:rFonts w:ascii="Times New Roman"/>
          <w:b w:val="false"/>
          <w:i w:val="false"/>
          <w:color w:val="000000"/>
          <w:sz w:val="28"/>
        </w:rPr>
        <w:t>
      Жасырын дауыс берудің нәтижесі бойынша хаттама толтырылады, оған Есеп комиссиясының барлық мүшесі қол қояды. Есеп комиссиясының баяндауы бойынша сессия ашық дауыспен жасырын дауыс берудің нәтижесін бекіту туралы шешім қабылдайды.</w:t>
      </w:r>
    </w:p>
    <w:p>
      <w:pPr>
        <w:spacing w:after="0"/>
        <w:ind w:left="0"/>
        <w:jc w:val="both"/>
      </w:pPr>
      <w:r>
        <w:rPr>
          <w:rFonts w:ascii="Times New Roman"/>
          <w:b w:val="false"/>
          <w:i w:val="false"/>
          <w:color w:val="000000"/>
          <w:sz w:val="28"/>
        </w:rPr>
        <w:t>
      Облыстық мәслихаттың депутаты дауыс беру кезінде өз құқығын өзі жүзеге асыра алады. Дауыс беру кезінде болмаған депутат дауысын кейін беруге құқығы жоқ.</w:t>
      </w:r>
    </w:p>
    <w:p>
      <w:pPr>
        <w:spacing w:after="0"/>
        <w:ind w:left="0"/>
        <w:jc w:val="both"/>
      </w:pPr>
      <w:r>
        <w:rPr>
          <w:rFonts w:ascii="Times New Roman"/>
          <w:b w:val="false"/>
          <w:i w:val="false"/>
          <w:color w:val="000000"/>
          <w:sz w:val="28"/>
        </w:rPr>
        <w:t>
      Дауыс беруді өткізу кезінде рәсімдік және техникалық қателіктер болған жағдайда сессия дауыс беруді қайта өткізу туралы шешім қабылдайды.</w:t>
      </w:r>
    </w:p>
    <w:p>
      <w:pPr>
        <w:spacing w:after="0"/>
        <w:ind w:left="0"/>
        <w:jc w:val="left"/>
      </w:pPr>
      <w:r>
        <w:rPr>
          <w:rFonts w:ascii="Times New Roman"/>
          <w:b/>
          <w:i w:val="false"/>
          <w:color w:val="000000"/>
        </w:rPr>
        <w:t xml:space="preserve"> 5.5. Облыстық мәслихаттағы депутаттық бірлестіктер</w:t>
      </w:r>
    </w:p>
    <w:bookmarkStart w:name="z65" w:id="63"/>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p>
    <w:bookmarkEnd w:id="63"/>
    <w:p>
      <w:pPr>
        <w:spacing w:after="0"/>
        <w:ind w:left="0"/>
        <w:jc w:val="both"/>
      </w:pPr>
      <w:r>
        <w:rPr>
          <w:rFonts w:ascii="Times New Roman"/>
          <w:b w:val="false"/>
          <w:i w:val="false"/>
          <w:color w:val="000000"/>
          <w:sz w:val="28"/>
        </w:rPr>
        <w:t>
      Депутат тек бір ғана депутаттық фракцияда болады.</w:t>
      </w:r>
    </w:p>
    <w:p>
      <w:pPr>
        <w:spacing w:after="0"/>
        <w:ind w:left="0"/>
        <w:jc w:val="both"/>
      </w:pPr>
      <w:r>
        <w:rPr>
          <w:rFonts w:ascii="Times New Roman"/>
          <w:b w:val="false"/>
          <w:i w:val="false"/>
          <w:color w:val="000000"/>
          <w:sz w:val="28"/>
        </w:rPr>
        <w:t>
      Депутаттық фракциялар мен топтарды тіркеу облыстық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Облыстық мәслихатта депутаттық топтар мен фракцияларды тіркеу үшін жазбаша түрде хабарлама жолданады, мұнда аты, мақсаты, құрамы және облыстық мәслихатта, мемлекеттік органдарда, саяси партиялар мен қоғамдық бірлестіктерде депутаттық фракцияның немесе топтың атынан сөйлейтін өкілетті адамдары көрсетіледі. Облыстық мәслихат бұқаралық ақпарат құралдарына депутаттық фракция мен топтың құрамы туралы ақпарат ұсынады.</w:t>
      </w:r>
    </w:p>
    <w:p>
      <w:pPr>
        <w:spacing w:after="0"/>
        <w:ind w:left="0"/>
        <w:jc w:val="both"/>
      </w:pPr>
      <w:r>
        <w:rPr>
          <w:rFonts w:ascii="Times New Roman"/>
          <w:b w:val="false"/>
          <w:i w:val="false"/>
          <w:color w:val="000000"/>
          <w:sz w:val="28"/>
        </w:rPr>
        <w:t>
      Депутаттық фракциялар мен топтар облыстық мәслихаттың хатшысына өз шешімдері жөнінде ақпарат беріп отырады.</w:t>
      </w:r>
    </w:p>
    <w:p>
      <w:pPr>
        <w:spacing w:after="0"/>
        <w:ind w:left="0"/>
        <w:jc w:val="both"/>
      </w:pPr>
      <w:r>
        <w:rPr>
          <w:rFonts w:ascii="Times New Roman"/>
          <w:b w:val="false"/>
          <w:i w:val="false"/>
          <w:color w:val="000000"/>
          <w:sz w:val="28"/>
        </w:rPr>
        <w:t>
      Депутаттық бірлестіктер тіркелген кезде ешқайсысына енбеген депутат кейін олардың біріне кіруге құқылы. Депутаттық фракциялар мен топтар өз құрамына жаңа мүшелер қосылғаны не олардың шыққаны туралы облыстық мәслихатты хабардар етіп отырады.</w:t>
      </w:r>
    </w:p>
    <w:p>
      <w:pPr>
        <w:spacing w:after="0"/>
        <w:ind w:left="0"/>
        <w:jc w:val="both"/>
      </w:pPr>
      <w:r>
        <w:rPr>
          <w:rFonts w:ascii="Times New Roman"/>
          <w:b w:val="false"/>
          <w:i w:val="false"/>
          <w:color w:val="000000"/>
          <w:sz w:val="28"/>
        </w:rPr>
        <w:t>
      Егер депутаттар шыққан кезде фракциялар мен топтардың сандық құрамы тіркелген кездегіден аз болса, онда бұл бірлестіктер өз қызметін тоқтатады.</w:t>
      </w:r>
    </w:p>
    <w:bookmarkStart w:name="z66" w:id="64"/>
    <w:p>
      <w:pPr>
        <w:spacing w:after="0"/>
        <w:ind w:left="0"/>
        <w:jc w:val="both"/>
      </w:pPr>
      <w:r>
        <w:rPr>
          <w:rFonts w:ascii="Times New Roman"/>
          <w:b w:val="false"/>
          <w:i w:val="false"/>
          <w:color w:val="000000"/>
          <w:sz w:val="28"/>
        </w:rPr>
        <w:t>
      55. Депутаттық бірлестіктердің мүшелері:</w:t>
      </w:r>
    </w:p>
    <w:bookmarkEnd w:id="64"/>
    <w:bookmarkStart w:name="z67" w:id="6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65"/>
    <w:bookmarkStart w:name="z68" w:id="6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66"/>
    <w:bookmarkStart w:name="z69" w:id="67"/>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67"/>
    <w:bookmarkStart w:name="z70" w:id="68"/>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сұрата алады.</w:t>
      </w:r>
    </w:p>
    <w:bookmarkEnd w:id="68"/>
    <w:bookmarkStart w:name="z71" w:id="69"/>
    <w:p>
      <w:pPr>
        <w:spacing w:after="0"/>
        <w:ind w:left="0"/>
        <w:jc w:val="both"/>
      </w:pPr>
      <w:r>
        <w:rPr>
          <w:rFonts w:ascii="Times New Roman"/>
          <w:b w:val="false"/>
          <w:i w:val="false"/>
          <w:color w:val="000000"/>
          <w:sz w:val="28"/>
        </w:rPr>
        <w:t>
      56.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мәслихаттың кемінде бес депутатын біріктіреді. Депутаттық топ құрамында да кемінде бес депутат болады.</w:t>
      </w:r>
    </w:p>
    <w:bookmarkEnd w:id="69"/>
    <w:p>
      <w:pPr>
        <w:spacing w:after="0"/>
        <w:ind w:left="0"/>
        <w:jc w:val="left"/>
      </w:pPr>
      <w:r>
        <w:rPr>
          <w:rFonts w:ascii="Times New Roman"/>
          <w:b/>
          <w:i w:val="false"/>
          <w:color w:val="000000"/>
        </w:rPr>
        <w:t xml:space="preserve"> 6. Депутаттық этика</w:t>
      </w:r>
    </w:p>
    <w:bookmarkStart w:name="z72" w:id="70"/>
    <w:p>
      <w:pPr>
        <w:spacing w:after="0"/>
        <w:ind w:left="0"/>
        <w:jc w:val="both"/>
      </w:pPr>
      <w:r>
        <w:rPr>
          <w:rFonts w:ascii="Times New Roman"/>
          <w:b w:val="false"/>
          <w:i w:val="false"/>
          <w:color w:val="000000"/>
          <w:sz w:val="28"/>
        </w:rPr>
        <w:t>
      57. Облыстық мәслихат депутаттары:</w:t>
      </w:r>
    </w:p>
    <w:bookmarkEnd w:id="70"/>
    <w:bookmarkStart w:name="z73" w:id="71"/>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басқа да тұлғаларға құрметпен қарауға; </w:t>
      </w:r>
    </w:p>
    <w:bookmarkEnd w:id="71"/>
    <w:bookmarkStart w:name="z74" w:id="72"/>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w:t>
      </w:r>
    </w:p>
    <w:bookmarkEnd w:id="72"/>
    <w:bookmarkStart w:name="z75" w:id="73"/>
    <w:p>
      <w:pPr>
        <w:spacing w:after="0"/>
        <w:ind w:left="0"/>
        <w:jc w:val="both"/>
      </w:pPr>
      <w:r>
        <w:rPr>
          <w:rFonts w:ascii="Times New Roman"/>
          <w:b w:val="false"/>
          <w:i w:val="false"/>
          <w:color w:val="000000"/>
          <w:sz w:val="28"/>
        </w:rPr>
        <w:t>
      3) заңсыз және зорлық-зомбылық әрекеттерге шақырмауға;</w:t>
      </w:r>
    </w:p>
    <w:bookmarkEnd w:id="73"/>
    <w:bookmarkStart w:name="z76" w:id="74"/>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w:t>
      </w:r>
    </w:p>
    <w:bookmarkEnd w:id="74"/>
    <w:bookmarkStart w:name="z77" w:id="75"/>
    <w:p>
      <w:pPr>
        <w:spacing w:after="0"/>
        <w:ind w:left="0"/>
        <w:jc w:val="both"/>
      </w:pPr>
      <w:r>
        <w:rPr>
          <w:rFonts w:ascii="Times New Roman"/>
          <w:b w:val="false"/>
          <w:i w:val="false"/>
          <w:color w:val="000000"/>
          <w:sz w:val="28"/>
        </w:rPr>
        <w:t>
      5) сөйлеушілердің сөзін бөлмеуге тиісті.</w:t>
      </w:r>
    </w:p>
    <w:bookmarkEnd w:id="75"/>
    <w:bookmarkStart w:name="z78" w:id="76"/>
    <w:p>
      <w:pPr>
        <w:spacing w:after="0"/>
        <w:ind w:left="0"/>
        <w:jc w:val="both"/>
      </w:pPr>
      <w:r>
        <w:rPr>
          <w:rFonts w:ascii="Times New Roman"/>
          <w:b w:val="false"/>
          <w:i w:val="false"/>
          <w:color w:val="000000"/>
          <w:sz w:val="28"/>
        </w:rPr>
        <w:t>
      58.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тиісті.</w:t>
      </w:r>
    </w:p>
    <w:bookmarkEnd w:id="76"/>
    <w:bookmarkStart w:name="z79" w:id="77"/>
    <w:p>
      <w:pPr>
        <w:spacing w:after="0"/>
        <w:ind w:left="0"/>
        <w:jc w:val="both"/>
      </w:pPr>
      <w:r>
        <w:rPr>
          <w:rFonts w:ascii="Times New Roman"/>
          <w:b w:val="false"/>
          <w:i w:val="false"/>
          <w:color w:val="000000"/>
          <w:sz w:val="28"/>
        </w:rPr>
        <w:t>
      59.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мүддесі үшін пайдаланбауға тиісті.</w:t>
      </w:r>
    </w:p>
    <w:bookmarkEnd w:id="77"/>
    <w:bookmarkStart w:name="z80" w:id="78"/>
    <w:p>
      <w:pPr>
        <w:spacing w:after="0"/>
        <w:ind w:left="0"/>
        <w:jc w:val="both"/>
      </w:pPr>
      <w:r>
        <w:rPr>
          <w:rFonts w:ascii="Times New Roman"/>
          <w:b w:val="false"/>
          <w:i w:val="false"/>
          <w:color w:val="000000"/>
          <w:sz w:val="28"/>
        </w:rPr>
        <w:t>
      60. Депутат депутаттық өкілеттігін жүзеге асыру барысында мәлім болған мәліметтерді, егер олар сессиялардың, мәслихаттың тұрақты комиссиялары мен оның өзге де органдарының жабық отырыстарында қаралған мәселелерге қатысты болса, жария қылуына болмайды.</w:t>
      </w:r>
    </w:p>
    <w:bookmarkEnd w:id="78"/>
    <w:bookmarkStart w:name="z81" w:id="79"/>
    <w:p>
      <w:pPr>
        <w:spacing w:after="0"/>
        <w:ind w:left="0"/>
        <w:jc w:val="both"/>
      </w:pPr>
      <w:r>
        <w:rPr>
          <w:rFonts w:ascii="Times New Roman"/>
          <w:b w:val="false"/>
          <w:i w:val="false"/>
          <w:color w:val="000000"/>
          <w:sz w:val="28"/>
        </w:rPr>
        <w:t>
      61. Мәслихат атынан өкілдік етуге арнайы өкілеттігі жоқ мәслихат депутаты мемлекеттік органдармен және ұйымдармен тек өз атынан ғана байланысқа түсе алады.</w:t>
      </w:r>
    </w:p>
    <w:bookmarkEnd w:id="79"/>
    <w:bookmarkStart w:name="z82" w:id="80"/>
    <w:p>
      <w:pPr>
        <w:spacing w:after="0"/>
        <w:ind w:left="0"/>
        <w:jc w:val="both"/>
      </w:pPr>
      <w:r>
        <w:rPr>
          <w:rFonts w:ascii="Times New Roman"/>
          <w:b w:val="false"/>
          <w:i w:val="false"/>
          <w:color w:val="000000"/>
          <w:sz w:val="28"/>
        </w:rPr>
        <w:t>
      62. Мәслихат депутатына өз міндеттерін орындамағаны және (немесе) тиісінше орындамағаны үшін,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End w:id="80"/>
    <w:p>
      <w:pPr>
        <w:spacing w:after="0"/>
        <w:ind w:left="0"/>
        <w:jc w:val="left"/>
      </w:pPr>
      <w:r>
        <w:rPr>
          <w:rFonts w:ascii="Times New Roman"/>
          <w:b/>
          <w:i w:val="false"/>
          <w:color w:val="000000"/>
        </w:rPr>
        <w:t xml:space="preserve"> 7. Облыстық мәслихат аппаратының жұмысын ұйымдастыру</w:t>
      </w:r>
    </w:p>
    <w:bookmarkStart w:name="z83" w:id="81"/>
    <w:p>
      <w:pPr>
        <w:spacing w:after="0"/>
        <w:ind w:left="0"/>
        <w:jc w:val="both"/>
      </w:pPr>
      <w:r>
        <w:rPr>
          <w:rFonts w:ascii="Times New Roman"/>
          <w:b w:val="false"/>
          <w:i w:val="false"/>
          <w:color w:val="000000"/>
          <w:sz w:val="28"/>
        </w:rPr>
        <w:t>
      63.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1"/>
    <w:p>
      <w:pPr>
        <w:spacing w:after="0"/>
        <w:ind w:left="0"/>
        <w:jc w:val="both"/>
      </w:pPr>
      <w:r>
        <w:rPr>
          <w:rFonts w:ascii="Times New Roman"/>
          <w:b w:val="false"/>
          <w:i w:val="false"/>
          <w:color w:val="000000"/>
          <w:sz w:val="28"/>
        </w:rPr>
        <w:t>
      Мәслихат аппараты жергiлiктi бюджет есебiнен ұсталатын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4" w:id="82"/>
    <w:p>
      <w:pPr>
        <w:spacing w:after="0"/>
        <w:ind w:left="0"/>
        <w:jc w:val="both"/>
      </w:pPr>
      <w:r>
        <w:rPr>
          <w:rFonts w:ascii="Times New Roman"/>
          <w:b w:val="false"/>
          <w:i w:val="false"/>
          <w:color w:val="000000"/>
          <w:sz w:val="28"/>
        </w:rPr>
        <w:t>
      64.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p>
    <w:bookmarkEnd w:id="82"/>
    <w:bookmarkStart w:name="z85" w:id="83"/>
    <w:p>
      <w:pPr>
        <w:spacing w:after="0"/>
        <w:ind w:left="0"/>
        <w:jc w:val="both"/>
      </w:pPr>
      <w:r>
        <w:rPr>
          <w:rFonts w:ascii="Times New Roman"/>
          <w:b w:val="false"/>
          <w:i w:val="false"/>
          <w:color w:val="000000"/>
          <w:sz w:val="28"/>
        </w:rPr>
        <w:t>
      65. Мәслихат аппаратының мемлекеттiк қызметшiлерiнiң қызметi Қазақстан Республикасының заңнамасына сәйкес жүзеге асырылады.</w:t>
      </w:r>
    </w:p>
    <w:bookmarkEnd w:id="83"/>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