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4d90" w14:textId="8c4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22 шілдедегі № 180 қаулысы. Маңғыстау облысы Әділет департаментінде 2014 жылғы 20 тамызда № 2488 болып тіркелді. Күші жойылды - Маңғыстау облысы әкімдігінің 2015 жылғы 28 қыркүйектегі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28.09.2015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«Мемлекеттік көрсетілетін қызметтер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2013 жылғы 15 сәуірдегі Қазақстан Республикасының Заңына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«Маңғыстау облысының туризм басқармасы» мемлекеттік мекемесі (Г.М. Байжауынова) осы қаулының «Әділет» ақпараттық-құқықтық жүйесі мен бұқаралық ақпарат құралдарында, Маңғыстау облысы әкімдігінің интернет-ресурсында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«Маңғыстау облысының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Г.Қ.Сүйеуова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қаулысымен бекітілген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 (бұдан әрі – мемлекеттік көрсетілетін қызмет) «Маңғыстау облысының туризм басқармасы» мемлекеттік мекемесімен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нәтижесі: туристік ақпаратты, оның ішінде туристік әлеует, туризм объектілері және туристік қызметті жүзеге асыратын тұлғалар туралы туристік ақпарат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Мемлекеттік қызмет көрсету бойынша рәсімді (іс-қимылдарды) бастауға негіздеме көрсетілетін қызметті беруші көрсетілетін қызметті алушыдан Қазақстан Республикасы Үкіметінің 2014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стандартында (бұдан әрі – Стандарт) қарастырылған өтінішті алу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процесінің құрамына кіретін рәсімдер (іс-қимылдар):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өтінішті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 берушінің басшысының өтінішті қарауы;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орындаушысының өтінішті қарауы және мемлекеттік көрсетілетін қызмет нәтижесінің жобасын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басшысы мемлекеттік көрсетілетін қызмет нәтижесінің жобасына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алушыға мемлекеттік көрсетілетін қызметтің нәтижесін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өзгерістер енгізілді - Маңғыстау облысы  әкімдігінің 16.04.2015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Мемлекеттік қызмет көрсету процесіне көрсетілетін қызметті берушінің келесі құрылымдық бөлімшелері (қызметкерлері) қамтылған: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 берушінің құрылымдық бөлімшелері (қызметкерлері) арасындағы рәсімдердің (іс-қимылдардың) реттілігін сипаттау: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кеңсе қызметкері өтінішті қабылдауды, оны тіркеуді жүзеге асырады және көрсетілетін қызметті берушінің басшысына бұрыштама қоюы үшін жолдайды, көрсетілетін қызметті алушыға өтінішті қабылдап алған адамның тегі мен аты-жөні, қабылдау күні көрсетілген талонды береді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 берушінің басшысы бұрыштама қояды, өтінішті көрсетілетін қызметті берушінің жауапты орындаушысына жолдайды – 1 (бір)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жауапты орындаушысы көрсетілетін қызметті алушының өтінішін қарауды жүзеге асырады, мемлекеттік көрсетілетін қызмет нәтижесінің жобасын ресімдейді және оны көрсетілетін қызметті берушінің басшысына қол қоюға береді –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қызметті берушінің басшысы мемлекеттік көрсетілетін қызмет нәтижесінің жобасына қол қояды – 1(бір)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 берушінің кеңсе қызметкері мемлекеттік көрсетілетін қызмет нәтижесін көрсетілетін қызметті алушыға береді – 20 (жиырма)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қызметті берушінің құрылымдық бөлімшелері (қызметкерлері) арасындағы рәсімдердің (іс-қимылдардың) реттілігін сипаттау осы 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көрсетілетін қызмет регламентіне қосымшаға сәйкес блок-схемамен сүйемелденеді.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«Туристік ақпаратты,оның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регламентінеқосымша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6703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Ескерту: аббревиатураларды ажыратып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ҚФБ – құрылымдық-функционалдық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