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5fc037" w14:textId="35fc03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5 тамыздағы № 376 қаулысы. Қостанай облысының Әділет департаментінде 2014 жылғы 4 қыркүйекте № 5063 болып тіркелді. Күші жойылды - Қостанай облысы әкімдігінің 2015 жылғы 16 қарашадағы № 482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3- тармағына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"Негізгі орта, жалпы орта білім беру туралы құжаттардың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"Кемтар балаларды тәрбиелеп отырған отбасыларға консультативтік көмек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"Мүмкіндіктері шектеулі балаларды психологиялық-медициналық-педагогикалық тексеру және оларға консультация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"Мектепке дейінгі балалар ұйымдарына жіберу үшін мектепке дейінгі (7 жасқа дейін) жастағы балаларды кезекке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"Мүмкіндіктері шектеулі балаларды психологиялық-медициналық-педагогикалық түзеу және әлеуметтік оңалту"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"Негізгі орта, жалпы орта білім беру ұйымдарында экстернат нысанында оқытуға рұқсат беру" мемлекеттік көрсетілетін қызметтер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r>
        <w:br/>
      </w:r>
      <w:r>
        <w:rPr>
          <w:rFonts w:ascii="Times New Roman"/>
          <w:b w:val="false"/>
          <w:i w:val="false"/>
          <w:color w:val="000000"/>
          <w:sz w:val="28"/>
        </w:rPr>
        <w:t>
 </w:t>
      </w:r>
    </w:p>
    <w:bookmarkStart w:name="z10"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5 тамыздағы     </w:t>
      </w:r>
      <w:r>
        <w:br/>
      </w:r>
      <w:r>
        <w:rPr>
          <w:rFonts w:ascii="Times New Roman"/>
          <w:b w:val="false"/>
          <w:i w:val="false"/>
          <w:color w:val="000000"/>
          <w:sz w:val="28"/>
        </w:rPr>
        <w:t xml:space="preserve">
№ 376 қаулысымен бекітілген  </w:t>
      </w:r>
    </w:p>
    <w:bookmarkEnd w:id="2"/>
    <w:p>
      <w:pPr>
        <w:spacing w:after="0"/>
        <w:ind w:left="0"/>
        <w:jc w:val="left"/>
      </w:pPr>
      <w:r>
        <w:rPr>
          <w:rFonts w:ascii="Times New Roman"/>
          <w:b/>
          <w:i w:val="false"/>
          <w:color w:val="000000"/>
        </w:rPr>
        <w:t xml:space="preserve"> "Негізгі орта, жалпы орта білім беру туралы құжаттардың телнұсқаларын беру" мемлекеттік көрсетілетін қызмет регламенті</w:t>
      </w:r>
    </w:p>
    <w:bookmarkStart w:name="z11" w:id="3"/>
    <w:p>
      <w:pPr>
        <w:spacing w:after="0"/>
        <w:ind w:left="0"/>
        <w:jc w:val="left"/>
      </w:pPr>
      <w:r>
        <w:rPr>
          <w:rFonts w:ascii="Times New Roman"/>
          <w:b/>
          <w:i w:val="false"/>
          <w:color w:val="000000"/>
        </w:rPr>
        <w:t xml:space="preserve"> 
1. Жалпы ережелер</w:t>
      </w:r>
    </w:p>
    <w:bookmarkEnd w:id="3"/>
    <w:bookmarkStart w:name="z12" w:id="4"/>
    <w:p>
      <w:pPr>
        <w:spacing w:after="0"/>
        <w:ind w:left="0"/>
        <w:jc w:val="both"/>
      </w:pPr>
      <w:r>
        <w:rPr>
          <w:rFonts w:ascii="Times New Roman"/>
          <w:b w:val="false"/>
          <w:i w:val="false"/>
          <w:color w:val="000000"/>
          <w:sz w:val="28"/>
        </w:rPr>
        <w:t>      1. "Негізгі орта, жалпы орта білім беру туралы құжаттардың телнұсқаларын беру" мемлекеттік көрсетілетін қызметін (бұдан әрі – мемлекеттік көрсетілетін қызмет) негізгі орта және жалпы орта білім беру ұйымдары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аудандар мен қалалар бөлімдері (бұдан әрі - ХҚКО) арқылы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негізгі орта білім беру туралы куәліктің телнұсқасы, жалпы орта білім туралы аттестаттың телнұсқасы (бұдан әрі - телнұсқа) болып табылады.</w:t>
      </w:r>
      <w:r>
        <w:br/>
      </w:r>
      <w:r>
        <w:rPr>
          <w:rFonts w:ascii="Times New Roman"/>
          <w:b w:val="false"/>
          <w:i w:val="false"/>
          <w:color w:val="000000"/>
          <w:sz w:val="28"/>
        </w:rPr>
        <w:t>
      Мемлекеттік қызмет көрсету нәтижесін ұсыну нысаны: қағаз түрінде.</w:t>
      </w:r>
    </w:p>
    <w:bookmarkEnd w:id="4"/>
    <w:bookmarkStart w:name="z14"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
    <w:bookmarkStart w:name="z15" w:id="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өтінішті және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"Негізгі орта, жалпы орта білім беру туралы құжаттардың телнұсқаларын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(бұдан әрі - құжаттар топтамасын)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 топтамасын қабылдауды, оларды тіркеуді және өтініштің көшірмесін беруді жүзеге асырады - 15 минуттан аспайды. Көрсетілетін қызметті берушінің басшысына береді - 15 минуттан аспайды.</w:t>
      </w:r>
      <w:r>
        <w:br/>
      </w:r>
      <w:r>
        <w:rPr>
          <w:rFonts w:ascii="Times New Roman"/>
          <w:b w:val="false"/>
          <w:i w:val="false"/>
          <w:color w:val="000000"/>
          <w:sz w:val="28"/>
        </w:rPr>
        <w:t>
      Рәсімнің нәтижесі - көрсетілетін қызметті алушыға өтініштің көшірмелерін беру.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- 3 сағаттан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телнұсқаның жобасын дайындайды - күнтізбелік 27 күннен аспайды.</w:t>
      </w:r>
      <w:r>
        <w:br/>
      </w:r>
      <w:r>
        <w:rPr>
          <w:rFonts w:ascii="Times New Roman"/>
          <w:b w:val="false"/>
          <w:i w:val="false"/>
          <w:color w:val="000000"/>
          <w:sz w:val="28"/>
        </w:rPr>
        <w:t>
      Рәсімнің нәтижесі - телнұсқаның жобасы;</w:t>
      </w:r>
      <w:r>
        <w:br/>
      </w:r>
      <w:r>
        <w:rPr>
          <w:rFonts w:ascii="Times New Roman"/>
          <w:b w:val="false"/>
          <w:i w:val="false"/>
          <w:color w:val="000000"/>
          <w:sz w:val="28"/>
        </w:rPr>
        <w:t>
      4) көрсетілетін қызметті берушінің басшысы телнұсқаға қол қояды - күнтізбелік 1 күннен аспайды;</w:t>
      </w:r>
      <w:r>
        <w:br/>
      </w:r>
      <w:r>
        <w:rPr>
          <w:rFonts w:ascii="Times New Roman"/>
          <w:b w:val="false"/>
          <w:i w:val="false"/>
          <w:color w:val="000000"/>
          <w:sz w:val="28"/>
        </w:rPr>
        <w:t>
      Рәсімнің нәтижесі - қол қойылған телнұсқа;</w:t>
      </w:r>
      <w:r>
        <w:br/>
      </w:r>
      <w:r>
        <w:rPr>
          <w:rFonts w:ascii="Times New Roman"/>
          <w:b w:val="false"/>
          <w:i w:val="false"/>
          <w:color w:val="000000"/>
          <w:sz w:val="28"/>
        </w:rPr>
        <w:t>
      5) көрсетілетін қызметті берушінің кеңсесі көрсетілетін қызметті алушыға телнұсқаны береді.</w:t>
      </w:r>
      <w:r>
        <w:br/>
      </w:r>
      <w:r>
        <w:rPr>
          <w:rFonts w:ascii="Times New Roman"/>
          <w:b w:val="false"/>
          <w:i w:val="false"/>
          <w:color w:val="000000"/>
          <w:sz w:val="28"/>
        </w:rPr>
        <w:t>
      Рәсімнің нәтижесі – телнұсқаны беру.</w:t>
      </w:r>
    </w:p>
    <w:bookmarkEnd w:id="6"/>
    <w:bookmarkStart w:name="z17" w:id="7"/>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7"/>
    <w:bookmarkStart w:name="z18" w:id="8"/>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көрсетілетін қызметті алушыдан құжаттар топтамасын қабылдауды жүзеге асырады - 15 минуттан аспайды. Көрсетілетін қызметті берушінің басшысына береді - 15 минуттан аспайды;</w:t>
      </w:r>
      <w:r>
        <w:br/>
      </w:r>
      <w:r>
        <w:rPr>
          <w:rFonts w:ascii="Times New Roman"/>
          <w:b w:val="false"/>
          <w:i w:val="false"/>
          <w:color w:val="000000"/>
          <w:sz w:val="28"/>
        </w:rPr>
        <w:t>
      2) көрсетілетін қызметті берушінің басшысы құжаттар топтамасымен танысады, көрсетілетін қызметті берушінің жауапты орындаушысын айқындайды және құжаттар топтамасын орындау үшін береді - 3 сағаттан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телнұсқаның жобасын дайындайды - күнтізбелік 27 күннен аспайды;</w:t>
      </w:r>
      <w:r>
        <w:br/>
      </w:r>
      <w:r>
        <w:rPr>
          <w:rFonts w:ascii="Times New Roman"/>
          <w:b w:val="false"/>
          <w:i w:val="false"/>
          <w:color w:val="000000"/>
          <w:sz w:val="28"/>
        </w:rPr>
        <w:t>
      4) көрсетілген қызметті берушінің басшысы телнұсқаға қол қояды және оны көрсетілетін қызметті берушінің кеңсесіне береді - күнтізбелік 1 күннен аспайды;</w:t>
      </w:r>
      <w:r>
        <w:br/>
      </w:r>
      <w:r>
        <w:rPr>
          <w:rFonts w:ascii="Times New Roman"/>
          <w:b w:val="false"/>
          <w:i w:val="false"/>
          <w:color w:val="000000"/>
          <w:sz w:val="28"/>
        </w:rPr>
        <w:t>
      5) көрсетілетін қызметті берушінің кеңсесі телнұсқаны көрсетілетін қызметті алушыға береді - 15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
    <w:bookmarkStart w:name="z19"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
    <w:p>
      <w:pPr>
        <w:spacing w:after="0"/>
        <w:ind w:left="0"/>
        <w:jc w:val="both"/>
      </w:pPr>
      <w:r>
        <w:rPr>
          <w:rFonts w:ascii="Times New Roman"/>
          <w:b w:val="false"/>
          <w:i w:val="false"/>
          <w:color w:val="000000"/>
          <w:sz w:val="28"/>
        </w:rPr>
        <w:t>      8. ХҚКО-на жүгіну тәртібін, көрсетілетін қызметті берушінің сұрау салуын өңдеу ұзақтығын сипаттау:</w:t>
      </w:r>
      <w:r>
        <w:br/>
      </w:r>
      <w:r>
        <w:rPr>
          <w:rFonts w:ascii="Times New Roman"/>
          <w:b w:val="false"/>
          <w:i w:val="false"/>
          <w:color w:val="000000"/>
          <w:sz w:val="28"/>
        </w:rPr>
        <w:t>
      1) көрсетілетін қызметті алушы мемлекеттік қызметті алу үшін ХҚКО-на жүгінеді;</w:t>
      </w:r>
      <w:r>
        <w:br/>
      </w:r>
      <w:r>
        <w:rPr>
          <w:rFonts w:ascii="Times New Roman"/>
          <w:b w:val="false"/>
          <w:i w:val="false"/>
          <w:color w:val="000000"/>
          <w:sz w:val="28"/>
        </w:rPr>
        <w:t>
      2) ХҚКО-ның қызметкері көрсетілетін қызметті алушыдан өтінішті қабылдайды және қолхатты береді - 10 минуттан аспайды;</w:t>
      </w:r>
      <w:r>
        <w:br/>
      </w:r>
      <w:r>
        <w:rPr>
          <w:rFonts w:ascii="Times New Roman"/>
          <w:b w:val="false"/>
          <w:i w:val="false"/>
          <w:color w:val="000000"/>
          <w:sz w:val="28"/>
        </w:rPr>
        <w:t>
      Көрсетілетін қызметті алушы құжаттар топтамасын толық ұсынбаған жағдайда, ХҚКО қызметкері өтінішті қабылдаудан бас тартады және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құжаттарды қабылдаудан бас тарту туралы қолхатты береді (15 минуттан аспайды).</w:t>
      </w:r>
      <w:r>
        <w:br/>
      </w:r>
      <w:r>
        <w:rPr>
          <w:rFonts w:ascii="Times New Roman"/>
          <w:b w:val="false"/>
          <w:i w:val="false"/>
          <w:color w:val="000000"/>
          <w:sz w:val="28"/>
        </w:rPr>
        <w:t>
      3) Егер Қазақстан Республикасының заңдарында өзгеше көзделмесе, ХҚКО қызметкері көрсетілетін қызметті берушінің ақпараттық жүйелерде қамтылған, заңмен қорғалатын құпия мәліметтерді пайдалануға жазбаша келісімін алады - 5 минуттан аспайды;</w:t>
      </w:r>
      <w:r>
        <w:br/>
      </w:r>
      <w:r>
        <w:rPr>
          <w:rFonts w:ascii="Times New Roman"/>
          <w:b w:val="false"/>
          <w:i w:val="false"/>
          <w:color w:val="000000"/>
          <w:sz w:val="28"/>
        </w:rPr>
        <w:t>
      4) ХҚКО қызметкері көрсетілетін қызметті алушының жеке басын сәйкестендіреді, көрсетілетін қызметті алушы туралы тиісті ақпаратты және берілген құжаттар тізімін ХҚКО ИАЖ-не енгізеді - 5 минуттан аспайды;</w:t>
      </w:r>
      <w:r>
        <w:br/>
      </w:r>
      <w:r>
        <w:rPr>
          <w:rFonts w:ascii="Times New Roman"/>
          <w:b w:val="false"/>
          <w:i w:val="false"/>
          <w:color w:val="000000"/>
          <w:sz w:val="28"/>
        </w:rPr>
        <w:t>
      5) ХҚКО қызметкері құжаттар топтамасын дайындайды және оны көрсетілетін қызметті алушыға курьерлік немесе өзге де осыған уәкілетті байланыс арқылы жібереді - 1 күннен аспайды;</w:t>
      </w:r>
      <w:r>
        <w:br/>
      </w:r>
      <w:r>
        <w:rPr>
          <w:rFonts w:ascii="Times New Roman"/>
          <w:b w:val="false"/>
          <w:i w:val="false"/>
          <w:color w:val="000000"/>
          <w:sz w:val="28"/>
        </w:rPr>
        <w:t>
      Көрсетілетін қызметті беруші телнұсқаны дайындайды және ХҚКО жібереді – 27 күнтізбелік күннен аспайды.</w:t>
      </w:r>
      <w:r>
        <w:br/>
      </w:r>
      <w:r>
        <w:rPr>
          <w:rFonts w:ascii="Times New Roman"/>
          <w:b w:val="false"/>
          <w:i w:val="false"/>
          <w:color w:val="000000"/>
          <w:sz w:val="28"/>
        </w:rPr>
        <w:t>
      6) ХҚКО қызметкері құжаттар топтамасын қабылдау туралы қолхатта көрсетілген мерзімде көрсетілетін қызметті алушыға мемлекеттік қызмет көрсету нәтижесін береді - 15 минуттан аспайды.</w:t>
      </w:r>
      <w:r>
        <w:br/>
      </w:r>
      <w:r>
        <w:rPr>
          <w:rFonts w:ascii="Times New Roman"/>
          <w:b w:val="false"/>
          <w:i w:val="false"/>
          <w:color w:val="000000"/>
          <w:sz w:val="28"/>
        </w:rPr>
        <w:t>
      ХҚКО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Start w:name="z20" w:id="10"/>
    <w:p>
      <w:pPr>
        <w:spacing w:after="0"/>
        <w:ind w:left="0"/>
        <w:jc w:val="both"/>
      </w:pPr>
      <w:r>
        <w:rPr>
          <w:rFonts w:ascii="Times New Roman"/>
          <w:b w:val="false"/>
          <w:i w:val="false"/>
          <w:color w:val="000000"/>
          <w:sz w:val="28"/>
        </w:rPr>
        <w:t xml:space="preserve">
"Негізгі орта, жалпы орта білім  </w:t>
      </w:r>
      <w:r>
        <w:br/>
      </w:r>
      <w:r>
        <w:rPr>
          <w:rFonts w:ascii="Times New Roman"/>
          <w:b w:val="false"/>
          <w:i w:val="false"/>
          <w:color w:val="000000"/>
          <w:sz w:val="28"/>
        </w:rPr>
        <w:t xml:space="preserve">
беру туралы құжаттардың телнұсқаларын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1-қосымша  </w:t>
      </w:r>
    </w:p>
    <w:bookmarkEnd w:id="10"/>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7073900"/>
                    </a:xfrm>
                    <a:prstGeom prst="rect">
                      <a:avLst/>
                    </a:prstGeom>
                  </pic:spPr>
                </pic:pic>
              </a:graphicData>
            </a:graphic>
          </wp:inline>
        </w:drawing>
      </w:r>
    </w:p>
    <w:bookmarkStart w:name="z21" w:id="11"/>
    <w:p>
      <w:pPr>
        <w:spacing w:after="0"/>
        <w:ind w:left="0"/>
        <w:jc w:val="both"/>
      </w:pPr>
      <w:r>
        <w:rPr>
          <w:rFonts w:ascii="Times New Roman"/>
          <w:b w:val="false"/>
          <w:i w:val="false"/>
          <w:color w:val="000000"/>
          <w:sz w:val="28"/>
        </w:rPr>
        <w:t xml:space="preserve">
"Негізгі орта, жалпы орта білім  </w:t>
      </w:r>
      <w:r>
        <w:br/>
      </w:r>
      <w:r>
        <w:rPr>
          <w:rFonts w:ascii="Times New Roman"/>
          <w:b w:val="false"/>
          <w:i w:val="false"/>
          <w:color w:val="000000"/>
          <w:sz w:val="28"/>
        </w:rPr>
        <w:t xml:space="preserve">
беру туралы құжаттардың телнұсқаларын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2-қосымша  </w:t>
      </w:r>
    </w:p>
    <w:bookmarkEnd w:id="11"/>
    <w:p>
      <w:pPr>
        <w:spacing w:after="0"/>
        <w:ind w:left="0"/>
        <w:jc w:val="left"/>
      </w:pPr>
      <w:r>
        <w:rPr>
          <w:rFonts w:ascii="Times New Roman"/>
          <w:b/>
          <w:i w:val="false"/>
          <w:color w:val="000000"/>
        </w:rPr>
        <w:t xml:space="preserve"> Халыққа қызмет көрсету орталығы арқылы мемлекеттік қызметті көрсету кезіндегі функционалдық өзара іс-қимыл диаграммасы</w:t>
      </w:r>
    </w:p>
    <w:p>
      <w:pPr>
        <w:spacing w:after="0"/>
        <w:ind w:left="0"/>
        <w:jc w:val="both"/>
      </w:pPr>
      <w:r>
        <w:drawing>
          <wp:inline distT="0" distB="0" distL="0" distR="0">
            <wp:extent cx="76200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3683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3721100"/>
                    </a:xfrm>
                    <a:prstGeom prst="rect">
                      <a:avLst/>
                    </a:prstGeom>
                  </pic:spPr>
                </pic:pic>
              </a:graphicData>
            </a:graphic>
          </wp:inline>
        </w:drawing>
      </w:r>
    </w:p>
    <w:bookmarkStart w:name="z22" w:id="12"/>
    <w:p>
      <w:pPr>
        <w:spacing w:after="0"/>
        <w:ind w:left="0"/>
        <w:jc w:val="both"/>
      </w:pPr>
      <w:r>
        <w:rPr>
          <w:rFonts w:ascii="Times New Roman"/>
          <w:b w:val="false"/>
          <w:i w:val="false"/>
          <w:color w:val="000000"/>
          <w:sz w:val="28"/>
        </w:rPr>
        <w:t xml:space="preserve">
"Негізгі орта, жалпы орта білім  </w:t>
      </w:r>
      <w:r>
        <w:br/>
      </w:r>
      <w:r>
        <w:rPr>
          <w:rFonts w:ascii="Times New Roman"/>
          <w:b w:val="false"/>
          <w:i w:val="false"/>
          <w:color w:val="000000"/>
          <w:sz w:val="28"/>
        </w:rPr>
        <w:t xml:space="preserve">
беру туралы құжаттардың телнұсқаларын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3-қосымша  </w:t>
      </w:r>
    </w:p>
    <w:bookmarkEnd w:id="12"/>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қызмет көрсетудің бизнес-процестерінің анықтамалығы</w:t>
      </w:r>
    </w:p>
    <w:p>
      <w:pPr>
        <w:spacing w:after="0"/>
        <w:ind w:left="0"/>
        <w:jc w:val="both"/>
      </w:pPr>
      <w:r>
        <w:drawing>
          <wp:inline distT="0" distB="0" distL="0" distR="0">
            <wp:extent cx="76200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4089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4051300"/>
                    </a:xfrm>
                    <a:prstGeom prst="rect">
                      <a:avLst/>
                    </a:prstGeom>
                  </pic:spPr>
                </pic:pic>
              </a:graphicData>
            </a:graphic>
          </wp:inline>
        </w:drawing>
      </w:r>
    </w:p>
    <w:bookmarkStart w:name="z23" w:id="1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5 тамыздағы    </w:t>
      </w:r>
      <w:r>
        <w:br/>
      </w:r>
      <w:r>
        <w:rPr>
          <w:rFonts w:ascii="Times New Roman"/>
          <w:b w:val="false"/>
          <w:i w:val="false"/>
          <w:color w:val="000000"/>
          <w:sz w:val="28"/>
        </w:rPr>
        <w:t xml:space="preserve">
№ 376 қаулысымен бекітілген  </w:t>
      </w:r>
    </w:p>
    <w:bookmarkEnd w:id="13"/>
    <w:p>
      <w:pPr>
        <w:spacing w:after="0"/>
        <w:ind w:left="0"/>
        <w:jc w:val="left"/>
      </w:pPr>
      <w:r>
        <w:rPr>
          <w:rFonts w:ascii="Times New Roman"/>
          <w:b/>
          <w:i w:val="false"/>
          <w:color w:val="000000"/>
        </w:rPr>
        <w:t xml:space="preserve"> "Кемтар балаларды тәрбиелеп отырған отбасыларға консультативтік көмек көрсету" мемлекеттік көрсетілетін қызмет регламенті</w:t>
      </w:r>
    </w:p>
    <w:bookmarkStart w:name="z24" w:id="14"/>
    <w:p>
      <w:pPr>
        <w:spacing w:after="0"/>
        <w:ind w:left="0"/>
        <w:jc w:val="left"/>
      </w:pPr>
      <w:r>
        <w:rPr>
          <w:rFonts w:ascii="Times New Roman"/>
          <w:b/>
          <w:i w:val="false"/>
          <w:color w:val="000000"/>
        </w:rPr>
        <w:t xml:space="preserve"> 
1. Жалпы ережелер</w:t>
      </w:r>
    </w:p>
    <w:bookmarkEnd w:id="14"/>
    <w:bookmarkStart w:name="z25" w:id="15"/>
    <w:p>
      <w:pPr>
        <w:spacing w:after="0"/>
        <w:ind w:left="0"/>
        <w:jc w:val="both"/>
      </w:pPr>
      <w:r>
        <w:rPr>
          <w:rFonts w:ascii="Times New Roman"/>
          <w:b w:val="false"/>
          <w:i w:val="false"/>
          <w:color w:val="000000"/>
          <w:sz w:val="28"/>
        </w:rPr>
        <w:t>      1. "Кемтар балаларды тәрбиелеп отырған отбасыларға консультативтік көмек көрсету" мемлекеттік көрсетілетін қызметін (бұдан әрі – мемлекеттік көрсетілетін қызмет) оңалту орталықтары, психологиялық-педагогикалық түзету кабинеттері (бұдан әрі – көрсетілетін қызметті беруші) көрсетеді.</w:t>
      </w:r>
      <w:r>
        <w:br/>
      </w:r>
      <w:r>
        <w:rPr>
          <w:rFonts w:ascii="Times New Roman"/>
          <w:b w:val="false"/>
          <w:i w:val="false"/>
          <w:color w:val="000000"/>
          <w:sz w:val="28"/>
        </w:rPr>
        <w:t>
      Мемлекеттік қызметті көрсетудің нәтижелерін қабылдауы мен беруі көрсетілетін қызметті берушінің кеңсесімен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кемтар балаларды тәрбиелеп отырған отбасыларға жазбаша ұсыныс (бұдан әрі - ұсыныс).</w:t>
      </w:r>
      <w:r>
        <w:br/>
      </w:r>
      <w:r>
        <w:rPr>
          <w:rFonts w:ascii="Times New Roman"/>
          <w:b w:val="false"/>
          <w:i w:val="false"/>
          <w:color w:val="000000"/>
          <w:sz w:val="28"/>
        </w:rPr>
        <w:t>
      Мемлекеттік қызмет көрсету нәтижесін ұсыну нысаны - қағаз түрінде.</w:t>
      </w:r>
    </w:p>
    <w:bookmarkEnd w:id="15"/>
    <w:bookmarkStart w:name="z27"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
    <w:bookmarkStart w:name="z28" w:id="17"/>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"Кемтар балаларды тәрбиелеп отырған отбасыларға консультативтік көмек көрсету"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құжаттар топтамасын қабылдауды, оларды тіркеуді жүзеге асырады, егер Қазақстан Республикасының заңдарында өзгеше көзделмесе, көрсетілетін қызметті алушының ақпараттық жүйелерде қамтылған заңмен қорғалатын құпия мәліметтерді пайдалануға жазбаша келісімін алады - 15 минуттан аспайды. Көрсетілетін қызметті берушінің басшысына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 - құжаттар топтамасы) береді - 5 минуттан аспайды.</w:t>
      </w:r>
      <w:r>
        <w:br/>
      </w:r>
      <w:r>
        <w:rPr>
          <w:rFonts w:ascii="Times New Roman"/>
          <w:b w:val="false"/>
          <w:i w:val="false"/>
          <w:color w:val="000000"/>
          <w:sz w:val="28"/>
        </w:rPr>
        <w:t>
      Рәсімнің нәтижесі - құжаттар топтамасын тіркеу;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- 15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ұсыныс жобасын дайындайды - 25 минуттан аспайды.</w:t>
      </w:r>
      <w:r>
        <w:br/>
      </w:r>
      <w:r>
        <w:rPr>
          <w:rFonts w:ascii="Times New Roman"/>
          <w:b w:val="false"/>
          <w:i w:val="false"/>
          <w:color w:val="000000"/>
          <w:sz w:val="28"/>
        </w:rPr>
        <w:t>
      Рәсімнің нәтижесі - ұсыныстың жобасы;</w:t>
      </w:r>
      <w:r>
        <w:br/>
      </w:r>
      <w:r>
        <w:rPr>
          <w:rFonts w:ascii="Times New Roman"/>
          <w:b w:val="false"/>
          <w:i w:val="false"/>
          <w:color w:val="000000"/>
          <w:sz w:val="28"/>
        </w:rPr>
        <w:t>
      4) көрсетілетін қызметті берушінің басшысы ұсынысқа қол қояды және көрсетілетін қызметті берушінің кеңсе қызметкеріне береді - 10 минуттан аспайды;</w:t>
      </w:r>
      <w:r>
        <w:br/>
      </w:r>
      <w:r>
        <w:rPr>
          <w:rFonts w:ascii="Times New Roman"/>
          <w:b w:val="false"/>
          <w:i w:val="false"/>
          <w:color w:val="000000"/>
          <w:sz w:val="28"/>
        </w:rPr>
        <w:t>
      5) көрсетілетін қызметті берушінің кеңсе қызметкері ұсынысты береді - 15 минуттан аспайды.</w:t>
      </w:r>
      <w:r>
        <w:br/>
      </w:r>
      <w:r>
        <w:rPr>
          <w:rFonts w:ascii="Times New Roman"/>
          <w:b w:val="false"/>
          <w:i w:val="false"/>
          <w:color w:val="000000"/>
          <w:sz w:val="28"/>
        </w:rPr>
        <w:t>
      Рәсімнің нәтижесі - ұсыныс.</w:t>
      </w:r>
    </w:p>
    <w:bookmarkEnd w:id="17"/>
    <w:bookmarkStart w:name="z29" w:id="18"/>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18"/>
    <w:bookmarkStart w:name="z30" w:id="1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топтамасын қабылдауды, оларды тіркеуді жүзеге асырады, егер Қазақстан Республикасының заңдарында өзгеше көзделмесе, көрсетілетін қызметті алушының ақпараттық жүйелерде қамтылған заңмен қорғалатын құпия мәліметтерді пайдалануға жазбаша келісімін алады - 15 минуттан аспайды. Көрсетілетін қызметті берушінің басшысына құжаттар топтамасын береді- 5 минуттан аспайды;</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- 15 минуттан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ұсыныс жобасын дайындайды - 25 минуттан аспайды;</w:t>
      </w:r>
      <w:r>
        <w:br/>
      </w:r>
      <w:r>
        <w:rPr>
          <w:rFonts w:ascii="Times New Roman"/>
          <w:b w:val="false"/>
          <w:i w:val="false"/>
          <w:color w:val="000000"/>
          <w:sz w:val="28"/>
        </w:rPr>
        <w:t>
      4) көрсетілетін қызметті берушінің басшысы ұсынысқа қол қояды және көрсетілетін қызметті берушінің кеңсе қызметкеріне береді - 10 минуттан аспайды;</w:t>
      </w:r>
      <w:r>
        <w:br/>
      </w:r>
      <w:r>
        <w:rPr>
          <w:rFonts w:ascii="Times New Roman"/>
          <w:b w:val="false"/>
          <w:i w:val="false"/>
          <w:color w:val="000000"/>
          <w:sz w:val="28"/>
        </w:rPr>
        <w:t>
      5) көрсетілетін қызметті берушінің кеңсе қызметкері ұсынысты береді - 15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9"/>
    <w:bookmarkStart w:name="z32" w:id="20"/>
    <w:p>
      <w:pPr>
        <w:spacing w:after="0"/>
        <w:ind w:left="0"/>
        <w:jc w:val="left"/>
      </w:pPr>
      <w:r>
        <w:rPr>
          <w:rFonts w:ascii="Times New Roman"/>
          <w:b/>
          <w:i w:val="false"/>
          <w:color w:val="000000"/>
        </w:rPr>
        <w:t xml:space="preserve"> 
3.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0"/>
    <w:bookmarkStart w:name="z33" w:id="21"/>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шаруашылық жүргізу құқығындағы республикалық мемлекеттік кәсіпорнының Қостанай облысы бойынша филиалы және "электрондық үкіметінің" веб-порталы арқылы көрсетілмейді.</w:t>
      </w:r>
    </w:p>
    <w:bookmarkEnd w:id="21"/>
    <w:bookmarkStart w:name="z34" w:id="22"/>
    <w:p>
      <w:pPr>
        <w:spacing w:after="0"/>
        <w:ind w:left="0"/>
        <w:jc w:val="both"/>
      </w:pPr>
      <w:r>
        <w:rPr>
          <w:rFonts w:ascii="Times New Roman"/>
          <w:b w:val="false"/>
          <w:i w:val="false"/>
          <w:color w:val="000000"/>
          <w:sz w:val="28"/>
        </w:rPr>
        <w:t xml:space="preserve">
"Кемтар балаларды тәрбиелеп отырған  </w:t>
      </w:r>
      <w:r>
        <w:br/>
      </w:r>
      <w:r>
        <w:rPr>
          <w:rFonts w:ascii="Times New Roman"/>
          <w:b w:val="false"/>
          <w:i w:val="false"/>
          <w:color w:val="000000"/>
          <w:sz w:val="28"/>
        </w:rPr>
        <w:t xml:space="preserve">
отбасыларға консультативтік көмек көрсету"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22"/>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5740400"/>
                    </a:xfrm>
                    <a:prstGeom prst="rect">
                      <a:avLst/>
                    </a:prstGeom>
                  </pic:spPr>
                </pic:pic>
              </a:graphicData>
            </a:graphic>
          </wp:inline>
        </w:drawing>
      </w:r>
    </w:p>
    <w:bookmarkStart w:name="z35" w:id="23"/>
    <w:p>
      <w:pPr>
        <w:spacing w:after="0"/>
        <w:ind w:left="0"/>
        <w:jc w:val="both"/>
      </w:pPr>
      <w:r>
        <w:rPr>
          <w:rFonts w:ascii="Times New Roman"/>
          <w:b w:val="false"/>
          <w:i w:val="false"/>
          <w:color w:val="000000"/>
          <w:sz w:val="28"/>
        </w:rPr>
        <w:t xml:space="preserve">
"Кемтар балаларды тәрбиелеп отырған  </w:t>
      </w:r>
      <w:r>
        <w:br/>
      </w:r>
      <w:r>
        <w:rPr>
          <w:rFonts w:ascii="Times New Roman"/>
          <w:b w:val="false"/>
          <w:i w:val="false"/>
          <w:color w:val="000000"/>
          <w:sz w:val="28"/>
        </w:rPr>
        <w:t xml:space="preserve">
отбасыларға консультативтік көмек көрсету"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23"/>
    <w:p>
      <w:pPr>
        <w:spacing w:after="0"/>
        <w:ind w:left="0"/>
        <w:jc w:val="left"/>
      </w:pPr>
      <w:r>
        <w:rPr>
          <w:rFonts w:ascii="Times New Roman"/>
          <w:b/>
          <w:i w:val="false"/>
          <w:color w:val="000000"/>
        </w:rPr>
        <w:t xml:space="preserve"> "Кемтар балаларды тәрбиелеп отырған отбасыларға консультативтік көмек көрсету" мемлекеттік қызмет көрсетудің бизнес-процестерінің анықтамалығы</w:t>
      </w:r>
    </w:p>
    <w:p>
      <w:pPr>
        <w:spacing w:after="0"/>
        <w:ind w:left="0"/>
        <w:jc w:val="both"/>
      </w:pPr>
      <w:r>
        <w:drawing>
          <wp:inline distT="0" distB="0" distL="0" distR="0">
            <wp:extent cx="76200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4318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3352800"/>
                    </a:xfrm>
                    <a:prstGeom prst="rect">
                      <a:avLst/>
                    </a:prstGeom>
                  </pic:spPr>
                </pic:pic>
              </a:graphicData>
            </a:graphic>
          </wp:inline>
        </w:drawing>
      </w:r>
    </w:p>
    <w:bookmarkStart w:name="z36" w:id="24"/>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5 тамыздағы    </w:t>
      </w:r>
      <w:r>
        <w:br/>
      </w:r>
      <w:r>
        <w:rPr>
          <w:rFonts w:ascii="Times New Roman"/>
          <w:b w:val="false"/>
          <w:i w:val="false"/>
          <w:color w:val="000000"/>
          <w:sz w:val="28"/>
        </w:rPr>
        <w:t xml:space="preserve">
№ 376 қаулысымен бекітілген  </w:t>
      </w:r>
    </w:p>
    <w:bookmarkEnd w:id="24"/>
    <w:p>
      <w:pPr>
        <w:spacing w:after="0"/>
        <w:ind w:left="0"/>
        <w:jc w:val="left"/>
      </w:pPr>
      <w:r>
        <w:rPr>
          <w:rFonts w:ascii="Times New Roman"/>
          <w:b/>
          <w:i w:val="false"/>
          <w:color w:val="000000"/>
        </w:rPr>
        <w:t xml:space="preserve"> "Мүмкіндіктері шектеулі балаларды психологиялық-медициналық-педагогикалық тексеру және оларға консультация беру" мемлекеттік көрсетілетін қызмет регламенті</w:t>
      </w:r>
    </w:p>
    <w:bookmarkStart w:name="z37" w:id="25"/>
    <w:p>
      <w:pPr>
        <w:spacing w:after="0"/>
        <w:ind w:left="0"/>
        <w:jc w:val="left"/>
      </w:pPr>
      <w:r>
        <w:rPr>
          <w:rFonts w:ascii="Times New Roman"/>
          <w:b/>
          <w:i w:val="false"/>
          <w:color w:val="000000"/>
        </w:rPr>
        <w:t xml:space="preserve"> 
1. Жалпы ережелер</w:t>
      </w:r>
    </w:p>
    <w:bookmarkEnd w:id="25"/>
    <w:bookmarkStart w:name="z38" w:id="26"/>
    <w:p>
      <w:pPr>
        <w:spacing w:after="0"/>
        <w:ind w:left="0"/>
        <w:jc w:val="both"/>
      </w:pPr>
      <w:r>
        <w:rPr>
          <w:rFonts w:ascii="Times New Roman"/>
          <w:b w:val="false"/>
          <w:i w:val="false"/>
          <w:color w:val="000000"/>
          <w:sz w:val="28"/>
        </w:rPr>
        <w:t>      1. "Мүмкіндіктері шектеулі балаларды психологиялық-медициналық-педагогикалық тексеру және оларға консультация беру" мемлекеттік көрсетілетін қызметін (бұдан әрі – мемлекеттік көрсетілетін қызмет) психологиялық-медициналық-педагогикалық консультациялар (бұдан әрі - көрсетілетін қызметті беруші) көрсетеді.</w:t>
      </w:r>
      <w:r>
        <w:br/>
      </w:r>
      <w:r>
        <w:rPr>
          <w:rFonts w:ascii="Times New Roman"/>
          <w:b w:val="false"/>
          <w:i w:val="false"/>
          <w:color w:val="000000"/>
          <w:sz w:val="28"/>
        </w:rPr>
        <w:t>
      Мемлекеттік қызмет көрсетудің нәтижелерін қабылдау мен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психологиялық-медициналық-педагогикалық тексеруден өту кезіндегі жазбаша қорытынды; психологиялық-медициналық-педагогикалық консультация беру кезіндегі жазбаша ұсыным.</w:t>
      </w:r>
      <w:r>
        <w:br/>
      </w:r>
      <w:r>
        <w:rPr>
          <w:rFonts w:ascii="Times New Roman"/>
          <w:b w:val="false"/>
          <w:i w:val="false"/>
          <w:color w:val="000000"/>
          <w:sz w:val="28"/>
        </w:rPr>
        <w:t>
      Мемлекеттік қызмет көрсету нәтижесін ұсыну нысаны - қағаз түрінде.</w:t>
      </w:r>
    </w:p>
    <w:bookmarkEnd w:id="26"/>
    <w:bookmarkStart w:name="z40" w:id="2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7"/>
    <w:bookmarkStart w:name="z41" w:id="2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берушімен құжаттарды қабылдау болып табылады:</w:t>
      </w:r>
      <w:r>
        <w:br/>
      </w:r>
      <w:r>
        <w:rPr>
          <w:rFonts w:ascii="Times New Roman"/>
          <w:b w:val="false"/>
          <w:i w:val="false"/>
          <w:color w:val="000000"/>
          <w:sz w:val="28"/>
        </w:rPr>
        <w:t>
      1) туу туралы куәліктің көшірмесі (тексеру үшін түпнұсқасы);</w:t>
      </w:r>
      <w:r>
        <w:br/>
      </w:r>
      <w:r>
        <w:rPr>
          <w:rFonts w:ascii="Times New Roman"/>
          <w:b w:val="false"/>
          <w:i w:val="false"/>
          <w:color w:val="000000"/>
          <w:sz w:val="28"/>
        </w:rPr>
        <w:t>
      2) бар болса – мүгедектігі туралы қорытындының көшірмесі;</w:t>
      </w:r>
      <w:r>
        <w:br/>
      </w:r>
      <w:r>
        <w:rPr>
          <w:rFonts w:ascii="Times New Roman"/>
          <w:b w:val="false"/>
          <w:i w:val="false"/>
          <w:color w:val="000000"/>
          <w:sz w:val="28"/>
        </w:rPr>
        <w:t>
      3) дәрігерлік-консультациялық комиссияның қорытындысы.</w:t>
      </w:r>
      <w:r>
        <w:br/>
      </w:r>
      <w:r>
        <w:rPr>
          <w:rFonts w:ascii="Times New Roman"/>
          <w:b w:val="false"/>
          <w:i w:val="false"/>
          <w:color w:val="000000"/>
          <w:sz w:val="28"/>
        </w:rPr>
        <w:t>
      Қажет болған жағдайда, көрсетілетін қызметті беруші тереңінен тексеру үшін мынадай құжаттарды қосымша сұратады:</w:t>
      </w:r>
      <w:r>
        <w:br/>
      </w:r>
      <w:r>
        <w:rPr>
          <w:rFonts w:ascii="Times New Roman"/>
          <w:b w:val="false"/>
          <w:i w:val="false"/>
          <w:color w:val="000000"/>
          <w:sz w:val="28"/>
        </w:rPr>
        <w:t>
      1) денсаулық сақтау ұйымының алғашқы медициналық құжаттама нысандары: № 112/у "Баланың даму тарихы" нысаны, № 027/у "Амбулаториялық, стационарлық науқастың медициналық картасынан көшірме" нысаны;</w:t>
      </w:r>
      <w:r>
        <w:br/>
      </w:r>
      <w:r>
        <w:rPr>
          <w:rFonts w:ascii="Times New Roman"/>
          <w:b w:val="false"/>
          <w:i w:val="false"/>
          <w:color w:val="000000"/>
          <w:sz w:val="28"/>
        </w:rPr>
        <w:t>
      2) білім беру ұйымынан психологиялық-педагогикалық мінездеме;</w:t>
      </w:r>
      <w:r>
        <w:br/>
      </w:r>
      <w:r>
        <w:rPr>
          <w:rFonts w:ascii="Times New Roman"/>
          <w:b w:val="false"/>
          <w:i w:val="false"/>
          <w:color w:val="000000"/>
          <w:sz w:val="28"/>
        </w:rPr>
        <w:t>
      3) оқыту тілі бойынша, математикадан жазба жұмыстары, суреттері және іс-әрекетінің басқа да өнімдері.</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психологиялық-медициналық-педагогикалық тексеру өткізу кезінде:</w:t>
      </w:r>
      <w:r>
        <w:br/>
      </w:r>
      <w:r>
        <w:rPr>
          <w:rFonts w:ascii="Times New Roman"/>
          <w:b w:val="false"/>
          <w:i w:val="false"/>
          <w:color w:val="000000"/>
          <w:sz w:val="28"/>
        </w:rPr>
        <w:t>
      көрсетілетін қызметті берушінің кеңсесі көрсетілетін қызметті алушының ұсынған құжаттар топтамасын қабылдауды, оларды тіркеуді жүзеге асырады, көрсетілетін қызметті берушінің кеңсесі егер Қазақстан Республикасының заңдарында өзгеше көзделмесе, көрсетілетін қызметті алушының ақпараттық жүйелерде қамтылған заңмен қорғалатын құпия мәліметтерді пайдалануға жазбаша келісімін алады және қолхаттың көшірмесін береді - 15 минуттан аспайды. Көрсетілетін қызметті берушінің басшысына береді - 15 минуттан аспайды.</w:t>
      </w:r>
      <w:r>
        <w:br/>
      </w:r>
      <w:r>
        <w:rPr>
          <w:rFonts w:ascii="Times New Roman"/>
          <w:b w:val="false"/>
          <w:i w:val="false"/>
          <w:color w:val="000000"/>
          <w:sz w:val="28"/>
        </w:rPr>
        <w:t>
      Рәсімнің нәтижесі - қолхаттың көшірмесін беру;</w:t>
      </w:r>
      <w:r>
        <w:br/>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айқындайды, тиісті бұрыштаманы қояды – 4 сағаттан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көрсетілетін қызметті берушінің жауапты орындаушысы құжаттар топтамасын зерделейді, мемлекеттік қызметті көрсету нәтижесінің жобасын дайындайды - күнтізбелік 13 күннен аспайды.</w:t>
      </w:r>
      <w:r>
        <w:br/>
      </w:r>
      <w:r>
        <w:rPr>
          <w:rFonts w:ascii="Times New Roman"/>
          <w:b w:val="false"/>
          <w:i w:val="false"/>
          <w:color w:val="000000"/>
          <w:sz w:val="28"/>
        </w:rPr>
        <w:t>
      Рәсімнің нәтижесі - мемлекеттік қызметті көрсету нәтижесінің жобасы;</w:t>
      </w:r>
      <w:r>
        <w:br/>
      </w:r>
      <w:r>
        <w:rPr>
          <w:rFonts w:ascii="Times New Roman"/>
          <w:b w:val="false"/>
          <w:i w:val="false"/>
          <w:color w:val="000000"/>
          <w:sz w:val="28"/>
        </w:rPr>
        <w:t>
      көрсетілетін қызметті берушінің басшысы мемлекеттік қызметті көрсету нәтижесінің жобасына қол қояды – күнтізбелік 1 күннен аспайды;</w:t>
      </w:r>
      <w:r>
        <w:br/>
      </w:r>
      <w:r>
        <w:rPr>
          <w:rFonts w:ascii="Times New Roman"/>
          <w:b w:val="false"/>
          <w:i w:val="false"/>
          <w:color w:val="000000"/>
          <w:sz w:val="28"/>
        </w:rPr>
        <w:t>
      Рәсімнің нәтижесі - мемлекеттік қызмет көрсетудің қол қойылған нәтижесі;</w:t>
      </w:r>
      <w:r>
        <w:br/>
      </w:r>
      <w:r>
        <w:rPr>
          <w:rFonts w:ascii="Times New Roman"/>
          <w:b w:val="false"/>
          <w:i w:val="false"/>
          <w:color w:val="000000"/>
          <w:sz w:val="28"/>
        </w:rPr>
        <w:t>
      көрсетілетін қызметті берушінің кеңсесі мемлекеттік қызмет көрсету нәтижесін береді - 15 минуттан аспайды.</w:t>
      </w:r>
      <w:r>
        <w:br/>
      </w:r>
      <w:r>
        <w:rPr>
          <w:rFonts w:ascii="Times New Roman"/>
          <w:b w:val="false"/>
          <w:i w:val="false"/>
          <w:color w:val="000000"/>
          <w:sz w:val="28"/>
        </w:rPr>
        <w:t>
      Рәсімнің нәтижесі - көрсетілетін қызметті алушыға мемлекеттік қызмет көрсету нәтижесін беру.</w:t>
      </w:r>
      <w:r>
        <w:br/>
      </w:r>
      <w:r>
        <w:rPr>
          <w:rFonts w:ascii="Times New Roman"/>
          <w:b w:val="false"/>
          <w:i w:val="false"/>
          <w:color w:val="000000"/>
          <w:sz w:val="28"/>
        </w:rPr>
        <w:t>
      2) Психологиялық-медициналық-педагогикалық консультациядан өту кезінде:</w:t>
      </w:r>
      <w:r>
        <w:br/>
      </w:r>
      <w:r>
        <w:rPr>
          <w:rFonts w:ascii="Times New Roman"/>
          <w:b w:val="false"/>
          <w:i w:val="false"/>
          <w:color w:val="000000"/>
          <w:sz w:val="28"/>
        </w:rPr>
        <w:t>
      көрсетілетін қызметті берушінің кеңсесі көрсетілетін қызметті алушының ұсынған құжаттар топтамасын қабылдауды, оларды тіркеуді жүзеге асырады, көрсетілетін қызметті берушінің кеңсесі егер Қазақстан Республикасының заңдарында өзгеше көзделмесе, көрсетілетін қызметті алушының ақпараттық жүйелерде қамтылған заңмен қорғалатын құпия мәліметтерді пайдалануға жазбаша келісімін алады және қолхаттың көшірмесін береді - 15 минуттан аспайды. Көрсетілетін қызметті берушінің басшысына береді - 5 минуттан аспайды.</w:t>
      </w:r>
      <w:r>
        <w:br/>
      </w:r>
      <w:r>
        <w:rPr>
          <w:rFonts w:ascii="Times New Roman"/>
          <w:b w:val="false"/>
          <w:i w:val="false"/>
          <w:color w:val="000000"/>
          <w:sz w:val="28"/>
        </w:rPr>
        <w:t>
      Рәсімнің нәтижесі - құжаттар топтамасын қабылдау туралы қолхат беру;</w:t>
      </w:r>
      <w:r>
        <w:br/>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айқындайды, тиісті бұрыштаманы қояды – 15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көрсетілетін қызметті берушінің жауапты орындаушысы құжаттар топтамасын зерделейді, мемлекеттік көрсетілетін қызметті көрсету нәтижесінің жобасын дайындайды – 30 минуттан аспайды.</w:t>
      </w:r>
      <w:r>
        <w:br/>
      </w:r>
      <w:r>
        <w:rPr>
          <w:rFonts w:ascii="Times New Roman"/>
          <w:b w:val="false"/>
          <w:i w:val="false"/>
          <w:color w:val="000000"/>
          <w:sz w:val="28"/>
        </w:rPr>
        <w:t>
      Рәсімнің нәтижесі - мемлекеттік қызмет көрсету нәтижесінің жобасы;</w:t>
      </w:r>
      <w:r>
        <w:br/>
      </w:r>
      <w:r>
        <w:rPr>
          <w:rFonts w:ascii="Times New Roman"/>
          <w:b w:val="false"/>
          <w:i w:val="false"/>
          <w:color w:val="000000"/>
          <w:sz w:val="28"/>
        </w:rPr>
        <w:t>
      көрсетілетін қызметті берушінің басшысы мемлекеттік қызмет көрсету нәтижесінің жобасына қол қояды – 10 минуттан аспайды;</w:t>
      </w:r>
      <w:r>
        <w:br/>
      </w:r>
      <w:r>
        <w:rPr>
          <w:rFonts w:ascii="Times New Roman"/>
          <w:b w:val="false"/>
          <w:i w:val="false"/>
          <w:color w:val="000000"/>
          <w:sz w:val="28"/>
        </w:rPr>
        <w:t>
      көрсетілетін қызметті берушінің кеңсесі мемлекеттік қызметті көрсету нәтижесін береді - 15 минуттан аспайды.</w:t>
      </w:r>
      <w:r>
        <w:br/>
      </w:r>
      <w:r>
        <w:rPr>
          <w:rFonts w:ascii="Times New Roman"/>
          <w:b w:val="false"/>
          <w:i w:val="false"/>
          <w:color w:val="000000"/>
          <w:sz w:val="28"/>
        </w:rPr>
        <w:t>
      Рәсімнің нәтижесі - мемлекеттік қызмет көрсетудің қол қойылған нәтижесі.</w:t>
      </w:r>
    </w:p>
    <w:bookmarkEnd w:id="28"/>
    <w:bookmarkStart w:name="z42" w:id="29"/>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29"/>
    <w:bookmarkStart w:name="z43" w:id="30"/>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7. Мемлекеттік көрсетілетін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психологиялық-медициналық-педагогикалық тексеріс өткізу кезінде:</w:t>
      </w:r>
      <w:r>
        <w:br/>
      </w:r>
      <w:r>
        <w:rPr>
          <w:rFonts w:ascii="Times New Roman"/>
          <w:b w:val="false"/>
          <w:i w:val="false"/>
          <w:color w:val="000000"/>
          <w:sz w:val="28"/>
        </w:rPr>
        <w:t>
      көрсетілетін қызметті берушінің кеңсесі көрсетілетін қызметті алушының ұсынған құжаттар топтамасын қабылдауды, оларды тіркеуді жүзеге асырады, көрсетілетін қызметті берушінің кеңсесі егер Қазақстан Республикасының заңдарында өзгеше көзделмесе, көрсетілетін қызметті алушының ақпараттық жүйелерде қамтылған заңмен қорғалатын құпия мәліметтерді пайдалануға жазбаша келісімін алады және қолхаттың көшірмесін береді - 15 минуттан аспайды. Көрсетілетін қызметті берушінің басшысына береді - 15 минуттан аспайды.</w:t>
      </w:r>
      <w:r>
        <w:br/>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айқындайды, тиісті бұрыштаманы қояды – 4 сағаттан аспайды.</w:t>
      </w:r>
      <w:r>
        <w:br/>
      </w:r>
      <w:r>
        <w:rPr>
          <w:rFonts w:ascii="Times New Roman"/>
          <w:b w:val="false"/>
          <w:i w:val="false"/>
          <w:color w:val="000000"/>
          <w:sz w:val="28"/>
        </w:rPr>
        <w:t>
      көрсетілетін қызметті берушінің жауапты орындаушысы құжаттар топтамасын зерделейді, мемлекеттік қызметті көрсету нәтижесінің жобасын дайындайды - күнтізбелік 13 күннен аспайды.</w:t>
      </w:r>
      <w:r>
        <w:br/>
      </w:r>
      <w:r>
        <w:rPr>
          <w:rFonts w:ascii="Times New Roman"/>
          <w:b w:val="false"/>
          <w:i w:val="false"/>
          <w:color w:val="000000"/>
          <w:sz w:val="28"/>
        </w:rPr>
        <w:t>
      көрсетілетін қызметті берушінің басшысы мемлекеттік көрсетілетін қызметті көрсету нәтижесінің жобасына қол қояды - күнтізбелік 1 күннен аспайды;</w:t>
      </w:r>
      <w:r>
        <w:br/>
      </w:r>
      <w:r>
        <w:rPr>
          <w:rFonts w:ascii="Times New Roman"/>
          <w:b w:val="false"/>
          <w:i w:val="false"/>
          <w:color w:val="000000"/>
          <w:sz w:val="28"/>
        </w:rPr>
        <w:t>
      көрсетілетін қызметті берушінің кеңсесі мемлекеттік көрсетілетін қызметті көрсету нәтижесін береді - 15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2) Психологиялық-медициналық-педагогикалық консультациядан өту кезінде:</w:t>
      </w:r>
      <w:r>
        <w:br/>
      </w:r>
      <w:r>
        <w:rPr>
          <w:rFonts w:ascii="Times New Roman"/>
          <w:b w:val="false"/>
          <w:i w:val="false"/>
          <w:color w:val="000000"/>
          <w:sz w:val="28"/>
        </w:rPr>
        <w:t>
      көрсетілетін қызметті берушінің кеңсесі көрсетілетін қызметті алушының ұсынған құжаттар топтамасын қабылдауды, оларды тіркеуді жүзеге асырады, көрсетілетін қызметті берушінің кеңсесі егер Қазақстан Республикасының заңдарында өзгеше көзделмесе, көрсетілетін қызметті алушының ақпараттық жүйелерде қамтылған заңмен қорғалатын құпия мәліметтерді пайдалануға жазбаша келісімін алады және қолхаттың көшірмесін береді - 15 минуттан аспайды. Көрсетілетін қызметті берушінің басшысына береді - 5 минуттан аспайды.</w:t>
      </w:r>
      <w:r>
        <w:br/>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айқындайды, тиісті бұрыштаманы қояды – 15 минуттан аспайды.</w:t>
      </w:r>
      <w:r>
        <w:br/>
      </w:r>
      <w:r>
        <w:rPr>
          <w:rFonts w:ascii="Times New Roman"/>
          <w:b w:val="false"/>
          <w:i w:val="false"/>
          <w:color w:val="000000"/>
          <w:sz w:val="28"/>
        </w:rPr>
        <w:t>
      көрсетілетін қызметті берушінің жауапты орындаушысы құжаттар топтамасын зерделейді, мемлекеттік қызметті көрсету нәтижесінің жобасын дайындайды – 30 минуттан аспайды.</w:t>
      </w:r>
      <w:r>
        <w:br/>
      </w:r>
      <w:r>
        <w:rPr>
          <w:rFonts w:ascii="Times New Roman"/>
          <w:b w:val="false"/>
          <w:i w:val="false"/>
          <w:color w:val="000000"/>
          <w:sz w:val="28"/>
        </w:rPr>
        <w:t>
      көрсетілетін қызметті берушінің басшысы мемлекеттік көрсетілетін қызметті көрсету нәтижесінің жобасына қол қояды - 10 минуттан аспайды;</w:t>
      </w:r>
      <w:r>
        <w:br/>
      </w:r>
      <w:r>
        <w:rPr>
          <w:rFonts w:ascii="Times New Roman"/>
          <w:b w:val="false"/>
          <w:i w:val="false"/>
          <w:color w:val="000000"/>
          <w:sz w:val="28"/>
        </w:rPr>
        <w:t>
      көрсетілетін қызметті берушінің кеңсесі мемлекеттік қызметті көрсету нәтижесін береді - 15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бизнес-процестерінің анықтамалығы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көрсетілген.</w:t>
      </w:r>
    </w:p>
    <w:bookmarkEnd w:id="30"/>
    <w:bookmarkStart w:name="z46" w:id="3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
    <w:bookmarkStart w:name="z47" w:id="32"/>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шаруашылық жүргізу құқығындағы республикалық мемлекеттік кәсіпорнының Қостанай облысы бойынша филиалы және "электрондық үкіметінің" веб-порталы арқылы көрсетілмейді.</w:t>
      </w:r>
    </w:p>
    <w:bookmarkEnd w:id="32"/>
    <w:bookmarkStart w:name="z48" w:id="33"/>
    <w:p>
      <w:pPr>
        <w:spacing w:after="0"/>
        <w:ind w:left="0"/>
        <w:jc w:val="both"/>
      </w:pPr>
      <w:r>
        <w:rPr>
          <w:rFonts w:ascii="Times New Roman"/>
          <w:b w:val="false"/>
          <w:i w:val="false"/>
          <w:color w:val="000000"/>
          <w:sz w:val="28"/>
        </w:rPr>
        <w:t xml:space="preserve">
"Мүмкіндіктері шектеулі балаларды  </w:t>
      </w:r>
      <w:r>
        <w:br/>
      </w:r>
      <w:r>
        <w:rPr>
          <w:rFonts w:ascii="Times New Roman"/>
          <w:b w:val="false"/>
          <w:i w:val="false"/>
          <w:color w:val="000000"/>
          <w:sz w:val="28"/>
        </w:rPr>
        <w:t xml:space="preserve">
психологиялық-медициналық-педагогикалық  </w:t>
      </w:r>
      <w:r>
        <w:br/>
      </w:r>
      <w:r>
        <w:rPr>
          <w:rFonts w:ascii="Times New Roman"/>
          <w:b w:val="false"/>
          <w:i w:val="false"/>
          <w:color w:val="000000"/>
          <w:sz w:val="28"/>
        </w:rPr>
        <w:t xml:space="preserve">
тексеру және оларға консультация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33"/>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6235700"/>
                    </a:xfrm>
                    <a:prstGeom prst="rect">
                      <a:avLst/>
                    </a:prstGeom>
                  </pic:spPr>
                </pic:pic>
              </a:graphicData>
            </a:graphic>
          </wp:inline>
        </w:drawing>
      </w:r>
    </w:p>
    <w:bookmarkStart w:name="z49" w:id="34"/>
    <w:p>
      <w:pPr>
        <w:spacing w:after="0"/>
        <w:ind w:left="0"/>
        <w:jc w:val="both"/>
      </w:pPr>
      <w:r>
        <w:rPr>
          <w:rFonts w:ascii="Times New Roman"/>
          <w:b w:val="false"/>
          <w:i w:val="false"/>
          <w:color w:val="000000"/>
          <w:sz w:val="28"/>
        </w:rPr>
        <w:t xml:space="preserve">
"Мүмкіндіктері шектеулі балаларды  </w:t>
      </w:r>
      <w:r>
        <w:br/>
      </w:r>
      <w:r>
        <w:rPr>
          <w:rFonts w:ascii="Times New Roman"/>
          <w:b w:val="false"/>
          <w:i w:val="false"/>
          <w:color w:val="000000"/>
          <w:sz w:val="28"/>
        </w:rPr>
        <w:t xml:space="preserve">
психологиялық-медициналық-педагогикалық  </w:t>
      </w:r>
      <w:r>
        <w:br/>
      </w:r>
      <w:r>
        <w:rPr>
          <w:rFonts w:ascii="Times New Roman"/>
          <w:b w:val="false"/>
          <w:i w:val="false"/>
          <w:color w:val="000000"/>
          <w:sz w:val="28"/>
        </w:rPr>
        <w:t xml:space="preserve">
тексеру және оларға консультация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34"/>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5664200"/>
                    </a:xfrm>
                    <a:prstGeom prst="rect">
                      <a:avLst/>
                    </a:prstGeom>
                  </pic:spPr>
                </pic:pic>
              </a:graphicData>
            </a:graphic>
          </wp:inline>
        </w:drawing>
      </w:r>
    </w:p>
    <w:bookmarkStart w:name="z50" w:id="35"/>
    <w:p>
      <w:pPr>
        <w:spacing w:after="0"/>
        <w:ind w:left="0"/>
        <w:jc w:val="both"/>
      </w:pPr>
      <w:r>
        <w:rPr>
          <w:rFonts w:ascii="Times New Roman"/>
          <w:b w:val="false"/>
          <w:i w:val="false"/>
          <w:color w:val="000000"/>
          <w:sz w:val="28"/>
        </w:rPr>
        <w:t xml:space="preserve">
"Мүмкіндіктері шектеулі балаларды  </w:t>
      </w:r>
      <w:r>
        <w:br/>
      </w:r>
      <w:r>
        <w:rPr>
          <w:rFonts w:ascii="Times New Roman"/>
          <w:b w:val="false"/>
          <w:i w:val="false"/>
          <w:color w:val="000000"/>
          <w:sz w:val="28"/>
        </w:rPr>
        <w:t xml:space="preserve">
психологиялық-медициналық-педагогикалық  </w:t>
      </w:r>
      <w:r>
        <w:br/>
      </w:r>
      <w:r>
        <w:rPr>
          <w:rFonts w:ascii="Times New Roman"/>
          <w:b w:val="false"/>
          <w:i w:val="false"/>
          <w:color w:val="000000"/>
          <w:sz w:val="28"/>
        </w:rPr>
        <w:t xml:space="preserve">
тексеру және оларға консультация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35"/>
    <w:p>
      <w:pPr>
        <w:spacing w:after="0"/>
        <w:ind w:left="0"/>
        <w:jc w:val="left"/>
      </w:pPr>
      <w:r>
        <w:rPr>
          <w:rFonts w:ascii="Times New Roman"/>
          <w:b/>
          <w:i w:val="false"/>
          <w:color w:val="000000"/>
        </w:rPr>
        <w:t xml:space="preserve"> "Мүмкіндіктері шектеулі балаларды психологиялық-медициналық-педагогикалық тексеру және оларға консультация беру" мемлекеттік қызмет көрсетудің бизнес-процестерінің анықтамалығы</w:t>
      </w:r>
    </w:p>
    <w:p>
      <w:pPr>
        <w:spacing w:after="0"/>
        <w:ind w:left="0"/>
        <w:jc w:val="both"/>
      </w:pPr>
      <w:r>
        <w:drawing>
          <wp:inline distT="0" distB="0" distL="0" distR="0">
            <wp:extent cx="76200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43053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20000" cy="3581400"/>
                    </a:xfrm>
                    <a:prstGeom prst="rect">
                      <a:avLst/>
                    </a:prstGeom>
                  </pic:spPr>
                </pic:pic>
              </a:graphicData>
            </a:graphic>
          </wp:inline>
        </w:drawing>
      </w:r>
    </w:p>
    <w:bookmarkStart w:name="z51" w:id="36"/>
    <w:p>
      <w:pPr>
        <w:spacing w:after="0"/>
        <w:ind w:left="0"/>
        <w:jc w:val="both"/>
      </w:pPr>
      <w:r>
        <w:rPr>
          <w:rFonts w:ascii="Times New Roman"/>
          <w:b w:val="false"/>
          <w:i w:val="false"/>
          <w:color w:val="000000"/>
          <w:sz w:val="28"/>
        </w:rPr>
        <w:t xml:space="preserve">
"Мүмкіндіктері шектеулі балаларды  </w:t>
      </w:r>
      <w:r>
        <w:br/>
      </w:r>
      <w:r>
        <w:rPr>
          <w:rFonts w:ascii="Times New Roman"/>
          <w:b w:val="false"/>
          <w:i w:val="false"/>
          <w:color w:val="000000"/>
          <w:sz w:val="28"/>
        </w:rPr>
        <w:t xml:space="preserve">
психологиялық-медициналық-педагогикалық  </w:t>
      </w:r>
      <w:r>
        <w:br/>
      </w:r>
      <w:r>
        <w:rPr>
          <w:rFonts w:ascii="Times New Roman"/>
          <w:b w:val="false"/>
          <w:i w:val="false"/>
          <w:color w:val="000000"/>
          <w:sz w:val="28"/>
        </w:rPr>
        <w:t xml:space="preserve">
тексеру және оларға консультация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4-қосымша  </w:t>
      </w:r>
      <w:r>
        <w:br/>
      </w:r>
      <w:r>
        <w:rPr>
          <w:rFonts w:ascii="Times New Roman"/>
          <w:b w:val="false"/>
          <w:i w:val="false"/>
          <w:color w:val="000000"/>
          <w:sz w:val="28"/>
        </w:rPr>
        <w:t>
 </w:t>
      </w:r>
    </w:p>
    <w:bookmarkEnd w:id="36"/>
    <w:p>
      <w:pPr>
        <w:spacing w:after="0"/>
        <w:ind w:left="0"/>
        <w:jc w:val="left"/>
      </w:pPr>
      <w:r>
        <w:rPr>
          <w:rFonts w:ascii="Times New Roman"/>
          <w:b/>
          <w:i w:val="false"/>
          <w:color w:val="000000"/>
        </w:rPr>
        <w:t xml:space="preserve"> "Мүмкіндіктері шектеулі балаларды тексеру және оларға психологиялық-медициналық-педагогикалық консультациялық көмек көрсету" мемлекеттік қызмет көрсетудің бизнес-процестерінің анықтамалығы</w:t>
      </w:r>
    </w:p>
    <w:p>
      <w:pPr>
        <w:spacing w:after="0"/>
        <w:ind w:left="0"/>
        <w:jc w:val="both"/>
      </w:pPr>
      <w:r>
        <w:drawing>
          <wp:inline distT="0" distB="0" distL="0" distR="0">
            <wp:extent cx="76200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4076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2705100"/>
                    </a:xfrm>
                    <a:prstGeom prst="rect">
                      <a:avLst/>
                    </a:prstGeom>
                  </pic:spPr>
                </pic:pic>
              </a:graphicData>
            </a:graphic>
          </wp:inline>
        </w:drawing>
      </w:r>
    </w:p>
    <w:bookmarkStart w:name="z52" w:id="3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7 тамыздағы    </w:t>
      </w:r>
      <w:r>
        <w:br/>
      </w:r>
      <w:r>
        <w:rPr>
          <w:rFonts w:ascii="Times New Roman"/>
          <w:b w:val="false"/>
          <w:i w:val="false"/>
          <w:color w:val="000000"/>
          <w:sz w:val="28"/>
        </w:rPr>
        <w:t xml:space="preserve">
№ 376 қаулысымен бекітілген  </w:t>
      </w:r>
    </w:p>
    <w:bookmarkEnd w:id="37"/>
    <w:p>
      <w:pPr>
        <w:spacing w:after="0"/>
        <w:ind w:left="0"/>
        <w:jc w:val="left"/>
      </w:pPr>
      <w:r>
        <w:rPr>
          <w:rFonts w:ascii="Times New Roman"/>
          <w:b/>
          <w:i w:val="false"/>
          <w:color w:val="000000"/>
        </w:rPr>
        <w:t xml:space="preserve"> "Мектепке дейінгі балалар ұйымдарына жіберу үшін мектепке дейінгі (7 жасқа дейін) жастағы балаларды кезекке қою" мемлекеттік көрсетілетін қызмет регламенті</w:t>
      </w:r>
    </w:p>
    <w:bookmarkStart w:name="z53" w:id="38"/>
    <w:p>
      <w:pPr>
        <w:spacing w:after="0"/>
        <w:ind w:left="0"/>
        <w:jc w:val="left"/>
      </w:pPr>
      <w:r>
        <w:rPr>
          <w:rFonts w:ascii="Times New Roman"/>
          <w:b/>
          <w:i w:val="false"/>
          <w:color w:val="000000"/>
        </w:rPr>
        <w:t xml:space="preserve"> 
1. Жалпы ережелер</w:t>
      </w:r>
    </w:p>
    <w:bookmarkEnd w:id="38"/>
    <w:bookmarkStart w:name="z54" w:id="39"/>
    <w:p>
      <w:pPr>
        <w:spacing w:after="0"/>
        <w:ind w:left="0"/>
        <w:jc w:val="both"/>
      </w:pPr>
      <w:r>
        <w:rPr>
          <w:rFonts w:ascii="Times New Roman"/>
          <w:b w:val="false"/>
          <w:i w:val="false"/>
          <w:color w:val="000000"/>
          <w:sz w:val="28"/>
        </w:rPr>
        <w:t>      1. "Мектепке дейінгі балалар ұйымдарына жіберу үшін мектепке дейінгі (7 жасқа дейін) жастағы балаларды кезекке қою" мемлекеттік көрсетілетін қызметін (бұдан әрі – мемлекеттік көрсетілетін қызмет) ауданның (облыстық маңызы бар қаланың) жергілікті атқарушы органдары, қаладағы аудан, облыстық, аудандық маңызы бар қала, кент, ауыл, ауылдық округ әкімдері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"Халыққа қызмет көрсету орталығы" республикалық мемлекеттік кәсіпорнының Қостанай облысы бойынша филиалы және оның аудандар мен қалалар бөлімдері (бұдан әрі - ХҚКО);</w:t>
      </w:r>
      <w:r>
        <w:br/>
      </w:r>
      <w:r>
        <w:rPr>
          <w:rFonts w:ascii="Times New Roman"/>
          <w:b w:val="false"/>
          <w:i w:val="false"/>
          <w:color w:val="000000"/>
          <w:sz w:val="28"/>
        </w:rPr>
        <w:t>
      3) "электронды үкімет" веб-порталы www.еgоv.kz (бұдан әрі - Портал) арқылы жүзеге асырылады.</w:t>
      </w:r>
      <w:r>
        <w:br/>
      </w:r>
      <w:r>
        <w:rPr>
          <w:rFonts w:ascii="Times New Roman"/>
          <w:b w:val="false"/>
          <w:i w:val="false"/>
          <w:color w:val="000000"/>
          <w:sz w:val="28"/>
        </w:rPr>
        <w:t>
</w:t>
      </w:r>
      <w:r>
        <w:rPr>
          <w:rFonts w:ascii="Times New Roman"/>
          <w:b w:val="false"/>
          <w:i w:val="false"/>
          <w:color w:val="191919"/>
          <w:sz w:val="28"/>
        </w:rPr>
        <w:t xml:space="preserve">      2. </w:t>
      </w:r>
      <w:r>
        <w:rPr>
          <w:rFonts w:ascii="Times New Roman"/>
          <w:b w:val="false"/>
          <w:i w:val="false"/>
          <w:color w:val="000000"/>
          <w:sz w:val="28"/>
        </w:rPr>
        <w:t>Мемлекеттік қызмет көрсету нысаны: электронды/қағаз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кезекке қою, бұл туралы көрсетілетін қызметті алушыға кезектілік нөмірі көрсетілген қолхат беріледі.</w:t>
      </w:r>
      <w:r>
        <w:br/>
      </w:r>
      <w:r>
        <w:rPr>
          <w:rFonts w:ascii="Times New Roman"/>
          <w:b w:val="false"/>
          <w:i w:val="false"/>
          <w:color w:val="000000"/>
          <w:sz w:val="28"/>
        </w:rPr>
        <w:t>
      Мемлекеттік көрсетілетін қызметтің нәтижесін ұсыну нысаны: электронды/қағаз түрінде.</w:t>
      </w:r>
    </w:p>
    <w:bookmarkEnd w:id="39"/>
    <w:bookmarkStart w:name="z56" w:id="4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0"/>
    <w:bookmarkStart w:name="z57" w:id="41"/>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Қазақстан Республикасы Үкіметінің 2014 жылғы 23 мамырдағы № 538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(7 жасқа дейін) жастағы балаларды кезекке қою"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(бұдан әрі-құжаттар топтамасын) көрсетілетін қызметті алушыдан, немесе электрондық сұрау салуды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 топтамасын қабылдауды және оларды тіркеуді жүзеге асырады - 15 минуттан аспайды.</w:t>
      </w:r>
      <w:r>
        <w:br/>
      </w:r>
      <w:r>
        <w:rPr>
          <w:rFonts w:ascii="Times New Roman"/>
          <w:b w:val="false"/>
          <w:i w:val="false"/>
          <w:color w:val="000000"/>
          <w:sz w:val="28"/>
        </w:rPr>
        <w:t>
      Көрсетілетін қызметті берушінің басшысына құжаттар топтамасын береді - 5 минуттан аспайды.</w:t>
      </w:r>
      <w:r>
        <w:br/>
      </w:r>
      <w:r>
        <w:rPr>
          <w:rFonts w:ascii="Times New Roman"/>
          <w:b w:val="false"/>
          <w:i w:val="false"/>
          <w:color w:val="000000"/>
          <w:sz w:val="28"/>
        </w:rPr>
        <w:t>
      Рәсімнің нәтижесі – берілетін құжаттар топтамасын тіркеу;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 5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қызметті көрсету нәтижесінің жобасын дайындайды - 10 минуттан аспайды.</w:t>
      </w:r>
      <w:r>
        <w:br/>
      </w:r>
      <w:r>
        <w:rPr>
          <w:rFonts w:ascii="Times New Roman"/>
          <w:b w:val="false"/>
          <w:i w:val="false"/>
          <w:color w:val="000000"/>
          <w:sz w:val="28"/>
        </w:rPr>
        <w:t>
      Рәсімнің нәтижесі - мемлекеттік қызметті көрсету нәтижесінің жобасы;</w:t>
      </w:r>
      <w:r>
        <w:br/>
      </w:r>
      <w:r>
        <w:rPr>
          <w:rFonts w:ascii="Times New Roman"/>
          <w:b w:val="false"/>
          <w:i w:val="false"/>
          <w:color w:val="000000"/>
          <w:sz w:val="28"/>
        </w:rPr>
        <w:t>
      4) көрсетілетін қызметті берушінің басшысы шешім қабылдайды, мемлекеттік қызметті көрсету нәтижесінің жобасына қол қояды – 5 минуттан аспайды;</w:t>
      </w:r>
      <w:r>
        <w:br/>
      </w:r>
      <w:r>
        <w:rPr>
          <w:rFonts w:ascii="Times New Roman"/>
          <w:b w:val="false"/>
          <w:i w:val="false"/>
          <w:color w:val="000000"/>
          <w:sz w:val="28"/>
        </w:rPr>
        <w:t>
      5) көрсетілетін қызметті берушінің кеңсесі мемлекеттік қызметті көрсетудің нәтижесін береді - 15 минуттан аспайды.</w:t>
      </w:r>
      <w:r>
        <w:br/>
      </w:r>
      <w:r>
        <w:rPr>
          <w:rFonts w:ascii="Times New Roman"/>
          <w:b w:val="false"/>
          <w:i w:val="false"/>
          <w:color w:val="000000"/>
          <w:sz w:val="28"/>
        </w:rPr>
        <w:t>
      Рәсімнің нәтижесі - мемлекеттік қызмет көрсетудің қол қойылған нәтижесі және оны көрсетілетін қызметті алушыға беру.</w:t>
      </w:r>
    </w:p>
    <w:bookmarkEnd w:id="41"/>
    <w:bookmarkStart w:name="z59" w:id="42"/>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42"/>
    <w:bookmarkStart w:name="z60" w:id="43"/>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құжаттар топтамасын қабылдауды, оларды тіркеуді жүзеге асырады - 15 минуттан аспайды.</w:t>
      </w:r>
      <w:r>
        <w:br/>
      </w:r>
      <w:r>
        <w:rPr>
          <w:rFonts w:ascii="Times New Roman"/>
          <w:b w:val="false"/>
          <w:i w:val="false"/>
          <w:color w:val="000000"/>
          <w:sz w:val="28"/>
        </w:rPr>
        <w:t>
      Көрсетілетін қызметті берушінің басшысына құжаттар топтамасын береді - 5 минуттан аспайды.</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- 5 минуттан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- 10 минуттан аспайды;</w:t>
      </w:r>
      <w:r>
        <w:br/>
      </w:r>
      <w:r>
        <w:rPr>
          <w:rFonts w:ascii="Times New Roman"/>
          <w:b w:val="false"/>
          <w:i w:val="false"/>
          <w:color w:val="000000"/>
          <w:sz w:val="28"/>
        </w:rPr>
        <w:t>
      4) көрсетілетін қызметті берушінің басшысы шешім қабылдайды, мемлекеттік қызметті көрсету нәтижесінің жобасына қол қояды - 5 минуттан аспайды;</w:t>
      </w:r>
      <w:r>
        <w:br/>
      </w:r>
      <w:r>
        <w:rPr>
          <w:rFonts w:ascii="Times New Roman"/>
          <w:b w:val="false"/>
          <w:i w:val="false"/>
          <w:color w:val="000000"/>
          <w:sz w:val="28"/>
        </w:rPr>
        <w:t>
      5) көрсетілетін қызметті берушінің кеңсесі мемлекеттік қызметті көрсетудің нәтижесін береді - 15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43"/>
    <w:bookmarkStart w:name="z61" w:id="4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
    <w:bookmarkStart w:name="z62" w:id="45"/>
    <w:p>
      <w:pPr>
        <w:spacing w:after="0"/>
        <w:ind w:left="0"/>
        <w:jc w:val="both"/>
      </w:pPr>
      <w:r>
        <w:rPr>
          <w:rFonts w:ascii="Times New Roman"/>
          <w:b w:val="false"/>
          <w:i w:val="false"/>
          <w:color w:val="000000"/>
          <w:sz w:val="28"/>
        </w:rPr>
        <w:t>
      8. ХҚКО-на өтініш жасау тәртібін сипаттау, көрсетілетін қызметті берушінің сұрау салуын өңдеу ұзақтығы:</w:t>
      </w:r>
      <w:r>
        <w:br/>
      </w:r>
      <w:r>
        <w:rPr>
          <w:rFonts w:ascii="Times New Roman"/>
          <w:b w:val="false"/>
          <w:i w:val="false"/>
          <w:color w:val="000000"/>
          <w:sz w:val="28"/>
        </w:rPr>
        <w:t>
      1) көрсетілетін қызметті алушы мемлекеттік қызметті алу үшін ХҚКО-на жүгінеді;</w:t>
      </w:r>
      <w:r>
        <w:br/>
      </w:r>
      <w:r>
        <w:rPr>
          <w:rFonts w:ascii="Times New Roman"/>
          <w:b w:val="false"/>
          <w:i w:val="false"/>
          <w:color w:val="000000"/>
          <w:sz w:val="28"/>
        </w:rPr>
        <w:t>
      2) ХҚКО-ның қызметкері өтініштерді толтыру дұрыстығы мен құжаттар топтамасының толықтығын тексереді және көрсетілетін қызметті алушыға тиісті қолхатты береді - 5 минуттан аспайды.</w:t>
      </w:r>
      <w:r>
        <w:br/>
      </w:r>
      <w:r>
        <w:rPr>
          <w:rFonts w:ascii="Times New Roman"/>
          <w:b w:val="false"/>
          <w:i w:val="false"/>
          <w:color w:val="000000"/>
          <w:sz w:val="28"/>
        </w:rPr>
        <w:t>
      Көрсетілетін қызметті алушымен құжаттар топтамасын толық ұсынбаған жағдайда, ХҚКО-ның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3) ХҚКО-ның қызметкері егер Қазақстан Республикасының заңдарында өзгеше көзделмесе, көрсетілетін қызметті алушының ақпараттық жүйелерде қамтылған заңмен қорғалатын құпия мәліметтерді пайдалануға жазбаша келісімін алады - 5 минуттан аспайды;</w:t>
      </w:r>
      <w:r>
        <w:br/>
      </w:r>
      <w:r>
        <w:rPr>
          <w:rFonts w:ascii="Times New Roman"/>
          <w:b w:val="false"/>
          <w:i w:val="false"/>
          <w:color w:val="000000"/>
          <w:sz w:val="28"/>
        </w:rPr>
        <w:t>
      4) ХҚКО-ның қызметкері көрсетілетін қызметті алушының жеке басын сәйкестендіреді, көрсетілетін қызметті алушы туралы тиісті ақпаратты және ХҚКО ИАЖ берілген құжаттар тізімін енгізеді - 5 минуттан аспайды;</w:t>
      </w:r>
      <w:r>
        <w:br/>
      </w:r>
      <w:r>
        <w:rPr>
          <w:rFonts w:ascii="Times New Roman"/>
          <w:b w:val="false"/>
          <w:i w:val="false"/>
          <w:color w:val="000000"/>
          <w:sz w:val="28"/>
        </w:rPr>
        <w:t>
      5) ХҚКО-ның қызметкері құжаттар топтамасын қабылдау туралы қолхатта көрсетілген мерзімде көрсетілетін қызметті алушыға мемлекеттік қызмет көрсету нәтижесін береді - 15 минуттан аспайды.</w:t>
      </w:r>
      <w:r>
        <w:br/>
      </w:r>
      <w:r>
        <w:rPr>
          <w:rFonts w:ascii="Times New Roman"/>
          <w:b w:val="false"/>
          <w:i w:val="false"/>
          <w:color w:val="000000"/>
          <w:sz w:val="28"/>
        </w:rPr>
        <w:t>
      ХКҚО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3) көрсетілетін қызметті алушының электрондық мемлекеттік қызмет көрсету үшін электрондық сұрау салуды ЭЦҚ арқылы куәландыруы;</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алушының "жеке кабинетіндегі" мемлекеттік қызмет көрсетуді алу тарихында мемлекеттік қызмет көрсетудің мерзімі мен электрондық сұрау салу мәртебесі туралы хабарламаны алуы;</w:t>
      </w:r>
      <w:r>
        <w:br/>
      </w:r>
      <w:r>
        <w:rPr>
          <w:rFonts w:ascii="Times New Roman"/>
          <w:b w:val="false"/>
          <w:i w:val="false"/>
          <w:color w:val="000000"/>
          <w:sz w:val="28"/>
        </w:rPr>
        <w:t>
      6) көрсетілетін қызметті алушының "жеке кабинетіне" көрсетілетін қызметті берушінің ЭЦҚ қолы қойылған электрондық құжат нысанында мемлекеттік қызмет көрсету нәтижесін жіберуі;</w:t>
      </w:r>
      <w:r>
        <w:br/>
      </w:r>
      <w:r>
        <w:rPr>
          <w:rFonts w:ascii="Times New Roman"/>
          <w:b w:val="false"/>
          <w:i w:val="false"/>
          <w:color w:val="000000"/>
          <w:sz w:val="28"/>
        </w:rPr>
        <w:t>
      7) көрсетілетін қызметті алушының мемлекеттік қызметті алу тарихынан мемлекеттік қызмет көрсету нәтижесін көрсетілетін қызметті алушының "жеке кабинетінен" алуы.</w:t>
      </w:r>
      <w:r>
        <w:br/>
      </w: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көрсетудің бизнес – процестерінің анықтамалығы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45"/>
    <w:bookmarkStart w:name="z64" w:id="46"/>
    <w:p>
      <w:pPr>
        <w:spacing w:after="0"/>
        <w:ind w:left="0"/>
        <w:jc w:val="both"/>
      </w:pPr>
      <w:r>
        <w:rPr>
          <w:rFonts w:ascii="Times New Roman"/>
          <w:b w:val="false"/>
          <w:i w:val="false"/>
          <w:color w:val="000000"/>
          <w:sz w:val="28"/>
        </w:rPr>
        <w:t xml:space="preserve">
"Мектепке дейінгі балалар ұйымдарына  </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мемлекеттік көрсетілетін қызмет  </w:t>
      </w:r>
      <w:r>
        <w:br/>
      </w:r>
      <w:r>
        <w:rPr>
          <w:rFonts w:ascii="Times New Roman"/>
          <w:b w:val="false"/>
          <w:i w:val="false"/>
          <w:color w:val="000000"/>
          <w:sz w:val="28"/>
        </w:rPr>
        <w:t xml:space="preserve">
регламентіне 1-қосымша  </w:t>
      </w:r>
    </w:p>
    <w:bookmarkEnd w:id="46"/>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20000" cy="6540500"/>
                    </a:xfrm>
                    <a:prstGeom prst="rect">
                      <a:avLst/>
                    </a:prstGeom>
                  </pic:spPr>
                </pic:pic>
              </a:graphicData>
            </a:graphic>
          </wp:inline>
        </w:drawing>
      </w:r>
    </w:p>
    <w:bookmarkStart w:name="z65" w:id="47"/>
    <w:p>
      <w:pPr>
        <w:spacing w:after="0"/>
        <w:ind w:left="0"/>
        <w:jc w:val="both"/>
      </w:pPr>
      <w:r>
        <w:rPr>
          <w:rFonts w:ascii="Times New Roman"/>
          <w:b w:val="false"/>
          <w:i w:val="false"/>
          <w:color w:val="000000"/>
          <w:sz w:val="28"/>
        </w:rPr>
        <w:t xml:space="preserve">
"Мектепке дейінгі балалар ұйымдарына  </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мемлекеттік көрсетілетін қызмет  </w:t>
      </w:r>
      <w:r>
        <w:br/>
      </w:r>
      <w:r>
        <w:rPr>
          <w:rFonts w:ascii="Times New Roman"/>
          <w:b w:val="false"/>
          <w:i w:val="false"/>
          <w:color w:val="000000"/>
          <w:sz w:val="28"/>
        </w:rPr>
        <w:t xml:space="preserve">
регламентіне 2-қосымша  </w:t>
      </w:r>
    </w:p>
    <w:bookmarkEnd w:id="47"/>
    <w:p>
      <w:pPr>
        <w:spacing w:after="0"/>
        <w:ind w:left="0"/>
        <w:jc w:val="left"/>
      </w:pPr>
      <w:r>
        <w:rPr>
          <w:rFonts w:ascii="Times New Roman"/>
          <w:b/>
          <w:i w:val="false"/>
          <w:color w:val="000000"/>
        </w:rPr>
        <w:t xml:space="preserve"> Халыққа қызмет көрсету орталығы арқылы мемлекеттік қызмет көрсету кезінде функционалдық өзара іс-қимыл диаграммасы</w:t>
      </w:r>
    </w:p>
    <w:p>
      <w:pPr>
        <w:spacing w:after="0"/>
        <w:ind w:left="0"/>
        <w:jc w:val="both"/>
      </w:pPr>
      <w:r>
        <w:drawing>
          <wp:inline distT="0" distB="0" distL="0" distR="0">
            <wp:extent cx="76200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3949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3644900"/>
                    </a:xfrm>
                    <a:prstGeom prst="rect">
                      <a:avLst/>
                    </a:prstGeom>
                  </pic:spPr>
                </pic:pic>
              </a:graphicData>
            </a:graphic>
          </wp:inline>
        </w:drawing>
      </w:r>
    </w:p>
    <w:bookmarkStart w:name="z66" w:id="48"/>
    <w:p>
      <w:pPr>
        <w:spacing w:after="0"/>
        <w:ind w:left="0"/>
        <w:jc w:val="both"/>
      </w:pPr>
      <w:r>
        <w:rPr>
          <w:rFonts w:ascii="Times New Roman"/>
          <w:b w:val="false"/>
          <w:i w:val="false"/>
          <w:color w:val="000000"/>
          <w:sz w:val="28"/>
        </w:rPr>
        <w:t xml:space="preserve">
"Мектепке дейінгі балалар ұйымдарына  </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мемлекеттік көрсетілетін қызмет  </w:t>
      </w:r>
      <w:r>
        <w:br/>
      </w:r>
      <w:r>
        <w:rPr>
          <w:rFonts w:ascii="Times New Roman"/>
          <w:b w:val="false"/>
          <w:i w:val="false"/>
          <w:color w:val="000000"/>
          <w:sz w:val="28"/>
        </w:rPr>
        <w:t xml:space="preserve">
регламентіне 3-қосымша  </w:t>
      </w:r>
    </w:p>
    <w:bookmarkEnd w:id="48"/>
    <w:p>
      <w:pPr>
        <w:spacing w:after="0"/>
        <w:ind w:left="0"/>
        <w:jc w:val="left"/>
      </w:pPr>
      <w:r>
        <w:rPr>
          <w:rFonts w:ascii="Times New Roman"/>
          <w:b/>
          <w:i w:val="false"/>
          <w:color w:val="000000"/>
        </w:rPr>
        <w:t xml:space="preserve"> Портал арқылы мемлекеттік қызмет көрсетуде тартылған ақпараттық жүйелердің функционалдық өзара іс-қимыл диаграммасы</w:t>
      </w:r>
    </w:p>
    <w:p>
      <w:pPr>
        <w:spacing w:after="0"/>
        <w:ind w:left="0"/>
        <w:jc w:val="both"/>
      </w:pPr>
      <w:r>
        <w:drawing>
          <wp:inline distT="0" distB="0" distL="0" distR="0">
            <wp:extent cx="76200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4445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76200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20000" cy="4267200"/>
                    </a:xfrm>
                    <a:prstGeom prst="rect">
                      <a:avLst/>
                    </a:prstGeom>
                  </pic:spPr>
                </pic:pic>
              </a:graphicData>
            </a:graphic>
          </wp:inline>
        </w:drawing>
      </w:r>
    </w:p>
    <w:bookmarkStart w:name="z67" w:id="49"/>
    <w:p>
      <w:pPr>
        <w:spacing w:after="0"/>
        <w:ind w:left="0"/>
        <w:jc w:val="both"/>
      </w:pPr>
      <w:r>
        <w:rPr>
          <w:rFonts w:ascii="Times New Roman"/>
          <w:b w:val="false"/>
          <w:i w:val="false"/>
          <w:color w:val="000000"/>
          <w:sz w:val="28"/>
        </w:rPr>
        <w:t xml:space="preserve">
"Мектепке дейінгі балалар ұйымдарына  </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мемлекеттік көрсетілетін қызмет  </w:t>
      </w:r>
      <w:r>
        <w:br/>
      </w:r>
      <w:r>
        <w:rPr>
          <w:rFonts w:ascii="Times New Roman"/>
          <w:b w:val="false"/>
          <w:i w:val="false"/>
          <w:color w:val="000000"/>
          <w:sz w:val="28"/>
        </w:rPr>
        <w:t xml:space="preserve">
регламентіне 4-қосымша  </w:t>
      </w:r>
    </w:p>
    <w:bookmarkEnd w:id="49"/>
    <w:p>
      <w:pPr>
        <w:spacing w:after="0"/>
        <w:ind w:left="0"/>
        <w:jc w:val="left"/>
      </w:pPr>
      <w:r>
        <w:rPr>
          <w:rFonts w:ascii="Times New Roman"/>
          <w:b/>
          <w:i w:val="false"/>
          <w:color w:val="000000"/>
        </w:rPr>
        <w:t xml:space="preserve"> "Мектепке дейінгі балалар ұйымдарына жіберу үшін мектепке дейінгі (7 жасқа дейін) жастағы балаларды кезекке қою" мемлекеттік қызмет көрсетудің бизнес-процестерінің анықтамалығы</w:t>
      </w:r>
    </w:p>
    <w:p>
      <w:pPr>
        <w:spacing w:after="0"/>
        <w:ind w:left="0"/>
        <w:jc w:val="both"/>
      </w:pPr>
      <w:r>
        <w:drawing>
          <wp:inline distT="0" distB="0" distL="0" distR="0">
            <wp:extent cx="76200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20000" cy="3937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3733800"/>
                    </a:xfrm>
                    <a:prstGeom prst="rect">
                      <a:avLst/>
                    </a:prstGeom>
                  </pic:spPr>
                </pic:pic>
              </a:graphicData>
            </a:graphic>
          </wp:inline>
        </w:drawing>
      </w:r>
    </w:p>
    <w:bookmarkStart w:name="z68" w:id="50"/>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5 тамыздағы    </w:t>
      </w:r>
      <w:r>
        <w:br/>
      </w:r>
      <w:r>
        <w:rPr>
          <w:rFonts w:ascii="Times New Roman"/>
          <w:b w:val="false"/>
          <w:i w:val="false"/>
          <w:color w:val="000000"/>
          <w:sz w:val="28"/>
        </w:rPr>
        <w:t xml:space="preserve">
№ 376 қаулысымен бекітілген  </w:t>
      </w:r>
    </w:p>
    <w:bookmarkEnd w:id="50"/>
    <w:p>
      <w:pPr>
        <w:spacing w:after="0"/>
        <w:ind w:left="0"/>
        <w:jc w:val="left"/>
      </w:pPr>
      <w:r>
        <w:rPr>
          <w:rFonts w:ascii="Times New Roman"/>
          <w:b/>
          <w:i w:val="false"/>
          <w:color w:val="000000"/>
        </w:rPr>
        <w:t xml:space="preserve"> "Мүмкіндіктері шектеулі балаларды психологиялық-медициналық-педагогикалық түзеу және әлеуметтік оңалту" мемлекеттік көрсетілетін қызмет регламенті</w:t>
      </w:r>
    </w:p>
    <w:bookmarkStart w:name="z69" w:id="51"/>
    <w:p>
      <w:pPr>
        <w:spacing w:after="0"/>
        <w:ind w:left="0"/>
        <w:jc w:val="left"/>
      </w:pPr>
      <w:r>
        <w:rPr>
          <w:rFonts w:ascii="Times New Roman"/>
          <w:b/>
          <w:i w:val="false"/>
          <w:color w:val="000000"/>
        </w:rPr>
        <w:t xml:space="preserve"> 
1. Жалпы ережелер</w:t>
      </w:r>
    </w:p>
    <w:bookmarkEnd w:id="51"/>
    <w:bookmarkStart w:name="z70" w:id="52"/>
    <w:p>
      <w:pPr>
        <w:spacing w:after="0"/>
        <w:ind w:left="0"/>
        <w:jc w:val="both"/>
      </w:pPr>
      <w:r>
        <w:rPr>
          <w:rFonts w:ascii="Times New Roman"/>
          <w:b w:val="false"/>
          <w:i w:val="false"/>
          <w:color w:val="000000"/>
          <w:sz w:val="28"/>
        </w:rPr>
        <w:t>      1. "Мүмкіндіктері шектеулі балаларды психологиялық-медициналық-педагогикалық түзеу және әлеуметтік оңалту" мемлекеттік көрсетілетін қызметін (бұдан әрі – мемлекеттік көрсетілетін қызмет) бейімдеу орталықтары, психологиялық-педагогикалық түзеу кабинеттері (бұдан әрі - көрсетілетін қызметті беруші) көрсетеді.</w:t>
      </w:r>
      <w:r>
        <w:br/>
      </w:r>
      <w:r>
        <w:rPr>
          <w:rFonts w:ascii="Times New Roman"/>
          <w:b w:val="false"/>
          <w:i w:val="false"/>
          <w:color w:val="000000"/>
          <w:sz w:val="28"/>
        </w:rPr>
        <w:t>
      Мемлекеттік қызметті көрсету нәтижелерін қабылдау мен беру көрсетілетін қызметті берушімен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психологиялық-медициналық-педагогикалық комиссияның қорытындысы.</w:t>
      </w:r>
      <w:r>
        <w:br/>
      </w:r>
      <w:r>
        <w:rPr>
          <w:rFonts w:ascii="Times New Roman"/>
          <w:b w:val="false"/>
          <w:i w:val="false"/>
          <w:color w:val="000000"/>
          <w:sz w:val="28"/>
        </w:rPr>
        <w:t>
      Мемлекеттік қызмет көрсету нәтижесін ұсыну нысаны: қағаз түрінде.</w:t>
      </w:r>
    </w:p>
    <w:bookmarkEnd w:id="52"/>
    <w:bookmarkStart w:name="z72" w:id="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3"/>
    <w:bookmarkStart w:name="z73" w:id="5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берушімен құжаттарды қабылдау болып табылады:</w:t>
      </w:r>
      <w:r>
        <w:br/>
      </w:r>
      <w:r>
        <w:rPr>
          <w:rFonts w:ascii="Times New Roman"/>
          <w:b w:val="false"/>
          <w:i w:val="false"/>
          <w:color w:val="000000"/>
          <w:sz w:val="28"/>
        </w:rPr>
        <w:t>
      1) көрсетілетін қызметті алушының ата-анасының (заңды өкілдерінің) еркін нысандағы өтініші;</w:t>
      </w:r>
      <w:r>
        <w:br/>
      </w:r>
      <w:r>
        <w:rPr>
          <w:rFonts w:ascii="Times New Roman"/>
          <w:b w:val="false"/>
          <w:i w:val="false"/>
          <w:color w:val="000000"/>
          <w:sz w:val="28"/>
        </w:rPr>
        <w:t>
      2) көрсетілетін қызметті алушының ата-анасының (заңды өкілдерінің) жеке куәлігінің көшірмесі;</w:t>
      </w:r>
      <w:r>
        <w:br/>
      </w:r>
      <w:r>
        <w:rPr>
          <w:rFonts w:ascii="Times New Roman"/>
          <w:b w:val="false"/>
          <w:i w:val="false"/>
          <w:color w:val="000000"/>
          <w:sz w:val="28"/>
        </w:rPr>
        <w:t>
      3) баланың туу туралы куәлігінің (тексеру үшін түпнұсқа) көшірмесі;</w:t>
      </w:r>
      <w:r>
        <w:br/>
      </w:r>
      <w:r>
        <w:rPr>
          <w:rFonts w:ascii="Times New Roman"/>
          <w:b w:val="false"/>
          <w:i w:val="false"/>
          <w:color w:val="000000"/>
          <w:sz w:val="28"/>
        </w:rPr>
        <w:t>
      4) психологиялық-медициналық-педагогикалық консультацияның қорытындысы.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мүмкіндіктері шектеулі балаларды психологиялық-медициналық-педагогикалық түзеу және әлеуметтік оңалтуға келісім шартты жасау үшін құжаттар топтамасын тапсыру кезінде:</w:t>
      </w:r>
      <w:r>
        <w:br/>
      </w:r>
      <w:r>
        <w:rPr>
          <w:rFonts w:ascii="Times New Roman"/>
          <w:b w:val="false"/>
          <w:i w:val="false"/>
          <w:color w:val="000000"/>
          <w:sz w:val="28"/>
        </w:rPr>
        <w:t>
      көрсетілетін қызметті берушінің кеңсесі құжаттар топтамасын қабылдауды, оларды тіркеуді жүзеге асырады, егер Қазақстан Республикасының заңдарында өзгеше көзделмесе, мемлекеттік қызметті көрсету кезінде көрсетілетін қызметті алушының ақпараттық жүйелерде қамтылған заңмен қорғалатын құпия мәліметтерді пайдалануға жазбаша келісімін алады және қолхаттың көшірмесін береді - 15 минуттан аспайды. Көрсетілетін қызметті берушінің басшысына береді - 5 минуттан аспайды.</w:t>
      </w:r>
      <w:r>
        <w:br/>
      </w:r>
      <w:r>
        <w:rPr>
          <w:rFonts w:ascii="Times New Roman"/>
          <w:b w:val="false"/>
          <w:i w:val="false"/>
          <w:color w:val="000000"/>
          <w:sz w:val="28"/>
        </w:rPr>
        <w:t>
      Рәсімнің нәтижесі - қолхаттың көшірмесін беру;</w:t>
      </w:r>
      <w:r>
        <w:br/>
      </w: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айқындайды, тиісті бұрыштаманы қояды – 15 минуттан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Көрсетілетін қызметті берушінің жауапты орындаушысы құжаттар топтамасын зерделейді, мемлекеттік қызметті көрсету нәтижесінің жобасын дайындайды – 30 минуттан аспайды.</w:t>
      </w:r>
      <w:r>
        <w:br/>
      </w:r>
      <w:r>
        <w:rPr>
          <w:rFonts w:ascii="Times New Roman"/>
          <w:b w:val="false"/>
          <w:i w:val="false"/>
          <w:color w:val="000000"/>
          <w:sz w:val="28"/>
        </w:rPr>
        <w:t>
      Рәсімнің нәтижесі - мемлекеттік қызметті көрсету нәтижесінің жобасы;</w:t>
      </w:r>
      <w:r>
        <w:br/>
      </w:r>
      <w:r>
        <w:rPr>
          <w:rFonts w:ascii="Times New Roman"/>
          <w:b w:val="false"/>
          <w:i w:val="false"/>
          <w:color w:val="000000"/>
          <w:sz w:val="28"/>
        </w:rPr>
        <w:t>
      Көрсетілетін қызметті берушінің басшысы мемлекеттік қызметті көрсету нәтижесінің жобасына қол қояды – 10 минуттан аспайды;</w:t>
      </w:r>
      <w:r>
        <w:br/>
      </w:r>
      <w:r>
        <w:rPr>
          <w:rFonts w:ascii="Times New Roman"/>
          <w:b w:val="false"/>
          <w:i w:val="false"/>
          <w:color w:val="000000"/>
          <w:sz w:val="28"/>
        </w:rPr>
        <w:t>
      Рәсімнің нәтижесі - мемлекеттік қызмет көрсетудің қол қойылған нәтижесі;</w:t>
      </w:r>
      <w:r>
        <w:br/>
      </w:r>
      <w:r>
        <w:rPr>
          <w:rFonts w:ascii="Times New Roman"/>
          <w:b w:val="false"/>
          <w:i w:val="false"/>
          <w:color w:val="000000"/>
          <w:sz w:val="28"/>
        </w:rPr>
        <w:t>
      Көрсетілетін қызметті берушінің кеңсесі мемлекеттік қызметті көрсету нәтижесін береді - 15 минуттан аспайды.</w:t>
      </w:r>
      <w:r>
        <w:br/>
      </w:r>
      <w:r>
        <w:rPr>
          <w:rFonts w:ascii="Times New Roman"/>
          <w:b w:val="false"/>
          <w:i w:val="false"/>
          <w:color w:val="000000"/>
          <w:sz w:val="28"/>
        </w:rPr>
        <w:t>
      Рәсімнің нәтижесі - көрсетілетін қызметті алушыға мемлекеттік қызметті көрсету нәтижесін беру.</w:t>
      </w:r>
      <w:r>
        <w:br/>
      </w:r>
      <w:r>
        <w:rPr>
          <w:rFonts w:ascii="Times New Roman"/>
          <w:b w:val="false"/>
          <w:i w:val="false"/>
          <w:color w:val="000000"/>
          <w:sz w:val="28"/>
        </w:rPr>
        <w:t>
      2) Психологиялық – медициналық - педагогикалық түзеу курсынан өту және мүмкіндіктері шектеулі балаларды әлеуметтік оңалту кезінде - күнтізбелік 90 күннен бастап 180 күнге дейін.</w:t>
      </w:r>
      <w:r>
        <w:br/>
      </w:r>
      <w:r>
        <w:rPr>
          <w:rFonts w:ascii="Times New Roman"/>
          <w:b w:val="false"/>
          <w:i w:val="false"/>
          <w:color w:val="000000"/>
          <w:sz w:val="28"/>
        </w:rPr>
        <w:t>
      Рәсімнің нәтижесі - психологиялық-медициналық-педагогикалық комиссияның қорытындысы.</w:t>
      </w:r>
    </w:p>
    <w:bookmarkEnd w:id="54"/>
    <w:bookmarkStart w:name="z75" w:id="55"/>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55"/>
    <w:bookmarkStart w:name="z76" w:id="5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мемлекеттік қызметті көрсету кезінде құжаттар топтамасын қабылдауды, оларды тіркеуді жүзеге асырады, егер Қазақстан Республикасының заңдарында өзгеше көзделмесе, көрсетілетін қызметті алушының ақпараттық жүйелерде қамтылған заңмен қорғалатын құпия мәліметтерді пайдалануға жазбаша келісімін алады және қолхаттың көшірмесін береді - 15 минуттан аспайды. Көрсетілетін қызметті берушінің басшысына береді - 5 минуттан аспайды.</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 15 минуттан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- 30 минуттан аспайды.</w:t>
      </w:r>
      <w:r>
        <w:br/>
      </w: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- 10 минуттан аспайды;</w:t>
      </w:r>
      <w:r>
        <w:br/>
      </w:r>
      <w:r>
        <w:rPr>
          <w:rFonts w:ascii="Times New Roman"/>
          <w:b w:val="false"/>
          <w:i w:val="false"/>
          <w:color w:val="000000"/>
          <w:sz w:val="28"/>
        </w:rPr>
        <w:t>
      5) көрсетілетін қызметті берушінің кеңсесі мемлекеттік қызметті көрсетудің нәтижесін береді – 15 минуттан аспайды.</w:t>
      </w:r>
      <w:r>
        <w:br/>
      </w:r>
      <w:r>
        <w:rPr>
          <w:rFonts w:ascii="Times New Roman"/>
          <w:b w:val="false"/>
          <w:i w:val="false"/>
          <w:color w:val="000000"/>
          <w:sz w:val="28"/>
        </w:rPr>
        <w:t>
      6) Психологиялық-медициналық-педагогикалық түзеу курсынан өту және мүмкіндіктері шектеулі балаларды әлеуметтік оңалту кезінде - күнтізбелік 90 күннен бастап 180 күнге дейін.</w:t>
      </w:r>
      <w:r>
        <w:br/>
      </w:r>
      <w:r>
        <w:rPr>
          <w:rFonts w:ascii="Times New Roman"/>
          <w:b w:val="false"/>
          <w:i w:val="false"/>
          <w:color w:val="000000"/>
          <w:sz w:val="28"/>
        </w:rPr>
        <w:t>
      Рәсімнің нәтижесі - психологиялық-медициналық-педагогикалық комиссияның қорытындысы.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56"/>
    <w:bookmarkStart w:name="z78" w:id="57"/>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7"/>
    <w:bookmarkStart w:name="z79" w:id="58"/>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шаруашылық жүргізу құқығындағы республикалық мемлекеттік кәсіпорнының Қостанай облысы бойынша филиалы және "электрондық үкіметінің" веб-порталы арқылы көрсетілмейді.</w:t>
      </w:r>
    </w:p>
    <w:bookmarkEnd w:id="58"/>
    <w:bookmarkStart w:name="z80" w:id="59"/>
    <w:p>
      <w:pPr>
        <w:spacing w:after="0"/>
        <w:ind w:left="0"/>
        <w:jc w:val="both"/>
      </w:pPr>
      <w:r>
        <w:rPr>
          <w:rFonts w:ascii="Times New Roman"/>
          <w:b w:val="false"/>
          <w:i w:val="false"/>
          <w:color w:val="000000"/>
          <w:sz w:val="28"/>
        </w:rPr>
        <w:t xml:space="preserve">
"Мүмкіндіктері шектеулі балаларды   психологиялық-медициналық-педагогикалық  </w:t>
      </w:r>
      <w:r>
        <w:br/>
      </w:r>
      <w:r>
        <w:rPr>
          <w:rFonts w:ascii="Times New Roman"/>
          <w:b w:val="false"/>
          <w:i w:val="false"/>
          <w:color w:val="000000"/>
          <w:sz w:val="28"/>
        </w:rPr>
        <w:t xml:space="preserve">
түзеу және әлеуметтік оңалту"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59"/>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5854700"/>
                    </a:xfrm>
                    <a:prstGeom prst="rect">
                      <a:avLst/>
                    </a:prstGeom>
                  </pic:spPr>
                </pic:pic>
              </a:graphicData>
            </a:graphic>
          </wp:inline>
        </w:drawing>
      </w:r>
    </w:p>
    <w:bookmarkStart w:name="z81" w:id="60"/>
    <w:p>
      <w:pPr>
        <w:spacing w:after="0"/>
        <w:ind w:left="0"/>
        <w:jc w:val="both"/>
      </w:pPr>
      <w:r>
        <w:rPr>
          <w:rFonts w:ascii="Times New Roman"/>
          <w:b w:val="false"/>
          <w:i w:val="false"/>
          <w:color w:val="000000"/>
          <w:sz w:val="28"/>
        </w:rPr>
        <w:t xml:space="preserve">
"Мүмкіндіктері шектеулі балаларды   психологиялық-медициналық-педагогикалық  </w:t>
      </w:r>
      <w:r>
        <w:br/>
      </w:r>
      <w:r>
        <w:rPr>
          <w:rFonts w:ascii="Times New Roman"/>
          <w:b w:val="false"/>
          <w:i w:val="false"/>
          <w:color w:val="000000"/>
          <w:sz w:val="28"/>
        </w:rPr>
        <w:t xml:space="preserve">
түзеу және әлеуметтік оңалту"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60"/>
    <w:p>
      <w:pPr>
        <w:spacing w:after="0"/>
        <w:ind w:left="0"/>
        <w:jc w:val="left"/>
      </w:pPr>
      <w:r>
        <w:rPr>
          <w:rFonts w:ascii="Times New Roman"/>
          <w:b/>
          <w:i w:val="false"/>
          <w:color w:val="000000"/>
        </w:rPr>
        <w:t xml:space="preserve"> "Мүмкіндіктері шектеулі балаларды психологиялық-медициналық-педагогикалық түзеу және әлеуметтік оңалту" мемлекеттік қызмет көрсетудің бизнес-процестерінің анықтамалығы</w:t>
      </w:r>
    </w:p>
    <w:p>
      <w:pPr>
        <w:spacing w:after="0"/>
        <w:ind w:left="0"/>
        <w:jc w:val="both"/>
      </w:pPr>
      <w:r>
        <w:drawing>
          <wp:inline distT="0" distB="0" distL="0" distR="0">
            <wp:extent cx="76200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20000" cy="40259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20000" cy="2933700"/>
                    </a:xfrm>
                    <a:prstGeom prst="rect">
                      <a:avLst/>
                    </a:prstGeom>
                  </pic:spPr>
                </pic:pic>
              </a:graphicData>
            </a:graphic>
          </wp:inline>
        </w:drawing>
      </w:r>
    </w:p>
    <w:bookmarkStart w:name="z82" w:id="61"/>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5 тамыздағы    </w:t>
      </w:r>
      <w:r>
        <w:br/>
      </w:r>
      <w:r>
        <w:rPr>
          <w:rFonts w:ascii="Times New Roman"/>
          <w:b w:val="false"/>
          <w:i w:val="false"/>
          <w:color w:val="000000"/>
          <w:sz w:val="28"/>
        </w:rPr>
        <w:t xml:space="preserve">
№ 376 қаулысымен бекітілген  </w:t>
      </w:r>
    </w:p>
    <w:bookmarkEnd w:id="61"/>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оқытуға рұқсат беру" мемлекеттік көрсетілетін қызмет регламенті</w:t>
      </w:r>
    </w:p>
    <w:bookmarkStart w:name="z83" w:id="62"/>
    <w:p>
      <w:pPr>
        <w:spacing w:after="0"/>
        <w:ind w:left="0"/>
        <w:jc w:val="left"/>
      </w:pPr>
      <w:r>
        <w:rPr>
          <w:rFonts w:ascii="Times New Roman"/>
          <w:b/>
          <w:i w:val="false"/>
          <w:color w:val="000000"/>
        </w:rPr>
        <w:t xml:space="preserve"> 
1. Жалпы ережелер</w:t>
      </w:r>
    </w:p>
    <w:bookmarkEnd w:id="62"/>
    <w:bookmarkStart w:name="z84" w:id="63"/>
    <w:p>
      <w:pPr>
        <w:spacing w:after="0"/>
        <w:ind w:left="0"/>
        <w:jc w:val="both"/>
      </w:pPr>
      <w:r>
        <w:rPr>
          <w:rFonts w:ascii="Times New Roman"/>
          <w:b w:val="false"/>
          <w:i w:val="false"/>
          <w:color w:val="000000"/>
          <w:sz w:val="28"/>
        </w:rPr>
        <w:t>      1. "Негізгі орта, жалпы орта білім беру ұйымдарында экстернат нысанында оқытуға рұқсат беру" мемлекеттік көрсетілетін қызметін (бұдан әрі – мемлекеттік көрсетілетін қызмет) астана және ауданның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Өтінішті еркін нысанында қабылдау және мемлекеттік қызметті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негізгі орта, жалпы орта білім беру ұйымдарында экстернат нысанында оқытуға рұқсат беру (бұдан әрі - рұқсат беру).</w:t>
      </w:r>
      <w:r>
        <w:br/>
      </w:r>
      <w:r>
        <w:rPr>
          <w:rFonts w:ascii="Times New Roman"/>
          <w:b w:val="false"/>
          <w:i w:val="false"/>
          <w:color w:val="000000"/>
          <w:sz w:val="28"/>
        </w:rPr>
        <w:t>
      Мемлекеттік қызмет көрсету нәтижесін ұсыну нысаны - қағаз түрінде.</w:t>
      </w:r>
    </w:p>
    <w:bookmarkEnd w:id="63"/>
    <w:bookmarkStart w:name="z86" w:id="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4"/>
    <w:bookmarkStart w:name="z87" w:id="6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Білім және ғылым министрлігі, жергілікті атқарушы органдар көрсететін мектепке дейінгі және орта білім беру саласындағы мемлекеттік көрсетілетін қызметтер стандарттарын бекіту туралы" Қазақстан Республикасы Үкіметінің 2014 жылғы 23 мамырдағы № 538 </w:t>
      </w:r>
      <w:r>
        <w:rPr>
          <w:rFonts w:ascii="Times New Roman"/>
          <w:b w:val="false"/>
          <w:i w:val="false"/>
          <w:color w:val="000000"/>
          <w:sz w:val="28"/>
        </w:rPr>
        <w:t>қаулысымен</w:t>
      </w:r>
      <w:r>
        <w:rPr>
          <w:rFonts w:ascii="Times New Roman"/>
          <w:b w:val="false"/>
          <w:i w:val="false"/>
          <w:color w:val="000000"/>
          <w:sz w:val="28"/>
        </w:rPr>
        <w:t xml:space="preserve"> бекітілген "Негізгі орта, жалпы орта білім беру ұйымдарында экстернат нысанында оқытуға рұқсат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көрсетілетін қызметті берушінің еркін нысан бойынша экстернат нысанында оқыту өтінішті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қабылдауды, оларды тіркеуді жүзеге асырады және құжаттарды қабылдау туралы қолхатты береді – 15 минуттан аспайды. Көрсетілетін қызметті берушінің басшысына береді – 15 минуттан аспайды.</w:t>
      </w:r>
      <w:r>
        <w:br/>
      </w:r>
      <w:r>
        <w:rPr>
          <w:rFonts w:ascii="Times New Roman"/>
          <w:b w:val="false"/>
          <w:i w:val="false"/>
          <w:color w:val="000000"/>
          <w:sz w:val="28"/>
        </w:rPr>
        <w:t>
      Рәсімнің нәтижесі - көрсетілетін қызметті алушыға құжаттар топтамасын қабылдау туралы өтініштің көшірмесін беру.</w:t>
      </w:r>
      <w:r>
        <w:br/>
      </w:r>
      <w:r>
        <w:rPr>
          <w:rFonts w:ascii="Times New Roman"/>
          <w:b w:val="false"/>
          <w:i w:val="false"/>
          <w:color w:val="000000"/>
          <w:sz w:val="28"/>
        </w:rPr>
        <w:t>
      2) көрсетілетін қызметті берушінің басшысы жауапты орындаушыны айқындайды, тиісті бұрыштаманы қояды – 3 сағаттан аспайды;</w:t>
      </w:r>
      <w:r>
        <w:br/>
      </w:r>
      <w:r>
        <w:rPr>
          <w:rFonts w:ascii="Times New Roman"/>
          <w:b w:val="false"/>
          <w:i w:val="false"/>
          <w:color w:val="000000"/>
          <w:sz w:val="28"/>
        </w:rPr>
        <w:t>
      Рәсімнің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рұқсат беру жобасын дайындайды – 13 жұмыс күнінен аспайды.</w:t>
      </w:r>
      <w:r>
        <w:br/>
      </w:r>
      <w:r>
        <w:rPr>
          <w:rFonts w:ascii="Times New Roman"/>
          <w:b w:val="false"/>
          <w:i w:val="false"/>
          <w:color w:val="000000"/>
          <w:sz w:val="28"/>
        </w:rPr>
        <w:t>
      Рәсімнің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шешім қабылдайды және рұқсат беру жобасына қол қояды – 1 жұмыс күнінен аспайды;</w:t>
      </w:r>
      <w:r>
        <w:br/>
      </w:r>
      <w:r>
        <w:rPr>
          <w:rFonts w:ascii="Times New Roman"/>
          <w:b w:val="false"/>
          <w:i w:val="false"/>
          <w:color w:val="000000"/>
          <w:sz w:val="28"/>
        </w:rPr>
        <w:t>
      Рәсімнің нәтижесі - қол қойылған рұқсат беру;</w:t>
      </w:r>
      <w:r>
        <w:br/>
      </w:r>
      <w:r>
        <w:rPr>
          <w:rFonts w:ascii="Times New Roman"/>
          <w:b w:val="false"/>
          <w:i w:val="false"/>
          <w:color w:val="000000"/>
          <w:sz w:val="28"/>
        </w:rPr>
        <w:t>
      5) көрсетілетін қызметті берушінің кеңсесі көрсетілетін қызметті алушыға рұқсатты береді - 15 минуттан аспайды.</w:t>
      </w:r>
      <w:r>
        <w:br/>
      </w:r>
      <w:r>
        <w:rPr>
          <w:rFonts w:ascii="Times New Roman"/>
          <w:b w:val="false"/>
          <w:i w:val="false"/>
          <w:color w:val="000000"/>
          <w:sz w:val="28"/>
        </w:rPr>
        <w:t>
      Рәсімнің нәтижесі - рұқсат беру.</w:t>
      </w:r>
    </w:p>
    <w:bookmarkEnd w:id="65"/>
    <w:bookmarkStart w:name="z88" w:id="66"/>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66"/>
    <w:bookmarkStart w:name="z89" w:id="67"/>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қабылдауды, оларды тіркеуді жүзеге асырады және құжаттарды қабылдау туралы қолхатты береді – 15 минуттан аспайды. Көрсетілетін қызметті берушінің басшысына береді – 15 минуттан аспайды;</w:t>
      </w:r>
      <w:r>
        <w:br/>
      </w:r>
      <w:r>
        <w:rPr>
          <w:rFonts w:ascii="Times New Roman"/>
          <w:b w:val="false"/>
          <w:i w:val="false"/>
          <w:color w:val="000000"/>
          <w:sz w:val="28"/>
        </w:rPr>
        <w:t>
      2) көрсетілетін қызметті берушінің басшысы жауапты орындаушыны айқындайды, тиісті бұрыштаманы қояды – 3 сағаттан аспайды;</w:t>
      </w:r>
      <w:r>
        <w:br/>
      </w:r>
      <w:r>
        <w:rPr>
          <w:rFonts w:ascii="Times New Roman"/>
          <w:b w:val="false"/>
          <w:i w:val="false"/>
          <w:color w:val="000000"/>
          <w:sz w:val="28"/>
        </w:rPr>
        <w:t>
      3) көрсетілетін қызметті берушінің жауапты орындаушысы құжаттар топтамасын зерделейді, рұқсат беру жобасын дайындайды – 13 жұмыс күнінен аспайды;</w:t>
      </w:r>
      <w:r>
        <w:br/>
      </w:r>
      <w:r>
        <w:rPr>
          <w:rFonts w:ascii="Times New Roman"/>
          <w:b w:val="false"/>
          <w:i w:val="false"/>
          <w:color w:val="000000"/>
          <w:sz w:val="28"/>
        </w:rPr>
        <w:t>
      4) көрсетілетін қызметті берушінің басшысы шешім қабылдайды және рұқсат беру жобасына қол қояды – 1 жұмыс күнінен аспайды;</w:t>
      </w:r>
      <w:r>
        <w:br/>
      </w:r>
      <w:r>
        <w:rPr>
          <w:rFonts w:ascii="Times New Roman"/>
          <w:b w:val="false"/>
          <w:i w:val="false"/>
          <w:color w:val="000000"/>
          <w:sz w:val="28"/>
        </w:rPr>
        <w:t>
      5) көрсетілетін қызметті берушінің кеңсесі көрсетілетін қызметті алушыға рұқсатты береді – 15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67"/>
    <w:bookmarkStart w:name="z91" w:id="6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8"/>
    <w:bookmarkStart w:name="z92" w:id="69"/>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шаруашылық жүргізу құқығындағы республикалық мемлекеттік кәсіпорнының Қостанай облысы бойынша филиалы және "электрондық үкіметінің" веб-порталы арқылы көрсетілмейді.</w:t>
      </w:r>
    </w:p>
    <w:bookmarkEnd w:id="69"/>
    <w:bookmarkStart w:name="z93" w:id="70"/>
    <w:p>
      <w:pPr>
        <w:spacing w:after="0"/>
        <w:ind w:left="0"/>
        <w:jc w:val="both"/>
      </w:pPr>
      <w:r>
        <w:rPr>
          <w:rFonts w:ascii="Times New Roman"/>
          <w:b w:val="false"/>
          <w:i w:val="false"/>
          <w:color w:val="000000"/>
          <w:sz w:val="28"/>
        </w:rPr>
        <w:t xml:space="preserve">
"Негізгі орта, жалпы орта білім беру  </w:t>
      </w:r>
      <w:r>
        <w:br/>
      </w:r>
      <w:r>
        <w:rPr>
          <w:rFonts w:ascii="Times New Roman"/>
          <w:b w:val="false"/>
          <w:i w:val="false"/>
          <w:color w:val="000000"/>
          <w:sz w:val="28"/>
        </w:rPr>
        <w:t xml:space="preserve">
ұйымдарында экстернат нысанында оқытуға  </w:t>
      </w:r>
      <w:r>
        <w:br/>
      </w:r>
      <w:r>
        <w:rPr>
          <w:rFonts w:ascii="Times New Roman"/>
          <w:b w:val="false"/>
          <w:i w:val="false"/>
          <w:color w:val="000000"/>
          <w:sz w:val="28"/>
        </w:rPr>
        <w:t xml:space="preserve">
рұқсат беру" мемлекеттік көрсетілетін қызмет  </w:t>
      </w:r>
      <w:r>
        <w:br/>
      </w:r>
      <w:r>
        <w:rPr>
          <w:rFonts w:ascii="Times New Roman"/>
          <w:b w:val="false"/>
          <w:i w:val="false"/>
          <w:color w:val="000000"/>
          <w:sz w:val="28"/>
        </w:rPr>
        <w:t xml:space="preserve">
регламентіне 1-қосымша  </w:t>
      </w:r>
    </w:p>
    <w:bookmarkEnd w:id="70"/>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блок-схемасы</w:t>
      </w:r>
    </w:p>
    <w:p>
      <w:pPr>
        <w:spacing w:after="0"/>
        <w:ind w:left="0"/>
        <w:jc w:val="both"/>
      </w:pPr>
      <w:r>
        <w:drawing>
          <wp:inline distT="0" distB="0" distL="0" distR="0">
            <wp:extent cx="76200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20000" cy="5981700"/>
                    </a:xfrm>
                    <a:prstGeom prst="rect">
                      <a:avLst/>
                    </a:prstGeom>
                  </pic:spPr>
                </pic:pic>
              </a:graphicData>
            </a:graphic>
          </wp:inline>
        </w:drawing>
      </w:r>
    </w:p>
    <w:bookmarkStart w:name="z94" w:id="71"/>
    <w:p>
      <w:pPr>
        <w:spacing w:after="0"/>
        <w:ind w:left="0"/>
        <w:jc w:val="both"/>
      </w:pPr>
      <w:r>
        <w:rPr>
          <w:rFonts w:ascii="Times New Roman"/>
          <w:b w:val="false"/>
          <w:i w:val="false"/>
          <w:color w:val="000000"/>
          <w:sz w:val="28"/>
        </w:rPr>
        <w:t xml:space="preserve">
"Негізгі орта, жалпы орта білім беру  </w:t>
      </w:r>
      <w:r>
        <w:br/>
      </w:r>
      <w:r>
        <w:rPr>
          <w:rFonts w:ascii="Times New Roman"/>
          <w:b w:val="false"/>
          <w:i w:val="false"/>
          <w:color w:val="000000"/>
          <w:sz w:val="28"/>
        </w:rPr>
        <w:t xml:space="preserve">
ұйымдарында экстернат нысанында оқытуға  </w:t>
      </w:r>
      <w:r>
        <w:br/>
      </w:r>
      <w:r>
        <w:rPr>
          <w:rFonts w:ascii="Times New Roman"/>
          <w:b w:val="false"/>
          <w:i w:val="false"/>
          <w:color w:val="000000"/>
          <w:sz w:val="28"/>
        </w:rPr>
        <w:t xml:space="preserve">
рұқсат беру" мемлекеттік көрсетілетін қызмет  </w:t>
      </w:r>
      <w:r>
        <w:br/>
      </w:r>
      <w:r>
        <w:rPr>
          <w:rFonts w:ascii="Times New Roman"/>
          <w:b w:val="false"/>
          <w:i w:val="false"/>
          <w:color w:val="000000"/>
          <w:sz w:val="28"/>
        </w:rPr>
        <w:t xml:space="preserve">
регламентіне 2-қосымша  </w:t>
      </w:r>
    </w:p>
    <w:bookmarkEnd w:id="71"/>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оқытуға рұқсат беру" мемлекеттік қызмет көрсетудің бизнес-процестерінің анықтамалығы</w:t>
      </w:r>
    </w:p>
    <w:p>
      <w:pPr>
        <w:spacing w:after="0"/>
        <w:ind w:left="0"/>
        <w:jc w:val="both"/>
      </w:pPr>
      <w:r>
        <w:drawing>
          <wp:inline distT="0" distB="0" distL="0" distR="0">
            <wp:extent cx="76200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20000" cy="40259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6200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20000" cy="2641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