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597a" w14:textId="7d85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білім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27 қазандағы № 528 қаулысы. Қостанай облысының Әділет департаментінде 2014 жылғы 28 қарашада № 5178 болып тіркелді. Күші жойылды - Қостанай облысы әкімдігінің 2016 жылғы 7 қарашадағы № 502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07.11.2016 </w:t>
      </w:r>
      <w:r>
        <w:rPr>
          <w:rFonts w:ascii="Times New Roman"/>
          <w:b w:val="false"/>
          <w:i w:val="false"/>
          <w:color w:val="ff0000"/>
          <w:sz w:val="28"/>
        </w:rPr>
        <w:t>№ 502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жергiлiктi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білім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Облыс әкімдігінің 2014 жылғы 12 мамырдағы № 200 "Қостанай облысы әкімдігінің білім басқармасы" мемлекеттік мекемесінің Ережесін бекіту туралы" (Нормативтік құқықтық актілерді мемлекеттік тіркеу тізілімінде № 4836 болып тіркелген, 2014 жылғы 9 шілдеде "Қостанай таңы"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27 қазандағы</w:t>
            </w:r>
            <w:r>
              <w:br/>
            </w:r>
            <w:r>
              <w:rPr>
                <w:rFonts w:ascii="Times New Roman"/>
                <w:b w:val="false"/>
                <w:i w:val="false"/>
                <w:color w:val="000000"/>
                <w:sz w:val="20"/>
              </w:rPr>
              <w:t>№ 528 қаулысымен бекітілген</w:t>
            </w:r>
          </w:p>
        </w:tc>
      </w:tr>
    </w:tbl>
    <w:p>
      <w:pPr>
        <w:spacing w:after="0"/>
        <w:ind w:left="0"/>
        <w:jc w:val="left"/>
      </w:pPr>
      <w:r>
        <w:rPr>
          <w:rFonts w:ascii="Times New Roman"/>
          <w:b/>
          <w:i w:val="false"/>
          <w:color w:val="000000"/>
        </w:rPr>
        <w:t xml:space="preserve"> "Қостанай облысы әкімдігінің білім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"Қостанай облысы әкімдігінің білім басқармасы" мемлекеттік мекемесі өз құзыретінің шегінде облыстың білім беру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білім басқармасы" мемлекеттік мекемесінің құрылтайшысы Қостанай облысының әкімдігі болып табылады. "Қостанай облысы әкімдігінің білім басқармасы" мемлекеттік мекемесінің осы </w:t>
      </w:r>
      <w:r>
        <w:rPr>
          <w:rFonts w:ascii="Times New Roman"/>
          <w:b w:val="false"/>
          <w:i w:val="false"/>
          <w:color w:val="000000"/>
          <w:sz w:val="28"/>
        </w:rPr>
        <w:t>Ереженің</w:t>
      </w:r>
      <w:r>
        <w:rPr>
          <w:rFonts w:ascii="Times New Roman"/>
          <w:b w:val="false"/>
          <w:i w:val="false"/>
          <w:color w:val="000000"/>
          <w:sz w:val="28"/>
        </w:rPr>
        <w:t xml:space="preserve"> қоса беріліп отырған </w:t>
      </w:r>
      <w:r>
        <w:rPr>
          <w:rFonts w:ascii="Times New Roman"/>
          <w:b w:val="false"/>
          <w:i w:val="false"/>
          <w:color w:val="000000"/>
          <w:sz w:val="28"/>
        </w:rPr>
        <w:t>тізбесіне</w:t>
      </w:r>
      <w:r>
        <w:rPr>
          <w:rFonts w:ascii="Times New Roman"/>
          <w:b w:val="false"/>
          <w:i w:val="false"/>
          <w:color w:val="000000"/>
          <w:sz w:val="28"/>
        </w:rPr>
        <w:t xml:space="preserve"> сәйкес ведомстволары бар.</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білім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білім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"Қостанай облысы әкімдігінің білім басқармасы" мемлекеттік мекемесінің жұмыс тәртібі "Қостанай облысы әкімдігінің білім басқармасы" мемлекеттік мекемесінің бірінші басшысының бұйрығымен бекітілген "Қостанай облысы әкімдігінің білім басқармасы" мемлекеттік мекемесінің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5. "Қостанай облысы әкімдігінің білім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білім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білім басқармасы" мемлекеттік мекемесі өз құзыретінің мәселелері бойынша заңнамада белгіленген тәртіппен "Қостанай облысы әкімдігінің білім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білім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110000, Қазақстан Республикасы, Қостанай облысы, Қостанай қаласы, Майлин көшесі 2а.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білім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білім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білім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білім басқармасы" мемлекеттік мекемесіне кәсіпкерлік субъектілерімен "Қостанай облысы әкімдігінің білім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білім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білім басқармасы" мемлекеттік мекемесінің миссиясы: білім және ғылым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"Қостанай облысы әкімдігінің білім басқармасы" мемлекеттік мекемесі қызметінің мәні ұлттық және жалпыадамзаттық құндылықтары, ғылым мен тәжірибенің жетістіктері негізінде тұлғаны қалыптастыру, дамыту және кәсіби қалыптастыруға бағытталған білім алу үшін қажетті жағдайларды жасау болып табылады.</w:t>
      </w:r>
      <w:r>
        <w:br/>
      </w:r>
      <w:r>
        <w:rPr>
          <w:rFonts w:ascii="Times New Roman"/>
          <w:b w:val="false"/>
          <w:i w:val="false"/>
          <w:color w:val="000000"/>
          <w:sz w:val="28"/>
        </w:rPr>
        <w:t>
      </w:t>
      </w:r>
      <w:r>
        <w:rPr>
          <w:rFonts w:ascii="Times New Roman"/>
          <w:b w:val="false"/>
          <w:i w:val="false"/>
          <w:color w:val="000000"/>
          <w:sz w:val="28"/>
        </w:rPr>
        <w:t>16. "Қостанай облысы әкімдігінің білім басқармасы" мемлекеттік мекемесінің мақсаттары:</w:t>
      </w:r>
      <w:r>
        <w:br/>
      </w:r>
      <w:r>
        <w:rPr>
          <w:rFonts w:ascii="Times New Roman"/>
          <w:b w:val="false"/>
          <w:i w:val="false"/>
          <w:color w:val="000000"/>
          <w:sz w:val="28"/>
        </w:rPr>
        <w:t>
      1) тәрбиелеу мен білім берудің үздіксіз үдерісі, қоғам мүшелерінің адамгершілік, зияткерлік, мәдени және дене тәрбиесі мен кәсіби біліктілігінің жоғары деңгейіне қол жеткізу;</w:t>
      </w:r>
      <w:r>
        <w:br/>
      </w:r>
      <w:r>
        <w:rPr>
          <w:rFonts w:ascii="Times New Roman"/>
          <w:b w:val="false"/>
          <w:i w:val="false"/>
          <w:color w:val="000000"/>
          <w:sz w:val="28"/>
        </w:rPr>
        <w:t>
      2) білім алуға облыс азаматтарының конституциялық құқығын қамтамасыз ету;</w:t>
      </w:r>
      <w:r>
        <w:br/>
      </w:r>
      <w:r>
        <w:rPr>
          <w:rFonts w:ascii="Times New Roman"/>
          <w:b w:val="false"/>
          <w:i w:val="false"/>
          <w:color w:val="000000"/>
          <w:sz w:val="28"/>
        </w:rPr>
        <w:t>
      3) облыстың білім беру ұйымдарында бірыңғай мемлекеттік саясатты жүзеге асыру.</w:t>
      </w:r>
      <w:r>
        <w:br/>
      </w:r>
      <w:r>
        <w:rPr>
          <w:rFonts w:ascii="Times New Roman"/>
          <w:b w:val="false"/>
          <w:i w:val="false"/>
          <w:color w:val="000000"/>
          <w:sz w:val="28"/>
        </w:rPr>
        <w:t>
      17. Міндеттері:</w:t>
      </w:r>
      <w:r>
        <w:br/>
      </w:r>
      <w:r>
        <w:rPr>
          <w:rFonts w:ascii="Times New Roman"/>
          <w:b w:val="false"/>
          <w:i w:val="false"/>
          <w:color w:val="000000"/>
          <w:sz w:val="28"/>
        </w:rPr>
        <w:t>
      1) білім беру бағдарламаларын меңгеру үшін жағдайлар жасау;</w:t>
      </w:r>
      <w:r>
        <w:br/>
      </w:r>
      <w:r>
        <w:rPr>
          <w:rFonts w:ascii="Times New Roman"/>
          <w:b w:val="false"/>
          <w:i w:val="false"/>
          <w:color w:val="000000"/>
          <w:sz w:val="28"/>
        </w:rPr>
        <w:t>
      2) балалардың құқықтары мен заңды мүдделерін қорғау;</w:t>
      </w:r>
      <w:r>
        <w:br/>
      </w:r>
      <w:r>
        <w:rPr>
          <w:rFonts w:ascii="Times New Roman"/>
          <w:b w:val="false"/>
          <w:i w:val="false"/>
          <w:color w:val="000000"/>
          <w:sz w:val="28"/>
        </w:rPr>
        <w:t>
      </w:t>
      </w:r>
      <w:r>
        <w:rPr>
          <w:rFonts w:ascii="Times New Roman"/>
          <w:b w:val="false"/>
          <w:i w:val="false"/>
          <w:color w:val="000000"/>
          <w:sz w:val="28"/>
        </w:rPr>
        <w:t>18. Функциялары:</w:t>
      </w:r>
      <w:r>
        <w:br/>
      </w:r>
      <w:r>
        <w:rPr>
          <w:rFonts w:ascii="Times New Roman"/>
          <w:b w:val="false"/>
          <w:i w:val="false"/>
          <w:color w:val="000000"/>
          <w:sz w:val="28"/>
        </w:rPr>
        <w:t>
      1) "Қостанай облысы әкімдігінің білім басқармасы" мемлекеттік мекемесінің функциялары:</w:t>
      </w:r>
      <w:r>
        <w:br/>
      </w:r>
      <w:r>
        <w:rPr>
          <w:rFonts w:ascii="Times New Roman"/>
          <w:b w:val="false"/>
          <w:i w:val="false"/>
          <w:color w:val="000000"/>
          <w:sz w:val="28"/>
        </w:rPr>
        <w:t>
      азаматтарға техникалық және кәсіптік, орта білімнен кейінгі білім беруді ұсыну жөніндегі техникалық және кәсіптік, орта білімнен кейінгі білім беру ұйымдарының қызметін үйлестіру;</w:t>
      </w:r>
      <w:r>
        <w:br/>
      </w:r>
      <w:r>
        <w:rPr>
          <w:rFonts w:ascii="Times New Roman"/>
          <w:b w:val="false"/>
          <w:i w:val="false"/>
          <w:color w:val="000000"/>
          <w:sz w:val="28"/>
        </w:rPr>
        <w:t>
      мамандандырылған білім беру ұйымдарында дарынды балаларды оқыту қызметін үйлестіру;</w:t>
      </w:r>
      <w:r>
        <w:br/>
      </w:r>
      <w:r>
        <w:rPr>
          <w:rFonts w:ascii="Times New Roman"/>
          <w:b w:val="false"/>
          <w:i w:val="false"/>
          <w:color w:val="000000"/>
          <w:sz w:val="28"/>
        </w:rPr>
        <w:t xml:space="preserve">
      Қазақстан Республикасының заңнамасымен белгіленген тәртіпте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 облыстық білім беру ұйымдарын құру, қайта ұйымдастыру және тарату жөнінде облыс әкімдігіне ұсыныстар енгізу;</w:t>
      </w:r>
      <w:r>
        <w:br/>
      </w:r>
      <w:r>
        <w:rPr>
          <w:rFonts w:ascii="Times New Roman"/>
          <w:b w:val="false"/>
          <w:i w:val="false"/>
          <w:color w:val="000000"/>
          <w:sz w:val="28"/>
        </w:rPr>
        <w:t>
      мемлекеттік облыстық білім беру ұйымдары үшін оқулықтар мен оқу-әдістемелік кешендерді сатып алу және жеткізу мониторингі;</w:t>
      </w:r>
      <w:r>
        <w:br/>
      </w:r>
      <w:r>
        <w:rPr>
          <w:rFonts w:ascii="Times New Roman"/>
          <w:b w:val="false"/>
          <w:i w:val="false"/>
          <w:color w:val="000000"/>
          <w:sz w:val="28"/>
        </w:rPr>
        <w:t>
      мектеп олимпиадаларын және Жалпы білім беру пәндері бойынша ғылыми жобалар конкурстарын, облыстық масштабтағы орындаушылар конкурсын және кәсіби шеберлік конкурстарын ұйымдастыру мен өткізу жөніндегі қызметті үйлестіру;</w:t>
      </w:r>
      <w:r>
        <w:br/>
      </w:r>
      <w:r>
        <w:rPr>
          <w:rFonts w:ascii="Times New Roman"/>
          <w:b w:val="false"/>
          <w:i w:val="false"/>
          <w:color w:val="000000"/>
          <w:sz w:val="28"/>
        </w:rPr>
        <w:t>
      балалар мен жасөспірімдердің психикалық денсаулығын тексеру және психологиялық-медициналық-педагогикалық консультативтік көмек көрсету жөніндегі арнайы білім беру ұйымдарының қызметін үйлестіру;</w:t>
      </w:r>
      <w:r>
        <w:br/>
      </w:r>
      <w:r>
        <w:rPr>
          <w:rFonts w:ascii="Times New Roman"/>
          <w:b w:val="false"/>
          <w:i w:val="false"/>
          <w:color w:val="000000"/>
          <w:sz w:val="28"/>
        </w:rPr>
        <w:t>
      техникалық және кәсіптік, орта білімнен кейінгі біліммен мамандарды даярлауға арналған мемлекеттік білім беру тапсырысы туралы облыс әкімдігі қаулысының жобасын әзірлеу;</w:t>
      </w:r>
      <w:r>
        <w:br/>
      </w:r>
      <w:r>
        <w:rPr>
          <w:rFonts w:ascii="Times New Roman"/>
          <w:b w:val="false"/>
          <w:i w:val="false"/>
          <w:color w:val="000000"/>
          <w:sz w:val="28"/>
        </w:rPr>
        <w:t>
      техникалық және кәсіптік, орта білімнен кейінгі білім беретін мемлекеттік білім беру ұйымдарын, сондай-ақ арнайы және мамандандырылған білім беру ұйымдарын материалдық-техникалық қамтамасыз етуді қолдау және көмек көрсету;</w:t>
      </w:r>
      <w:r>
        <w:br/>
      </w:r>
      <w:r>
        <w:rPr>
          <w:rFonts w:ascii="Times New Roman"/>
          <w:b w:val="false"/>
          <w:i w:val="false"/>
          <w:color w:val="000000"/>
          <w:sz w:val="28"/>
        </w:rPr>
        <w:t>
      жетім балалар мен ата-анасының қамқорлығынсыз қалған балаларды белгіленген тәртіпте мемлекеттік қамтамасыз етуді жүзеге асыратын жетім балалар мен ата-анасының қамқорлығынсыз қалған балаларға арналған білім беру ұйымдарының қызметін үйлестіру;</w:t>
      </w:r>
      <w:r>
        <w:br/>
      </w:r>
      <w:r>
        <w:rPr>
          <w:rFonts w:ascii="Times New Roman"/>
          <w:b w:val="false"/>
          <w:i w:val="false"/>
          <w:color w:val="000000"/>
          <w:sz w:val="28"/>
        </w:rPr>
        <w:t>
      білім алушылардың тиісті деңгейдегі білім беру бағдарламаларының мағынасын меңгеруін тексеру мақсатында жалпы орта білім беретін білім беру ұйымдарында оқушылардың ұлттық бірыңғай тестілеуге және оқушылардың оқу жетістіктерін сырттай бағалауға қатысуын ұйымдастыру;</w:t>
      </w:r>
      <w:r>
        <w:br/>
      </w:r>
      <w:r>
        <w:rPr>
          <w:rFonts w:ascii="Times New Roman"/>
          <w:b w:val="false"/>
          <w:i w:val="false"/>
          <w:color w:val="000000"/>
          <w:sz w:val="28"/>
        </w:rPr>
        <w:t>
      кәмелетке толмағандарды бейімдеу орталықтарының жұмыс істеуін қамтамасыз ету және кәмелетке толмағандардың бейімдеу орталықтарында тұрып жатқан тұлғалар үшін жағдайлар жасау;</w:t>
      </w:r>
      <w:r>
        <w:br/>
      </w:r>
      <w:r>
        <w:rPr>
          <w:rFonts w:ascii="Times New Roman"/>
          <w:b w:val="false"/>
          <w:i w:val="false"/>
          <w:color w:val="000000"/>
          <w:sz w:val="28"/>
        </w:rPr>
        <w:t>
      өз құзыреті шегінде мемлекеттік-жекешелік әріптестік саласындағы мемлекеттік саясатты іске асырады.</w:t>
      </w:r>
      <w:r>
        <w:br/>
      </w:r>
      <w:r>
        <w:rPr>
          <w:rFonts w:ascii="Times New Roman"/>
          <w:b w:val="false"/>
          <w:i w:val="false"/>
          <w:color w:val="000000"/>
          <w:sz w:val="28"/>
        </w:rPr>
        <w:t>
      2) Ведомстволардың функциялары:</w:t>
      </w:r>
      <w:r>
        <w:br/>
      </w:r>
      <w:r>
        <w:rPr>
          <w:rFonts w:ascii="Times New Roman"/>
          <w:b w:val="false"/>
          <w:i w:val="false"/>
          <w:color w:val="000000"/>
          <w:sz w:val="28"/>
        </w:rPr>
        <w:t>
      техникалық және кәсіптік, орта білімнен кейінгі білім беретін мамандарды даярлау, қайта даярлау және біліктілігін арттыру;</w:t>
      </w:r>
      <w:r>
        <w:br/>
      </w:r>
      <w:r>
        <w:rPr>
          <w:rFonts w:ascii="Times New Roman"/>
          <w:b w:val="false"/>
          <w:i w:val="false"/>
          <w:color w:val="000000"/>
          <w:sz w:val="28"/>
        </w:rPr>
        <w:t>
      зияткерлік қызметтердің әр алуан түрлерінде қабілеттіліктің жоғары деңгейін немесе жекелеген пәндер (салалар) бойынша ерекше дарындылығын көрсеткен балаларды оқыту және тәрбиелеу;</w:t>
      </w:r>
      <w:r>
        <w:br/>
      </w:r>
      <w:r>
        <w:rPr>
          <w:rFonts w:ascii="Times New Roman"/>
          <w:b w:val="false"/>
          <w:i w:val="false"/>
          <w:color w:val="000000"/>
          <w:sz w:val="28"/>
        </w:rPr>
        <w:t>
      тәрбиеленушілерді асырау, тәрбиелеу және олардың жоғары, орта білімнен кейінгі немесе орта (техникалық және кәсіптік) білім алуы үшін жағдайлар, оның ішінде олардың физикалық, психикалық, адамгершілік және рухани дамуы үшін жағдайлар жасау;</w:t>
      </w:r>
      <w:r>
        <w:br/>
      </w:r>
      <w:r>
        <w:rPr>
          <w:rFonts w:ascii="Times New Roman"/>
          <w:b w:val="false"/>
          <w:i w:val="false"/>
          <w:color w:val="000000"/>
          <w:sz w:val="28"/>
        </w:rPr>
        <w:t>
      жетім балаларға және ата-анасының қамқорлығынсыз қалған балаларға тұратын орындарды бере отырып, құқықтары мен заңды мүдделерін қорғауды қамтамасыз ету, асырау, тәрбиелеу, жан-жақты дамыту үшін қолайлы жағдайларды жасау;</w:t>
      </w:r>
      <w:r>
        <w:br/>
      </w:r>
      <w:r>
        <w:rPr>
          <w:rFonts w:ascii="Times New Roman"/>
          <w:b w:val="false"/>
          <w:i w:val="false"/>
          <w:color w:val="000000"/>
          <w:sz w:val="28"/>
        </w:rPr>
        <w:t>
      дамуында, тәрбиеленуінде, білім алуында проблемалары бар балалар мен жасөспірімдерді психологиялық-медициналық-педагогикалық тексеру, оларды әлеуметтік және медициналық-педагогикалық түзетуді қолдау құқықтарын белгілеу;</w:t>
      </w:r>
      <w:r>
        <w:br/>
      </w:r>
      <w:r>
        <w:rPr>
          <w:rFonts w:ascii="Times New Roman"/>
          <w:b w:val="false"/>
          <w:i w:val="false"/>
          <w:color w:val="000000"/>
          <w:sz w:val="28"/>
        </w:rPr>
        <w:t>
      ауыр тіршілік жағдайларына тап болған балалар мен жасөспірімдерге уақытша тұратын орындарды бере отырып, тәрбиелеу, білім алу үшін қолайлы жағдайлар жасау;</w:t>
      </w:r>
      <w:r>
        <w:br/>
      </w:r>
      <w:r>
        <w:rPr>
          <w:rFonts w:ascii="Times New Roman"/>
          <w:b w:val="false"/>
          <w:i w:val="false"/>
          <w:color w:val="000000"/>
          <w:sz w:val="28"/>
        </w:rPr>
        <w:t>
      қоғамға кейін шоғырлануы үшін даму, бейімделу және әлеуметтік оңалту бұзушылықтарын түзету мақсатында ақыл-ойы кеміс (зияткерлік бұзушылықтары бар) балаларды оқыту;</w:t>
      </w:r>
      <w:r>
        <w:br/>
      </w:r>
      <w:r>
        <w:rPr>
          <w:rFonts w:ascii="Times New Roman"/>
          <w:b w:val="false"/>
          <w:i w:val="false"/>
          <w:color w:val="000000"/>
          <w:sz w:val="28"/>
        </w:rPr>
        <w:t>
      қоғамға кейін шоғырлануы үшін оларды дамыту, бейімдеу және әлеуметтік оңалту бұзушылықтарын түзету мақсатында психикалық даму бөгелісі бар балаларды оқыту және тәрбиелеу.</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Қостанай облысы әкімдігінің 09.04.2015 </w:t>
      </w:r>
      <w:r>
        <w:rPr>
          <w:rFonts w:ascii="Times New Roman"/>
          <w:b w:val="false"/>
          <w:i w:val="false"/>
          <w:color w:val="ff0000"/>
          <w:sz w:val="28"/>
        </w:rPr>
        <w:t>№ 143</w:t>
      </w:r>
      <w:r>
        <w:rPr>
          <w:rFonts w:ascii="Times New Roman"/>
          <w:b w:val="false"/>
          <w:i w:val="false"/>
          <w:color w:val="ff0000"/>
          <w:sz w:val="28"/>
        </w:rPr>
        <w:t xml:space="preserve">; 04.03.2016 </w:t>
      </w:r>
      <w:r>
        <w:rPr>
          <w:rFonts w:ascii="Times New Roman"/>
          <w:b w:val="false"/>
          <w:i w:val="false"/>
          <w:color w:val="ff0000"/>
          <w:sz w:val="28"/>
        </w:rPr>
        <w:t>№ 102</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19. Құқықтары мен міндеттері:</w:t>
      </w:r>
      <w:r>
        <w:br/>
      </w:r>
      <w:r>
        <w:rPr>
          <w:rFonts w:ascii="Times New Roman"/>
          <w:b w:val="false"/>
          <w:i w:val="false"/>
          <w:color w:val="000000"/>
          <w:sz w:val="28"/>
        </w:rPr>
        <w:t>
      1) білім беру ұйымдарында оқыту-тәрбиелеу үдерісінің ұйымдастырылу сапасын талдау;</w:t>
      </w:r>
      <w:r>
        <w:br/>
      </w:r>
      <w:r>
        <w:rPr>
          <w:rFonts w:ascii="Times New Roman"/>
          <w:b w:val="false"/>
          <w:i w:val="false"/>
          <w:color w:val="000000"/>
          <w:sz w:val="28"/>
        </w:rPr>
        <w:t xml:space="preserve">
      2) өз құзыреті шегінде "Білім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орындалуын сақтау;</w:t>
      </w:r>
      <w:r>
        <w:br/>
      </w:r>
      <w:r>
        <w:rPr>
          <w:rFonts w:ascii="Times New Roman"/>
          <w:b w:val="false"/>
          <w:i w:val="false"/>
          <w:color w:val="000000"/>
          <w:sz w:val="28"/>
        </w:rPr>
        <w:t>
      3) өз құзыреті шегінде білім беру ұйымдарының педагогикалық қызметкерлерін белгіленген тәртіпте аттестаттауды өткізу;</w:t>
      </w:r>
      <w:r>
        <w:br/>
      </w:r>
      <w:r>
        <w:rPr>
          <w:rFonts w:ascii="Times New Roman"/>
          <w:b w:val="false"/>
          <w:i w:val="false"/>
          <w:color w:val="000000"/>
          <w:sz w:val="28"/>
        </w:rPr>
        <w:t>
      4) орта білім беру жүйесін ақпараттандыруды қамтамасыз ету;</w:t>
      </w:r>
      <w:r>
        <w:br/>
      </w:r>
      <w:r>
        <w:rPr>
          <w:rFonts w:ascii="Times New Roman"/>
          <w:b w:val="false"/>
          <w:i w:val="false"/>
          <w:color w:val="000000"/>
          <w:sz w:val="28"/>
        </w:rPr>
        <w:t>
      5) өз құзыреті шегінде мемлекеттік органдардан, мемлекеттің қатысуымен заңды тұлғалардан және өзге де ұйымдар мен жеке тұлғалардан қажетті ақпарат пен құжаттарды сұрату және алу;</w:t>
      </w:r>
      <w:r>
        <w:br/>
      </w:r>
      <w:r>
        <w:rPr>
          <w:rFonts w:ascii="Times New Roman"/>
          <w:b w:val="false"/>
          <w:i w:val="false"/>
          <w:color w:val="000000"/>
          <w:sz w:val="28"/>
        </w:rPr>
        <w:t>
      6) жоғары тұрған органдардың тапсырмаларын орындау;</w:t>
      </w:r>
      <w:r>
        <w:br/>
      </w:r>
      <w:r>
        <w:rPr>
          <w:rFonts w:ascii="Times New Roman"/>
          <w:b w:val="false"/>
          <w:i w:val="false"/>
          <w:color w:val="000000"/>
          <w:sz w:val="28"/>
        </w:rPr>
        <w:t>
      7) Қазақстан Республикасының қолданыстағы заңнамасының нормаларын сақтау;</w:t>
      </w:r>
      <w:r>
        <w:br/>
      </w:r>
      <w:r>
        <w:rPr>
          <w:rFonts w:ascii="Times New Roman"/>
          <w:b w:val="false"/>
          <w:i w:val="false"/>
          <w:color w:val="000000"/>
          <w:sz w:val="28"/>
        </w:rPr>
        <w:t xml:space="preserve">
      8) осы </w:t>
      </w:r>
      <w:r>
        <w:rPr>
          <w:rFonts w:ascii="Times New Roman"/>
          <w:b w:val="false"/>
          <w:i w:val="false"/>
          <w:color w:val="000000"/>
          <w:sz w:val="28"/>
        </w:rPr>
        <w:t>Ережеде</w:t>
      </w:r>
      <w:r>
        <w:rPr>
          <w:rFonts w:ascii="Times New Roman"/>
          <w:b w:val="false"/>
          <w:i w:val="false"/>
          <w:color w:val="000000"/>
          <w:sz w:val="28"/>
        </w:rPr>
        <w:t xml:space="preserve"> көрсетілген құқықтармен қатар, оған Қазақстан Республикасының заңнамасымен ұсынылған басқа да құқықтар мен міндеттер бар.</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20. "Қостанай облысы әкімдігінің білім басқармасы" мемлекеттік мекемесіне басшылықты "Қостанай облысы әкімдігінің білім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білім басқармасы" мемлекеттік мекемесінің бірінші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"Қостанай облысы әкімдігінің білім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23. "Қостанай облысы әкімдігінің білім басқармасы" мемлекеттік мекемесінің бірінші басшысының өкілеттігі:</w:t>
      </w:r>
      <w:r>
        <w:br/>
      </w:r>
      <w:r>
        <w:rPr>
          <w:rFonts w:ascii="Times New Roman"/>
          <w:b w:val="false"/>
          <w:i w:val="false"/>
          <w:color w:val="000000"/>
          <w:sz w:val="28"/>
        </w:rPr>
        <w:t>
      1) "Қостанай облысы әкімдігінің білім басқармасы" мемлекеттік мекемесінің жұмысын ұйымдастырады және басқарады;</w:t>
      </w:r>
      <w:r>
        <w:br/>
      </w:r>
      <w:r>
        <w:rPr>
          <w:rFonts w:ascii="Times New Roman"/>
          <w:b w:val="false"/>
          <w:i w:val="false"/>
          <w:color w:val="000000"/>
          <w:sz w:val="28"/>
        </w:rPr>
        <w:t>
      2) "Қостанай облысы әкімдігінің білім басқармасы" мемлекеттік мекемесіне жүктелген функциялардың орындалуына дербес жауапты болады;</w:t>
      </w:r>
      <w:r>
        <w:br/>
      </w:r>
      <w:r>
        <w:rPr>
          <w:rFonts w:ascii="Times New Roman"/>
          <w:b w:val="false"/>
          <w:i w:val="false"/>
          <w:color w:val="000000"/>
          <w:sz w:val="28"/>
        </w:rPr>
        <w:t>
      3) заңнамада белгіленген тәртіпте "Қостанай облысы әкімдігінің білім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4) заңнамада белгіленген тәртіпте "Қостанай облысы әкімдігінің білім басқармасы" мемлекеттік мекемесінің қызметкерлеріне, облыстық білім беру ұйымдарының директорларына тәртіптік жаза қолданады, сондай-ақ сыйақы береді;</w:t>
      </w:r>
      <w:r>
        <w:br/>
      </w:r>
      <w:r>
        <w:rPr>
          <w:rFonts w:ascii="Times New Roman"/>
          <w:b w:val="false"/>
          <w:i w:val="false"/>
          <w:color w:val="000000"/>
          <w:sz w:val="28"/>
        </w:rPr>
        <w:t>
      5) "Қостанай облысы әкімдігінің білім басқармасы" мемлекеттік мекемесінің құрылымын бекітеді;</w:t>
      </w:r>
      <w:r>
        <w:br/>
      </w:r>
      <w:r>
        <w:rPr>
          <w:rFonts w:ascii="Times New Roman"/>
          <w:b w:val="false"/>
          <w:i w:val="false"/>
          <w:color w:val="000000"/>
          <w:sz w:val="28"/>
        </w:rPr>
        <w:t>
      6) сыбайлас жемқорлыққа қарсы әрекет бойынша шаралар қолданбағаны үшін дербес жауапты болады;</w:t>
      </w:r>
      <w:r>
        <w:br/>
      </w:r>
      <w:r>
        <w:rPr>
          <w:rFonts w:ascii="Times New Roman"/>
          <w:b w:val="false"/>
          <w:i w:val="false"/>
          <w:color w:val="000000"/>
          <w:sz w:val="28"/>
        </w:rPr>
        <w:t>
      7) бұйрықтарға қол қояды және "Қостанай облысы әкімдігінің білім басқармасы" мемлекеттік мекемесінің қызметкерлеріне орындау үшін міндетті тапсырмалар береді;</w:t>
      </w:r>
      <w:r>
        <w:br/>
      </w:r>
      <w:r>
        <w:rPr>
          <w:rFonts w:ascii="Times New Roman"/>
          <w:b w:val="false"/>
          <w:i w:val="false"/>
          <w:color w:val="000000"/>
          <w:sz w:val="28"/>
        </w:rPr>
        <w:t>
      8) Қазақстан Республикасының қолданыстағы заңнамасына сәйкес "Қостанай облысы әкімдігінің білім басқармасы" мемлекеттік мекемесін атқарушы органдарда және өзге де ұйымдарда ұсынады;</w:t>
      </w:r>
      <w:r>
        <w:br/>
      </w:r>
      <w:r>
        <w:rPr>
          <w:rFonts w:ascii="Times New Roman"/>
          <w:b w:val="false"/>
          <w:i w:val="false"/>
          <w:color w:val="000000"/>
          <w:sz w:val="28"/>
        </w:rPr>
        <w:t>
      9) оның құзыретіне жататын басқа да мәселелер бойынша шешімдер қабылдайды.</w:t>
      </w:r>
      <w:r>
        <w:br/>
      </w:r>
      <w:r>
        <w:rPr>
          <w:rFonts w:ascii="Times New Roman"/>
          <w:b w:val="false"/>
          <w:i w:val="false"/>
          <w:color w:val="000000"/>
          <w:sz w:val="28"/>
        </w:rPr>
        <w:t>
      "Қостанай облысы әкімдігінің білім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24.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25. "Қостанай облысы әкімдігінің білім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білім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"Қостанай облысы әкімдігінің білім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"Қостанай облысы әкімдігінің білім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28. "Қостанай облысы әкімдігінің білім басқармасы"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білім басқармасы" мемлекеттік</w:t>
            </w:r>
            <w:r>
              <w:br/>
            </w:r>
            <w:r>
              <w:rPr>
                <w:rFonts w:ascii="Times New Roman"/>
                <w:b w:val="false"/>
                <w:i w:val="false"/>
                <w:color w:val="000000"/>
                <w:sz w:val="20"/>
              </w:rPr>
              <w:t>мекемесі туралы ережеге қосымша</w:t>
            </w:r>
          </w:p>
        </w:tc>
      </w:tr>
    </w:tbl>
    <w:p>
      <w:pPr>
        <w:spacing w:after="0"/>
        <w:ind w:left="0"/>
        <w:jc w:val="left"/>
      </w:pPr>
      <w:r>
        <w:rPr>
          <w:rFonts w:ascii="Times New Roman"/>
          <w:b/>
          <w:i w:val="false"/>
          <w:color w:val="000000"/>
        </w:rPr>
        <w:t xml:space="preserve"> "Қостанай облысы әкімдігінің білім басқармасы" мемлекеттік мекемесінің қарамағындағы мемлекеттік мекемелер мен кәсіпорындардың тізбесі</w:t>
      </w:r>
    </w:p>
    <w:p>
      <w:pPr>
        <w:spacing w:after="0"/>
        <w:ind w:left="0"/>
        <w:jc w:val="left"/>
      </w:pPr>
      <w:r>
        <w:rPr>
          <w:rFonts w:ascii="Times New Roman"/>
          <w:b w:val="false"/>
          <w:i w:val="false"/>
          <w:color w:val="ff0000"/>
          <w:sz w:val="28"/>
        </w:rPr>
        <w:t xml:space="preserve">      Ескерту. Қосымша жаңа редакцияда - Қостанай облысы әкімдігінің 09.04.2015 </w:t>
      </w:r>
      <w:r>
        <w:rPr>
          <w:rFonts w:ascii="Times New Roman"/>
          <w:b w:val="false"/>
          <w:i w:val="false"/>
          <w:color w:val="ff0000"/>
          <w:sz w:val="28"/>
        </w:rPr>
        <w:t>№ 143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Қостанай облысы әкімдігі білім басқармасының "Арқалық политехникалық колледжі" коммуналдық мемлекеттік қазыналық кәсіпорны.</w:t>
      </w:r>
      <w:r>
        <w:br/>
      </w:r>
      <w:r>
        <w:rPr>
          <w:rFonts w:ascii="Times New Roman"/>
          <w:b w:val="false"/>
          <w:i w:val="false"/>
          <w:color w:val="000000"/>
          <w:sz w:val="28"/>
        </w:rPr>
        <w:t>
      2. Қостанай облысы әкімдігі білім басқармасының "Қостанай құрылыс-техникалық колледжі" коммуналдық мемлекеттік қазыналық кәсіпорны.</w:t>
      </w:r>
      <w:r>
        <w:br/>
      </w:r>
      <w:r>
        <w:rPr>
          <w:rFonts w:ascii="Times New Roman"/>
          <w:b w:val="false"/>
          <w:i w:val="false"/>
          <w:color w:val="000000"/>
          <w:sz w:val="28"/>
        </w:rPr>
        <w:t>
      3. Қостанай облысы әкімдігі білім басқармасының "Әулиекөл ауыл шаруашылығы колледжі" коммуналдық мемлекеттік қазыналық кәсіпорны.</w:t>
      </w:r>
      <w:r>
        <w:br/>
      </w:r>
      <w:r>
        <w:rPr>
          <w:rFonts w:ascii="Times New Roman"/>
          <w:b w:val="false"/>
          <w:i w:val="false"/>
          <w:color w:val="000000"/>
          <w:sz w:val="28"/>
        </w:rPr>
        <w:t>
      4. Қостанай облысы әкімдігі білім басқармасының "Рудный құрылыс және көлік колледжі" коммуналдық мемлекеттік қазыналық кәсіпорны.</w:t>
      </w:r>
      <w:r>
        <w:br/>
      </w:r>
      <w:r>
        <w:rPr>
          <w:rFonts w:ascii="Times New Roman"/>
          <w:b w:val="false"/>
          <w:i w:val="false"/>
          <w:color w:val="000000"/>
          <w:sz w:val="28"/>
        </w:rPr>
        <w:t>
      5. Қостанай облысы әкімдігі білім басқармасының "Боровской кәсіптік-техникалық колледжі" коммуналдық мемлекеттік қазыналық кәсіпорны.</w:t>
      </w:r>
      <w:r>
        <w:br/>
      </w:r>
      <w:r>
        <w:rPr>
          <w:rFonts w:ascii="Times New Roman"/>
          <w:b w:val="false"/>
          <w:i w:val="false"/>
          <w:color w:val="000000"/>
          <w:sz w:val="28"/>
        </w:rPr>
        <w:t>
      6. Қостанай облысы әкімдігі білім басқармасының "Қарасу ауыл шаруашылығы колледжі" коммуналдық мемлекеттік қазыналық кәсіпорны.</w:t>
      </w:r>
      <w:r>
        <w:br/>
      </w:r>
      <w:r>
        <w:rPr>
          <w:rFonts w:ascii="Times New Roman"/>
          <w:b w:val="false"/>
          <w:i w:val="false"/>
          <w:color w:val="000000"/>
          <w:sz w:val="28"/>
        </w:rPr>
        <w:t>
      7. Қостанай облысы әкімдігі білім басқармасының "Науырзым ауыл шаруашылығы колледжі" коммуналдық мемлекеттік қазыналық кәсіпорны.</w:t>
      </w:r>
      <w:r>
        <w:br/>
      </w:r>
      <w:r>
        <w:rPr>
          <w:rFonts w:ascii="Times New Roman"/>
          <w:b w:val="false"/>
          <w:i w:val="false"/>
          <w:color w:val="000000"/>
          <w:sz w:val="28"/>
        </w:rPr>
        <w:t>
      8. Қостанай облысы әкімдігі білім басқармасының "Денисов кәсіптік – техникалық колледжі" коммуналдық мемлекеттік қазыналық кәсіпорны.</w:t>
      </w:r>
      <w:r>
        <w:br/>
      </w:r>
      <w:r>
        <w:rPr>
          <w:rFonts w:ascii="Times New Roman"/>
          <w:b w:val="false"/>
          <w:i w:val="false"/>
          <w:color w:val="000000"/>
          <w:sz w:val="28"/>
        </w:rPr>
        <w:t>
      9. Қостанай облысы әкімдігі білім басқармасының "Қостанай тұрмыстық қызмет көрсету колледжі" коммуналдық мемлекеттік қазыналық кәсіпорны.</w:t>
      </w:r>
      <w:r>
        <w:br/>
      </w:r>
      <w:r>
        <w:rPr>
          <w:rFonts w:ascii="Times New Roman"/>
          <w:b w:val="false"/>
          <w:i w:val="false"/>
          <w:color w:val="000000"/>
          <w:sz w:val="28"/>
        </w:rPr>
        <w:t>
      10. Қостанай облысы әкімдігі білім басқармасының "Рудный тау-кен технологиялық колледжі" коммуналдық мемлекеттік қазыналық кәсіпорны.</w:t>
      </w:r>
      <w:r>
        <w:br/>
      </w:r>
      <w:r>
        <w:rPr>
          <w:rFonts w:ascii="Times New Roman"/>
          <w:b w:val="false"/>
          <w:i w:val="false"/>
          <w:color w:val="000000"/>
          <w:sz w:val="28"/>
        </w:rPr>
        <w:t>
      11. Қостанай облысы әкімдігі білім басқармасының "Тобыл кәсіптік-техникалық колледжі" коммуналдық мемлекеттік қазыналық кәсіпорны.</w:t>
      </w:r>
      <w:r>
        <w:br/>
      </w:r>
      <w:r>
        <w:rPr>
          <w:rFonts w:ascii="Times New Roman"/>
          <w:b w:val="false"/>
          <w:i w:val="false"/>
          <w:color w:val="000000"/>
          <w:sz w:val="28"/>
        </w:rPr>
        <w:t>
      12. Қостанай облысы әкімдігі білім басқармасының "Федоров ауыл шаруашылығы колледжі" коммуналдық мемлекеттік қазыналық кәсіпорны.</w:t>
      </w:r>
      <w:r>
        <w:br/>
      </w:r>
      <w:r>
        <w:rPr>
          <w:rFonts w:ascii="Times New Roman"/>
          <w:b w:val="false"/>
          <w:i w:val="false"/>
          <w:color w:val="000000"/>
          <w:sz w:val="28"/>
        </w:rPr>
        <w:t>
      13. Қостанай облысы әкімдігі білім басқармасының "Рудный технологиялар мен қызмет көрсету колледжі" коммуналдық мемлекеттік қазыналық кәсіпорны.</w:t>
      </w:r>
      <w:r>
        <w:br/>
      </w:r>
      <w:r>
        <w:rPr>
          <w:rFonts w:ascii="Times New Roman"/>
          <w:b w:val="false"/>
          <w:i w:val="false"/>
          <w:color w:val="000000"/>
          <w:sz w:val="28"/>
        </w:rPr>
        <w:t>
      14. Қостанай облысы әкімдігі білім басқармасының "Қостанай кәсіптік-техникалық колледжі" коммуналдық мемлекеттік қазыналық кәсіпорны.</w:t>
      </w:r>
      <w:r>
        <w:br/>
      </w:r>
      <w:r>
        <w:rPr>
          <w:rFonts w:ascii="Times New Roman"/>
          <w:b w:val="false"/>
          <w:i w:val="false"/>
          <w:color w:val="000000"/>
          <w:sz w:val="28"/>
        </w:rPr>
        <w:t>
      15. Қостанай облысы әкімдігі білім басқармасының "Қостанай қызмет көрсету саласының колледжі" коммуналдық мемлекеттік қазыналық кәсіпорны.</w:t>
      </w:r>
      <w:r>
        <w:br/>
      </w:r>
      <w:r>
        <w:rPr>
          <w:rFonts w:ascii="Times New Roman"/>
          <w:b w:val="false"/>
          <w:i w:val="false"/>
          <w:color w:val="000000"/>
          <w:sz w:val="28"/>
        </w:rPr>
        <w:t>
      16. Қостанай облысы әкімдігі білім басқармасының "Жітіқара политехникалық колледжі" коммуналдық мемлекеттік қазыналық кәсіпорны.</w:t>
      </w:r>
      <w:r>
        <w:br/>
      </w:r>
      <w:r>
        <w:rPr>
          <w:rFonts w:ascii="Times New Roman"/>
          <w:b w:val="false"/>
          <w:i w:val="false"/>
          <w:color w:val="000000"/>
          <w:sz w:val="28"/>
        </w:rPr>
        <w:t>
      17. Қостанай облысы әкімдігі білім басқармасының "Қазақстан агротехникалық колледжі" коммуналдық мемлекеттік қазыналық кәсіпорны.</w:t>
      </w:r>
      <w:r>
        <w:br/>
      </w:r>
      <w:r>
        <w:rPr>
          <w:rFonts w:ascii="Times New Roman"/>
          <w:b w:val="false"/>
          <w:i w:val="false"/>
          <w:color w:val="000000"/>
          <w:sz w:val="28"/>
        </w:rPr>
        <w:t>
      18. Қостанай облысы әкімдігі білім басқармасының "Қостанай автомобиль көлігі колледжі" коммуналдық мемлекеттік қазыналық кәсіпорны.</w:t>
      </w:r>
      <w:r>
        <w:br/>
      </w:r>
      <w:r>
        <w:rPr>
          <w:rFonts w:ascii="Times New Roman"/>
          <w:b w:val="false"/>
          <w:i w:val="false"/>
          <w:color w:val="000000"/>
          <w:sz w:val="28"/>
        </w:rPr>
        <w:t>
      19. Қостанай облысы әкімдігі білім басқармасының "Қостанай индустриалды-педагогикалық колледжі" коммуналдық мемлекеттік қазыналық кәсіпорны.</w:t>
      </w:r>
      <w:r>
        <w:br/>
      </w:r>
      <w:r>
        <w:rPr>
          <w:rFonts w:ascii="Times New Roman"/>
          <w:b w:val="false"/>
          <w:i w:val="false"/>
          <w:color w:val="000000"/>
          <w:sz w:val="28"/>
        </w:rPr>
        <w:t>
      20. Қостанай облысы әкімдігі білім басқармасының "Қостанай педагогикалық колледжі" коммуналдық мемлекеттік қазыналық кәсіпорны.</w:t>
      </w:r>
      <w:r>
        <w:br/>
      </w:r>
      <w:r>
        <w:rPr>
          <w:rFonts w:ascii="Times New Roman"/>
          <w:b w:val="false"/>
          <w:i w:val="false"/>
          <w:color w:val="000000"/>
          <w:sz w:val="28"/>
        </w:rPr>
        <w:t>
      21. Қостанай облысы әкімдігі білім басқармасының "Қостанай ауыл шаруашылығы колледжі" коммуналдық мемлекеттік қазыналық кәсіпорны.</w:t>
      </w:r>
      <w:r>
        <w:br/>
      </w:r>
      <w:r>
        <w:rPr>
          <w:rFonts w:ascii="Times New Roman"/>
          <w:b w:val="false"/>
          <w:i w:val="false"/>
          <w:color w:val="000000"/>
          <w:sz w:val="28"/>
        </w:rPr>
        <w:t>
      22. Қостанай облысы әкімдігі білім басқармасының "Қостанай құрылыс колледжі" коммуналдық мемлекеттік қазыналық кәсіпорны.</w:t>
      </w:r>
      <w:r>
        <w:br/>
      </w:r>
      <w:r>
        <w:rPr>
          <w:rFonts w:ascii="Times New Roman"/>
          <w:b w:val="false"/>
          <w:i w:val="false"/>
          <w:color w:val="000000"/>
          <w:sz w:val="28"/>
        </w:rPr>
        <w:t>
      23. Қостанай облысы әкімдігі білім басқармасының "Қостанай политехникалық колледжi" коммуналдық мемлекеттік қазыналық кәсіпорны.</w:t>
      </w:r>
      <w:r>
        <w:br/>
      </w:r>
      <w:r>
        <w:rPr>
          <w:rFonts w:ascii="Times New Roman"/>
          <w:b w:val="false"/>
          <w:i w:val="false"/>
          <w:color w:val="000000"/>
          <w:sz w:val="28"/>
        </w:rPr>
        <w:t>
      24. Қостанай облысы әкімдігі білім басқармасының "Лисаков техникалық колледжі" коммуналдық мемлекеттік қазыналық кәсіпорны.</w:t>
      </w:r>
      <w:r>
        <w:br/>
      </w:r>
      <w:r>
        <w:rPr>
          <w:rFonts w:ascii="Times New Roman"/>
          <w:b w:val="false"/>
          <w:i w:val="false"/>
          <w:color w:val="000000"/>
          <w:sz w:val="28"/>
        </w:rPr>
        <w:t>
      25. Қостанай облысы әкімдігі білім басқармасының "Рудный музыкалық колледжі" коммуналдық мемлекеттік қазыналық кәсіпорны.</w:t>
      </w:r>
      <w:r>
        <w:br/>
      </w:r>
      <w:r>
        <w:rPr>
          <w:rFonts w:ascii="Times New Roman"/>
          <w:b w:val="false"/>
          <w:i w:val="false"/>
          <w:color w:val="000000"/>
          <w:sz w:val="28"/>
        </w:rPr>
        <w:t>
      26. Қостанай облысы әкімдігі білім басқармасының "Рудный политехникалық колледжі" коммуналдық мемлекеттік қазыналық кәсіпорны.</w:t>
      </w:r>
      <w:r>
        <w:br/>
      </w:r>
      <w:r>
        <w:rPr>
          <w:rFonts w:ascii="Times New Roman"/>
          <w:b w:val="false"/>
          <w:i w:val="false"/>
          <w:color w:val="000000"/>
          <w:sz w:val="28"/>
        </w:rPr>
        <w:t>
      27. Қостанай облысы әкімдігі білім басқармасының "Ы. Алтынсарин атындағы Рудный әлеуметтік-гуманитарлық колледжі" коммуналдық мемлекеттік қазыналық кәсіпорны.</w:t>
      </w:r>
      <w:r>
        <w:br/>
      </w:r>
      <w:r>
        <w:rPr>
          <w:rFonts w:ascii="Times New Roman"/>
          <w:b w:val="false"/>
          <w:i w:val="false"/>
          <w:color w:val="000000"/>
          <w:sz w:val="28"/>
        </w:rPr>
        <w:t>
      28. Қостанай облысы әкімдігі білім басқармасының "Сарыкөл агробизнес және құқық колледжі" коммуналдық мемлекеттік қазыналық кәсіпорны.</w:t>
      </w:r>
      <w:r>
        <w:br/>
      </w:r>
      <w:r>
        <w:rPr>
          <w:rFonts w:ascii="Times New Roman"/>
          <w:b w:val="false"/>
          <w:i w:val="false"/>
          <w:color w:val="000000"/>
          <w:sz w:val="28"/>
        </w:rPr>
        <w:t>
      29. Қостанай облысы әкімдігі білім басқармасының "Торғай аграрлық-техникалық колледжі" коммуналдық мемлекеттік қазыналық кәсіпорны.</w:t>
      </w:r>
      <w:r>
        <w:br/>
      </w:r>
      <w:r>
        <w:rPr>
          <w:rFonts w:ascii="Times New Roman"/>
          <w:b w:val="false"/>
          <w:i w:val="false"/>
          <w:color w:val="000000"/>
          <w:sz w:val="28"/>
        </w:rPr>
        <w:t>
      30. Қостанай облысы әкімдігі білім басқармасының "Нәзипа Құлжанова атындағы Торғай гуманитарлық колледжі" коммуналдық мемлекеттік қазыналық кәсіпорны.</w:t>
      </w:r>
      <w:r>
        <w:br/>
      </w:r>
      <w:r>
        <w:rPr>
          <w:rFonts w:ascii="Times New Roman"/>
          <w:b w:val="false"/>
          <w:i w:val="false"/>
          <w:color w:val="000000"/>
          <w:sz w:val="28"/>
        </w:rPr>
        <w:t>
      31. Қостанай облысы әкімдігі білім басқармасының "Ы. Алтынсарин атындағы дарынды балаларға арналған мектеп-интернаты" коммуналдық мемлекеттік мекемесі.</w:t>
      </w:r>
      <w:r>
        <w:br/>
      </w:r>
      <w:r>
        <w:rPr>
          <w:rFonts w:ascii="Times New Roman"/>
          <w:b w:val="false"/>
          <w:i w:val="false"/>
          <w:color w:val="000000"/>
          <w:sz w:val="28"/>
        </w:rPr>
        <w:t>
      32. Қостанай облысы әкімдігі білім басқармасының "Жетім балалар мен ата-анасының қамқорынсыз қалған балаларға арналған № 2 Қостанай түзеу мектеп-интернаты" коммуналдық мемлекеттік мекемесі.</w:t>
      </w:r>
      <w:r>
        <w:br/>
      </w:r>
      <w:r>
        <w:rPr>
          <w:rFonts w:ascii="Times New Roman"/>
          <w:b w:val="false"/>
          <w:i w:val="false"/>
          <w:color w:val="000000"/>
          <w:sz w:val="28"/>
        </w:rPr>
        <w:t>
      33. Қостанай облысы әкімдігі білім басқармасының "Қостанай облыстық балалар үйі" коммуналдық мемлекеттік мекемесі.</w:t>
      </w:r>
      <w:r>
        <w:br/>
      </w:r>
      <w:r>
        <w:rPr>
          <w:rFonts w:ascii="Times New Roman"/>
          <w:b w:val="false"/>
          <w:i w:val="false"/>
          <w:color w:val="000000"/>
          <w:sz w:val="28"/>
        </w:rPr>
        <w:t>
      34. Қостанай облысы әкімдігі білім басқармасының "№ 3 Қостанай түзеу мектеп-интернаты" коммуналдық мемлекеттік мекемесі.</w:t>
      </w:r>
      <w:r>
        <w:br/>
      </w:r>
      <w:r>
        <w:rPr>
          <w:rFonts w:ascii="Times New Roman"/>
          <w:b w:val="false"/>
          <w:i w:val="false"/>
          <w:color w:val="000000"/>
          <w:sz w:val="28"/>
        </w:rPr>
        <w:t>
      35. Қостанай облысы әкімдігі білім басқармасының "Дарынды балаларға арналған "Озат" мектеп-интернаты" коммуналдық мемлекеттік мекемесі.</w:t>
      </w:r>
      <w:r>
        <w:br/>
      </w:r>
      <w:r>
        <w:rPr>
          <w:rFonts w:ascii="Times New Roman"/>
          <w:b w:val="false"/>
          <w:i w:val="false"/>
          <w:color w:val="000000"/>
          <w:sz w:val="28"/>
        </w:rPr>
        <w:t>
      36. Қостанай облысы әкімдігі білім басқармасының "Отбасылық үлгідегі "Жанұя" балалар ауылы" коммуналдық мемлекеттік мекемесі.</w:t>
      </w:r>
      <w:r>
        <w:br/>
      </w:r>
      <w:r>
        <w:rPr>
          <w:rFonts w:ascii="Times New Roman"/>
          <w:b w:val="false"/>
          <w:i w:val="false"/>
          <w:color w:val="000000"/>
          <w:sz w:val="28"/>
        </w:rPr>
        <w:t>
      37. Қостанай облысы әкімдігі білім басқармасының "Жетім балалар мен ата-анасының қамқорынсыз қалған балаларға арналған № 1 Рудный түзеу мектеп-интернаты" коммуналдық мемлекеттік мекемесі.</w:t>
      </w:r>
      <w:r>
        <w:br/>
      </w:r>
      <w:r>
        <w:rPr>
          <w:rFonts w:ascii="Times New Roman"/>
          <w:b w:val="false"/>
          <w:i w:val="false"/>
          <w:color w:val="000000"/>
          <w:sz w:val="28"/>
        </w:rPr>
        <w:t>
      38. Қостанай облысы әкімдігі білім басқармасының "Дарынды балаларға арналған қазақ-түрік лицей-интернаты" коммуналдық мемлекеттік мекемесі.</w:t>
      </w:r>
      <w:r>
        <w:br/>
      </w:r>
      <w:r>
        <w:rPr>
          <w:rFonts w:ascii="Times New Roman"/>
          <w:b w:val="false"/>
          <w:i w:val="false"/>
          <w:color w:val="000000"/>
          <w:sz w:val="28"/>
        </w:rPr>
        <w:t>
      39. Қостанай облысы әкімдігі білім басқармасының "Лисаков түзеу мектеп-интернаты" коммуналдық мемлекеттік мекемесі.</w:t>
      </w:r>
      <w:r>
        <w:br/>
      </w:r>
      <w:r>
        <w:rPr>
          <w:rFonts w:ascii="Times New Roman"/>
          <w:b w:val="false"/>
          <w:i w:val="false"/>
          <w:color w:val="000000"/>
          <w:sz w:val="28"/>
        </w:rPr>
        <w:t>
      40. Қостанай облысы әкімдігі білім басқармасының "Боровской облыстық санаторлық мектеп-интернаты" коммуналдық мемлекеттік мекемесі.</w:t>
      </w:r>
      <w:r>
        <w:br/>
      </w:r>
      <w:r>
        <w:rPr>
          <w:rFonts w:ascii="Times New Roman"/>
          <w:b w:val="false"/>
          <w:i w:val="false"/>
          <w:color w:val="000000"/>
          <w:sz w:val="28"/>
        </w:rPr>
        <w:t>
      41. Қостанай облысы әкімдігі білім басқармасының "Облыстық жасөспірімдер үйі" коммуналдық мемлекеттік мекемесі.</w:t>
      </w:r>
      <w:r>
        <w:br/>
      </w:r>
      <w:r>
        <w:rPr>
          <w:rFonts w:ascii="Times New Roman"/>
          <w:b w:val="false"/>
          <w:i w:val="false"/>
          <w:color w:val="000000"/>
          <w:sz w:val="28"/>
        </w:rPr>
        <w:t>
      42. Қостанай облысы әкімдігі білім басқармасының "Рудный жасөспірімдер үйі" коммуналдық мемлекеттік мекемесі.</w:t>
      </w:r>
      <w:r>
        <w:br/>
      </w:r>
      <w:r>
        <w:rPr>
          <w:rFonts w:ascii="Times New Roman"/>
          <w:b w:val="false"/>
          <w:i w:val="false"/>
          <w:color w:val="000000"/>
          <w:sz w:val="28"/>
        </w:rPr>
        <w:t>
      43. Қостанай облысы әкімдігі білім басқармасының "Федоров балалар үйі" коммуналдық мемлекеттік мекемесі.</w:t>
      </w:r>
      <w:r>
        <w:br/>
      </w:r>
      <w:r>
        <w:rPr>
          <w:rFonts w:ascii="Times New Roman"/>
          <w:b w:val="false"/>
          <w:i w:val="false"/>
          <w:color w:val="000000"/>
          <w:sz w:val="28"/>
        </w:rPr>
        <w:t>
      44. Қостанай облысы әкімдігі білім басқармасының "Арқалық түзеу мектебі" коммуналдық мемлекеттік мекемесі.</w:t>
      </w:r>
      <w:r>
        <w:br/>
      </w:r>
      <w:r>
        <w:rPr>
          <w:rFonts w:ascii="Times New Roman"/>
          <w:b w:val="false"/>
          <w:i w:val="false"/>
          <w:color w:val="000000"/>
          <w:sz w:val="28"/>
        </w:rPr>
        <w:t>
      45. Қостанай облысы әкімдігі білім басқармасының "Қостанай түзеу мектебі" коммуналдық мемлекеттік мекемесі.</w:t>
      </w:r>
      <w:r>
        <w:br/>
      </w:r>
      <w:r>
        <w:rPr>
          <w:rFonts w:ascii="Times New Roman"/>
          <w:b w:val="false"/>
          <w:i w:val="false"/>
          <w:color w:val="000000"/>
          <w:sz w:val="28"/>
        </w:rPr>
        <w:t>
      46. Қостанай облысы әкімдігі білім басқармасының "Рудный түзеу мектебі" коммуналдық мемлекеттік мекемесі.</w:t>
      </w:r>
      <w:r>
        <w:br/>
      </w:r>
      <w:r>
        <w:rPr>
          <w:rFonts w:ascii="Times New Roman"/>
          <w:b w:val="false"/>
          <w:i w:val="false"/>
          <w:color w:val="000000"/>
          <w:sz w:val="28"/>
        </w:rPr>
        <w:t>
      47. Қостанай облысы әкімдігі білім басқармасының "Арқалық балалар мен жасөспірімдер баспанасы" коммуналдық мемлекеттік мекемесі.</w:t>
      </w:r>
      <w:r>
        <w:br/>
      </w:r>
      <w:r>
        <w:rPr>
          <w:rFonts w:ascii="Times New Roman"/>
          <w:b w:val="false"/>
          <w:i w:val="false"/>
          <w:color w:val="000000"/>
          <w:sz w:val="28"/>
        </w:rPr>
        <w:t>
      48. Қостанай облысы әкімдігі білім басқармасының "Қостанай балалар мен жасөспірімдер баспанасы" коммуналдық мемлекеттік мекемесі.</w:t>
      </w:r>
      <w:r>
        <w:br/>
      </w:r>
      <w:r>
        <w:rPr>
          <w:rFonts w:ascii="Times New Roman"/>
          <w:b w:val="false"/>
          <w:i w:val="false"/>
          <w:color w:val="000000"/>
          <w:sz w:val="28"/>
        </w:rPr>
        <w:t>
      49. Қостанай облысы әкімдігі білім басқармасының "Рудный балалар үйі" коммуналдық мемлекеттік мекемесі.</w:t>
      </w:r>
      <w:r>
        <w:br/>
      </w:r>
      <w:r>
        <w:rPr>
          <w:rFonts w:ascii="Times New Roman"/>
          <w:b w:val="false"/>
          <w:i w:val="false"/>
          <w:color w:val="000000"/>
          <w:sz w:val="28"/>
        </w:rPr>
        <w:t>
      50. Қостанай облысы әкімдігі білім басқармасының "Үміт" Әулиекөл балалар мен жасөспірімдер баспанасы" коммуналдық мемлекеттік мекемесі.</w:t>
      </w:r>
      <w:r>
        <w:br/>
      </w:r>
      <w:r>
        <w:rPr>
          <w:rFonts w:ascii="Times New Roman"/>
          <w:b w:val="false"/>
          <w:i w:val="false"/>
          <w:color w:val="000000"/>
          <w:sz w:val="28"/>
        </w:rPr>
        <w:t>
      51. Қостанай облысы әкімдігі білім басқармасының "Жітіқара балалар мен жасөспірімдер баспанасы" коммуналдық мемлекеттік мекемесі.</w:t>
      </w:r>
      <w:r>
        <w:br/>
      </w:r>
      <w:r>
        <w:rPr>
          <w:rFonts w:ascii="Times New Roman"/>
          <w:b w:val="false"/>
          <w:i w:val="false"/>
          <w:color w:val="000000"/>
          <w:sz w:val="28"/>
        </w:rPr>
        <w:t>
      52. Қостанай облысы әкімдігі білім басқармасының "Арқалық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53. Қостанай облысы әкімдігі білім басқармасының "Қостанай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54. Қостанай облысы әкімдігі білім басқармасының "Рудный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55. Қостанай облысы әкімдігі білім басқармасының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56. Қостанай облысы әкімдігі білім басқармасының "Балаларға қосымша білім беретін өңірлік оқу-әдістемелік орталығы" коммуналдық мемлекеттік қазыналық кәсіпорны.</w:t>
      </w:r>
      <w:r>
        <w:br/>
      </w:r>
      <w:r>
        <w:rPr>
          <w:rFonts w:ascii="Times New Roman"/>
          <w:b w:val="false"/>
          <w:i w:val="false"/>
          <w:color w:val="000000"/>
          <w:sz w:val="28"/>
        </w:rPr>
        <w:t>
      57. Қостанай облысы әкiмдiгi бiлiм басқармасының "Қостанай дарыны" өңірлік ғылыми-практикалық орталығы" коммуналдық мемлекеттік қазыналық кәсіпорны.</w:t>
      </w:r>
      <w:r>
        <w:br/>
      </w:r>
      <w:r>
        <w:rPr>
          <w:rFonts w:ascii="Times New Roman"/>
          <w:b w:val="false"/>
          <w:i w:val="false"/>
          <w:color w:val="000000"/>
          <w:sz w:val="28"/>
        </w:rPr>
        <w:t>
      58. Қостанай облысы әкімдігі білім басқармасының "Ақпараттандыру және білім сапасын бағалау орталығы" коммуналдық мемлекеттік мекемесі.</w:t>
      </w:r>
      <w:r>
        <w:br/>
      </w:r>
      <w:r>
        <w:rPr>
          <w:rFonts w:ascii="Times New Roman"/>
          <w:b w:val="false"/>
          <w:i w:val="false"/>
          <w:color w:val="000000"/>
          <w:sz w:val="28"/>
        </w:rPr>
        <w:t>
      59. Қостанай облысы әкімдігі білім басқармасының "Дене тәрбиесінің Қостанай өңірлік орталығы" коммуналдық мемлекеттік қазыналық кәсіпорны.</w:t>
      </w:r>
      <w:r>
        <w:br/>
      </w:r>
      <w:r>
        <w:rPr>
          <w:rFonts w:ascii="Times New Roman"/>
          <w:b w:val="false"/>
          <w:i w:val="false"/>
          <w:color w:val="000000"/>
          <w:sz w:val="28"/>
        </w:rPr>
        <w:t>
      60. Қостанай облысы әкімдігі білім басқармасының "Кәмелетке толмағандарды бейімдеу орталығы" коммуналдық мемлекеттік мекемесі.</w:t>
      </w:r>
      <w:r>
        <w:br/>
      </w:r>
      <w:r>
        <w:rPr>
          <w:rFonts w:ascii="Times New Roman"/>
          <w:b w:val="false"/>
          <w:i w:val="false"/>
          <w:color w:val="000000"/>
          <w:sz w:val="28"/>
        </w:rPr>
        <w:t>
      61. Қостанай облысы әкімдігі білім басқармасының "Техникалық және кәсіптік білім берудің өңірлік ғылыми-әдістемелік орталығы"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