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b8e4" w14:textId="47fb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"Қашар кенті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26 қарашадағы № 2224 қаулысы. Қостанай облысының Әділет департаментінде 2014 жылғы 25 желтоқсанда № 5250 болып тіркелді. Күші жойылды - Қостанай облысы Рудный қаласы әкімдігінің 2016 жылғы 17 маусымдағы № 662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17.06.2016 </w:t>
      </w:r>
      <w:r>
        <w:rPr>
          <w:rFonts w:ascii="Times New Roman"/>
          <w:b w:val="false"/>
          <w:i w:val="false"/>
          <w:color w:val="ff0000"/>
          <w:sz w:val="28"/>
        </w:rPr>
        <w:t>№ 662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мемлекеттiк органының үлгі ережесін бекiту туралы" Жарлығына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"Қашар кeнтi әкімінің аппараты" мемлекеттiк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Қашар кентінің әкімі М.С. Қуанышбаевқа жүктeлciн.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2224 қаулысымен бекітілген</w:t>
            </w:r>
          </w:p>
        </w:tc>
      </w:tr>
    </w:tbl>
    <w:p>
      <w:pPr>
        <w:spacing w:after="0"/>
        <w:ind w:left="0"/>
        <w:jc w:val="left"/>
      </w:pPr>
      <w:r>
        <w:rPr>
          <w:rFonts w:ascii="Times New Roman"/>
          <w:b/>
          <w:i w:val="false"/>
          <w:color w:val="000000"/>
        </w:rPr>
        <w:t xml:space="preserve"> "Қашар кенті әкімінің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"Қашар кенті әкімінің аппараты" мемлекеттік мекемесі кент әкімінің қызметін ақпараттық-талдау, ұйымдастыру-құқықтық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"Қашар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"Қашар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"Қашар кенті әкімінің аппараты" мемлекеттік мекемесінің құрылтайшысы Рудный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5. "Қашар кенті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"Қашар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"Қашар кенті әкімінің аппараты"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"Қашар кенті әкімінің аппараты" мемлекеттік мекемесі өз құзыретінің мәселелері бойынша заңнамада белгіленген тәртіппен "Қашар кенті әкімінің аппараты" мемлекеттік мекемесі әкімінің өкімдерімен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"Қашар кенті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111507, Қазақстан Республикасы, Қостанай облысы, Қашар кенті, 1 шағынаудан, № 38 ғимарат.</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"Қашар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"Қашар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"Қашар кенті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"Қашар кенті әкімінің аппараты" мемлекеттік мекемесіне кәсіпкерлік субъектілерімен "Қашар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"Қашар кенті әкімінің аппараты" мемлекеттік мекемесіне заңнамалық актілермен кiрiстер әкелетін қызметті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15. "Қашар кенті әкімінің аппараты" мемлекеттік мекемесінің миссиясы: кент әкімінің ақпараттық-талдау, ұйымдастыру-құқықтық және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мемлекеттік, әлеуметтік-экономикалық саясаттың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қоғамдық ұйымдарымен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кент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"Қашар кенті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"Қашар кенті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кент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нормалары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ресімдеуді қамтамасыз етеді;</w:t>
      </w:r>
      <w:r>
        <w:br/>
      </w:r>
      <w:r>
        <w:rPr>
          <w:rFonts w:ascii="Times New Roman"/>
          <w:b w:val="false"/>
          <w:i w:val="false"/>
          <w:color w:val="000000"/>
          <w:sz w:val="28"/>
        </w:rPr>
        <w:t>
      </w:t>
      </w:r>
      <w:r>
        <w:rPr>
          <w:rFonts w:ascii="Times New Roman"/>
          <w:b w:val="false"/>
          <w:i w:val="false"/>
          <w:color w:val="000000"/>
          <w:sz w:val="28"/>
        </w:rPr>
        <w:t>10) "Қашар кенті әкімінің аппараты" мемлекеттік мекемесінің іс жүргізу жоспарына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16)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19)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20)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осы ережемен қарастырылған негізгі міндеттер мен функцияларды іске асыру үшін "Қашар кенті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жеке және заңды тұлғалар өкілдеріне түсініктемелер беру;</w:t>
      </w:r>
      <w:r>
        <w:br/>
      </w:r>
      <w:r>
        <w:rPr>
          <w:rFonts w:ascii="Times New Roman"/>
          <w:b w:val="false"/>
          <w:i w:val="false"/>
          <w:color w:val="000000"/>
          <w:sz w:val="28"/>
        </w:rPr>
        <w:t>
      </w:t>
      </w:r>
      <w:r>
        <w:rPr>
          <w:rFonts w:ascii="Times New Roman"/>
          <w:b w:val="false"/>
          <w:i w:val="false"/>
          <w:color w:val="000000"/>
          <w:sz w:val="28"/>
        </w:rPr>
        <w:t>3) "Қашар кенті әкімінің аппараты" мемлекеттік мекемесі сотта талапкер және жауапкер болуға құқығы бар;</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құқықтары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мекеменің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19. "Қашар кенті әкімінің аппараты" мемлекеттік мекемесіне басшылықты кент әкімі жүзеге асырады, ол "Қашар кенті әкімінің аппараты"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20. "Қашар кенті әкімінің аппараты" мемлекеттік мекемесінің әкімін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"Қашар кенті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"Қашар кенті әкімінің аппараты"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 xml:space="preserve">2) "Қашар кенті әкімінің аппараты" мемлекеттік мекемесі туралы </w:t>
      </w:r>
      <w:r>
        <w:rPr>
          <w:rFonts w:ascii="Times New Roman"/>
          <w:b w:val="false"/>
          <w:i w:val="false"/>
          <w:color w:val="000000"/>
          <w:sz w:val="28"/>
        </w:rPr>
        <w:t>Ережесін</w:t>
      </w:r>
      <w:r>
        <w:rPr>
          <w:rFonts w:ascii="Times New Roman"/>
          <w:b w:val="false"/>
          <w:i w:val="false"/>
          <w:color w:val="000000"/>
          <w:sz w:val="28"/>
        </w:rPr>
        <w:t xml:space="preserve"> әзірлейді;</w:t>
      </w:r>
      <w:r>
        <w:br/>
      </w:r>
      <w:r>
        <w:rPr>
          <w:rFonts w:ascii="Times New Roman"/>
          <w:b w:val="false"/>
          <w:i w:val="false"/>
          <w:color w:val="000000"/>
          <w:sz w:val="28"/>
        </w:rPr>
        <w:t>
      </w:t>
      </w:r>
      <w:r>
        <w:rPr>
          <w:rFonts w:ascii="Times New Roman"/>
          <w:b w:val="false"/>
          <w:i w:val="false"/>
          <w:color w:val="000000"/>
          <w:sz w:val="28"/>
        </w:rPr>
        <w:t>3) "Қашар кенті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"Қашар кенті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"Қашар кенті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кент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8) "Қашар кенті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9)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10)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11)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12) өз құзыретінің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басқа да өкілеттіктерді орындайды.</w:t>
      </w:r>
      <w:r>
        <w:br/>
      </w:r>
      <w:r>
        <w:rPr>
          <w:rFonts w:ascii="Times New Roman"/>
          <w:b w:val="false"/>
          <w:i w:val="false"/>
          <w:color w:val="000000"/>
          <w:sz w:val="28"/>
        </w:rPr>
        <w:t>
      Жұмыс тәртібі "Қашар кенті әкімінің аппараты" мемлекеттік мекемесінің әкімінің өкімімен бекітілген "Қашар кенті әкімінің аппараты" мемлекеттік мекемесінің жұмыс регламентіне сәйкес анықталады.</w:t>
      </w:r>
      <w:r>
        <w:br/>
      </w:r>
      <w:r>
        <w:rPr>
          <w:rFonts w:ascii="Times New Roman"/>
          <w:b w:val="false"/>
          <w:i w:val="false"/>
          <w:color w:val="000000"/>
          <w:sz w:val="28"/>
        </w:rPr>
        <w:t>
      </w:t>
      </w:r>
      <w:r>
        <w:rPr>
          <w:rFonts w:ascii="Times New Roman"/>
          <w:b w:val="false"/>
          <w:i w:val="false"/>
          <w:color w:val="000000"/>
          <w:sz w:val="28"/>
        </w:rPr>
        <w:t>22. "Қашар кенті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мекеменің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23. "Қашар кенті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"Қашар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"Қашар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"Қашар кенті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мекемені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26. "Қашар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