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25fc" w14:textId="1c12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Жангелдин ауданының Шилі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28 ақпандағы № 158 шешімі. Қостанай облысының Әділет департаментінде 2014 жылғы 10 сәуірде № 4591 болып тіркелді. Күші жойылды - Қостанай облысы Жангелдин ауданы мәслихатының 2020 жылғы 27 наурыздағы № 291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27.03.2020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Жангелдин ауданының Шилі ауылында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Жангелдин ауданының Шилі ауылының жергілікті қоғамдастық жиындарына қатысатын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Шилі ауылының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К. Жетписбаев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Шилі ауылының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Шилі ауылы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Шилі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Шилі ауылында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Қостанай облысы Жангелдин ауданының Шилі ауылы (бұдан әрі – Шилі ауылы)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Шилі ауылының аумағындағы көшелер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Шилі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Шилі ауылы шегінде бөлек жиынды өткізуді Шилі ауылының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Шилі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Шилі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Шилі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Шилі ауылының тұрғындары өкілдерінің кандидатураларын Жангелдин аудандық мәслихатымен бекітілген сандық құрамына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Шилі ауылы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