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07d0" w14:textId="0f80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10 сәуірдегі № 170 "Жангелдин аудандық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8 тамыздағы № 182 шешімі. Қостанай облысының Әділет департаментінде 2014 жылғы 4 қыркүйекте № 5061 болып тіркелді. Күші жойылды - Қостанай облысы Жангелдин ауданы мәслихатының 2017 жылғы 18 мамырдағы № 93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үлгі регламентін бекіту туралы" Жарлығына сәйкес, Жангелдин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2014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аудандық мәслихатының Регламентін бекіту туралы" шешіміне (Нормативтік құқықтық актілерді мемлекеттік тіркеу тізілімінде №4704 тіркелген, 2014 жылғы 27 мамырда "Біздің Торғай"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мемлекеттік тілдегі Жангелдин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"Ауылдар, ауылдық округтер тұрғындарын мәслихаттың есебімен жергілікті қоғамдастықтың жиындарында мәслихаттың хатшысы, тұрақты комиссиялардың төрағалары басқаратын депутаттар тобы таныстырады.";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орыс тіліндегі мәтін өзгермейді.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