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05e6" w14:textId="08b0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16 қыркүйектегі № 157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2014 жылғы 24 қарашадағы № 277 шешімі. Қостанай облысының Әділет департаментінде 2014 жылғы 19 желтоқсанда № 5231 болып тіркелді. Күші жойылды - Қостанай облысы Жітіқара ауданы мәслихатының 2020 жылғы 4 қыркүйектегі № 438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04.09.2020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2013 жылғы 16 қыркүйектегі № 157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4245 тіркелген, 2013 жылғы 24 қазанда "Житикаринские новости"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соғысының қатысушылары мен мүгедектеріне, 150 000 теңге мөлшерінде;".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Сессияның төрайымы                         Г. Таликбаева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Жітіқара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 хатшысының м.а.                  Г. Зулхаирова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