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f300" w14:textId="a9df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2013 жылғы 4 қарашадағы № 243 "Ауылдық жерде жұмыс істейтін әлеуметтік қамсыздандыру, білім беру, мәдениет және спорт амандары лауазымдарының тізбесін белгілеу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2014 жылғы 19 маусымдағы № 157 қаулысы. Қостанай облысының Әділет департаментінде 2014 жылғы 2 шілдеде № 4911 болып тіркелді. Күші жойылды - Қостанай облысы Қарасу ауданы әкімдігінің 2016 жылғы 21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21.01.2016 </w:t>
      </w:r>
      <w:r>
        <w:rPr>
          <w:rFonts w:ascii="Times New Roman"/>
          <w:b w:val="false"/>
          <w:i w:val="false"/>
          <w:color w:val="ff0000"/>
          <w:sz w:val="28"/>
        </w:rPr>
        <w:t>№ 9</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 18-бабының 1-тармағы </w:t>
      </w:r>
      <w:r>
        <w:rPr>
          <w:rFonts w:ascii="Times New Roman"/>
          <w:b w:val="false"/>
          <w:i w:val="false"/>
          <w:color w:val="000000"/>
          <w:sz w:val="28"/>
        </w:rPr>
        <w:t>2)-тармақшасына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Қарасу ауданы әкімдігінің 2013 жылғы 4 қарашадағы </w:t>
      </w:r>
      <w:r>
        <w:rPr>
          <w:rFonts w:ascii="Times New Roman"/>
          <w:b w:val="false"/>
          <w:i w:val="false"/>
          <w:color w:val="000000"/>
          <w:sz w:val="28"/>
        </w:rPr>
        <w:t>№ 243</w:t>
      </w:r>
      <w:r>
        <w:rPr>
          <w:rFonts w:ascii="Times New Roman"/>
          <w:b w:val="false"/>
          <w:i w:val="false"/>
          <w:color w:val="000000"/>
          <w:sz w:val="28"/>
        </w:rPr>
        <w:t xml:space="preserve"> "Ауылдық жерде жұмыс істейтін әлеуметтік қамсыздандыру, білім беру, мәдениет және спорт мамандары лаузымдарының тізбесін белгілеу туралы" қаулысына (Нормативтік құқықтық актілерді мемлекеттік тіркеу тізілімінде № 4332 тіркелген, 2013 жылғы 26 желтоқсанда "Қарасу өнірі" аудандық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істейтін лауазымдық айлықақыларын және тарифтік ставкаларын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2)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лауазымдық айлықақыларын және тарифтік ставкаларын кемінде жиырма бес пайызға жоғарылатуға құқығы бар әлеуметтік қамсыздандыру, білім беру, мәдениет, спорт және ветеринария мамандары лауазымдарының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қаулы 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істейтін лауазымдық айлықақыларын және тарифтік ставкаларын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4) қаулы қосымшасының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3-тармақшамен толықтырылсын:</w:t>
      </w:r>
      <w:r>
        <w:br/>
      </w:r>
      <w:r>
        <w:rPr>
          <w:rFonts w:ascii="Times New Roman"/>
          <w:b w:val="false"/>
          <w:i w:val="false"/>
          <w:color w:val="000000"/>
          <w:sz w:val="28"/>
        </w:rPr>
        <w:t>
</w:t>
      </w:r>
      <w:r>
        <w:rPr>
          <w:rFonts w:ascii="Times New Roman"/>
          <w:b w:val="false"/>
          <w:i w:val="false"/>
          <w:color w:val="000000"/>
          <w:sz w:val="28"/>
        </w:rPr>
        <w:t>
      "3)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5) қаулы қосымшасы мынадай мазмұндағы </w:t>
      </w:r>
      <w:r>
        <w:rPr>
          <w:rFonts w:ascii="Times New Roman"/>
          <w:b w:val="false"/>
          <w:i w:val="false"/>
          <w:color w:val="000000"/>
          <w:sz w:val="28"/>
        </w:rPr>
        <w:t>5-тармақпен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
      1) мал дәрігері;</w:t>
      </w:r>
      <w:r>
        <w:br/>
      </w:r>
      <w:r>
        <w:rPr>
          <w:rFonts w:ascii="Times New Roman"/>
          <w:b w:val="false"/>
          <w:i w:val="false"/>
          <w:color w:val="000000"/>
          <w:sz w:val="28"/>
        </w:rPr>
        <w:t>
</w:t>
      </w:r>
      <w:r>
        <w:rPr>
          <w:rFonts w:ascii="Times New Roman"/>
          <w:b w:val="false"/>
          <w:i w:val="false"/>
          <w:color w:val="000000"/>
          <w:sz w:val="28"/>
        </w:rPr>
        <w:t>
      2) мал фельдшері.".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Қарасу ауданы әкімінің орынбасары Т.К. Бекмағанбетовке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w:t>
      </w:r>
      <w:r>
        <w:br/>
      </w:r>
      <w:r>
        <w:rPr>
          <w:rFonts w:ascii="Times New Roman"/>
          <w:b w:val="false"/>
          <w:i w:val="false"/>
          <w:color w:val="000000"/>
          <w:sz w:val="28"/>
        </w:rPr>
        <w:t>
</w:t>
      </w:r>
      <w:r>
        <w:rPr>
          <w:rFonts w:ascii="Times New Roman"/>
          <w:b w:val="false"/>
          <w:i/>
          <w:color w:val="000000"/>
          <w:sz w:val="28"/>
        </w:rPr>
        <w:t>      ауданының әкімі                            А. Шәмшиев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маслихаттың хатшысы</w:t>
      </w:r>
      <w:r>
        <w:br/>
      </w:r>
      <w:r>
        <w:rPr>
          <w:rFonts w:ascii="Times New Roman"/>
          <w:b w:val="false"/>
          <w:i w:val="false"/>
          <w:color w:val="000000"/>
          <w:sz w:val="28"/>
        </w:rPr>
        <w:t>
</w:t>
      </w:r>
      <w:r>
        <w:rPr>
          <w:rFonts w:ascii="Times New Roman"/>
          <w:b w:val="false"/>
          <w:i/>
          <w:color w:val="000000"/>
          <w:sz w:val="28"/>
        </w:rPr>
        <w:t>      __________ С. Қазиев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