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6f59" w14:textId="6e66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2014 жылы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2014 жылғы 19 ақпандағы № 164 шешімі. Қостанай облысының Әділет департаментінде 2014 жылғы 11 наурызда № 4484 болып тіркелді. Қолданылу мерзімінің аяқталуына байланысты күші жойылды (Қостанай облысы Қостанай ауданы мәслихат аппаратының 2015 жылғы 16 қаңтардағы № 02-30-3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Қостанай ауданы мәслихат аппаратының 16.01.2015 № 02-30-3 хаты).</w:t>
      </w:r>
    </w:p>
    <w:bookmarkEnd w:id="0"/>
    <w:bookmarkStart w:name="z2" w:id="1"/>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 2014 жылы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Қостанай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 төрағасы          А. Фищук</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З. Кенжегарина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